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A9704" w14:textId="37A1453A" w:rsidR="007E5B86" w:rsidRPr="002867BA" w:rsidRDefault="00B22218" w:rsidP="000E5D3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40" w:afterLines="40" w:after="96"/>
        <w:jc w:val="center"/>
        <w:rPr>
          <w:rFonts w:ascii="Century Gothic" w:hAnsi="Century Gothic"/>
          <w:b/>
          <w:bCs/>
          <w:sz w:val="36"/>
          <w:szCs w:val="36"/>
          <w:lang w:val="en-IE"/>
        </w:rPr>
      </w:pPr>
      <w:r w:rsidRPr="002867BA">
        <w:rPr>
          <w:rFonts w:ascii="Century Gothic" w:hAnsi="Century Gothic"/>
          <w:b/>
          <w:bCs/>
          <w:sz w:val="36"/>
          <w:szCs w:val="36"/>
          <w:lang w:val="en-IE"/>
        </w:rPr>
        <w:t>Progression Framework</w:t>
      </w:r>
    </w:p>
    <w:p w14:paraId="3BEDDD2D" w14:textId="77777777" w:rsidR="00053727" w:rsidRPr="00B06C1C" w:rsidRDefault="00053727" w:rsidP="00B866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40" w:afterLines="40" w:after="96"/>
        <w:rPr>
          <w:rFonts w:ascii="Century Gothic" w:hAnsi="Century Gothic"/>
          <w:bCs/>
          <w:sz w:val="20"/>
          <w:szCs w:val="20"/>
          <w:lang w:val="en-IE"/>
        </w:rPr>
      </w:pPr>
    </w:p>
    <w:p w14:paraId="73F6536C" w14:textId="249775C8" w:rsidR="00E6284B" w:rsidRDefault="00E6284B" w:rsidP="00B866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40" w:afterLines="40" w:after="96" w:line="276" w:lineRule="auto"/>
        <w:rPr>
          <w:rFonts w:ascii="Century Gothic" w:hAnsi="Century Gothic"/>
          <w:bCs/>
          <w:sz w:val="20"/>
          <w:szCs w:val="20"/>
          <w:lang w:val="en-IE"/>
        </w:rPr>
      </w:pPr>
      <w:r w:rsidRPr="00B06C1C">
        <w:rPr>
          <w:rFonts w:ascii="Century Gothic" w:hAnsi="Century Gothic"/>
          <w:bCs/>
          <w:sz w:val="20"/>
          <w:szCs w:val="20"/>
          <w:lang w:val="en-IE"/>
        </w:rPr>
        <w:t xml:space="preserve">This document outlines learning </w:t>
      </w:r>
      <w:r w:rsidR="001F4E7B">
        <w:rPr>
          <w:rFonts w:ascii="Century Gothic" w:hAnsi="Century Gothic"/>
          <w:bCs/>
          <w:sz w:val="20"/>
          <w:szCs w:val="20"/>
          <w:lang w:val="en-IE"/>
        </w:rPr>
        <w:t xml:space="preserve">activities </w:t>
      </w:r>
      <w:r w:rsidRPr="00B06C1C">
        <w:rPr>
          <w:rFonts w:ascii="Century Gothic" w:hAnsi="Century Gothic"/>
          <w:bCs/>
          <w:sz w:val="20"/>
          <w:szCs w:val="20"/>
          <w:lang w:val="en-IE"/>
        </w:rPr>
        <w:t>to develop children’s sense of place</w:t>
      </w:r>
      <w:r w:rsidR="00595F53">
        <w:rPr>
          <w:rFonts w:ascii="Century Gothic" w:hAnsi="Century Gothic"/>
          <w:bCs/>
          <w:sz w:val="20"/>
          <w:szCs w:val="20"/>
          <w:lang w:val="en-IE"/>
        </w:rPr>
        <w:t>, sense of</w:t>
      </w:r>
      <w:r w:rsidRPr="00B06C1C">
        <w:rPr>
          <w:rFonts w:ascii="Century Gothic" w:hAnsi="Century Gothic"/>
          <w:bCs/>
          <w:sz w:val="20"/>
          <w:szCs w:val="20"/>
          <w:lang w:val="en-IE"/>
        </w:rPr>
        <w:t xml:space="preserve"> space</w:t>
      </w:r>
      <w:r w:rsidR="008D695E">
        <w:rPr>
          <w:rFonts w:ascii="Century Gothic" w:hAnsi="Century Gothic"/>
          <w:bCs/>
          <w:sz w:val="20"/>
          <w:szCs w:val="20"/>
          <w:lang w:val="en-IE"/>
        </w:rPr>
        <w:t xml:space="preserve"> and </w:t>
      </w:r>
      <w:r w:rsidRPr="00B06C1C">
        <w:rPr>
          <w:rFonts w:ascii="Century Gothic" w:hAnsi="Century Gothic"/>
          <w:bCs/>
          <w:sz w:val="20"/>
          <w:szCs w:val="20"/>
          <w:lang w:val="en-IE"/>
        </w:rPr>
        <w:t>spatial aware</w:t>
      </w:r>
      <w:r w:rsidR="00595F53">
        <w:rPr>
          <w:rFonts w:ascii="Century Gothic" w:hAnsi="Century Gothic"/>
          <w:bCs/>
          <w:sz w:val="20"/>
          <w:szCs w:val="20"/>
          <w:lang w:val="en-IE"/>
        </w:rPr>
        <w:t>n</w:t>
      </w:r>
      <w:r w:rsidRPr="00B06C1C">
        <w:rPr>
          <w:rFonts w:ascii="Century Gothic" w:hAnsi="Century Gothic"/>
          <w:bCs/>
          <w:sz w:val="20"/>
          <w:szCs w:val="20"/>
          <w:lang w:val="en-IE"/>
        </w:rPr>
        <w:t>es</w:t>
      </w:r>
      <w:r w:rsidR="009B4B45">
        <w:rPr>
          <w:rFonts w:ascii="Century Gothic" w:hAnsi="Century Gothic"/>
          <w:bCs/>
          <w:sz w:val="20"/>
          <w:szCs w:val="20"/>
          <w:lang w:val="en-IE"/>
        </w:rPr>
        <w:t>s</w:t>
      </w:r>
      <w:r w:rsidRPr="00B06C1C">
        <w:rPr>
          <w:rFonts w:ascii="Century Gothic" w:hAnsi="Century Gothic"/>
          <w:bCs/>
          <w:sz w:val="20"/>
          <w:szCs w:val="20"/>
          <w:lang w:val="en-IE"/>
        </w:rPr>
        <w:t>. Whil</w:t>
      </w:r>
      <w:r w:rsidR="009827B0">
        <w:rPr>
          <w:rFonts w:ascii="Century Gothic" w:hAnsi="Century Gothic"/>
          <w:bCs/>
          <w:sz w:val="20"/>
          <w:szCs w:val="20"/>
          <w:lang w:val="en-IE"/>
        </w:rPr>
        <w:t>e</w:t>
      </w:r>
      <w:r w:rsidRPr="00B06C1C">
        <w:rPr>
          <w:rFonts w:ascii="Century Gothic" w:hAnsi="Century Gothic"/>
          <w:bCs/>
          <w:sz w:val="20"/>
          <w:szCs w:val="20"/>
          <w:lang w:val="en-IE"/>
        </w:rPr>
        <w:t xml:space="preserve"> the document relates to the current </w:t>
      </w:r>
      <w:r w:rsidRPr="00B06C1C">
        <w:rPr>
          <w:rFonts w:ascii="Century Gothic" w:hAnsi="Century Gothic"/>
          <w:b/>
          <w:sz w:val="20"/>
          <w:szCs w:val="20"/>
          <w:lang w:val="en-IE"/>
        </w:rPr>
        <w:t>Primary School Curriculum for Geography,</w:t>
      </w:r>
      <w:r w:rsidR="00594137">
        <w:rPr>
          <w:rFonts w:ascii="Century Gothic" w:hAnsi="Century Gothic"/>
          <w:bCs/>
          <w:sz w:val="20"/>
          <w:szCs w:val="20"/>
          <w:lang w:val="en-IE"/>
        </w:rPr>
        <w:t xml:space="preserve"> </w:t>
      </w:r>
      <w:r w:rsidR="009B4B45">
        <w:rPr>
          <w:rFonts w:ascii="Century Gothic" w:hAnsi="Century Gothic"/>
          <w:bCs/>
          <w:sz w:val="20"/>
          <w:szCs w:val="20"/>
          <w:lang w:val="en-IE"/>
        </w:rPr>
        <w:t>i</w:t>
      </w:r>
      <w:r w:rsidRPr="00B06C1C">
        <w:rPr>
          <w:rFonts w:ascii="Century Gothic" w:hAnsi="Century Gothic"/>
          <w:bCs/>
          <w:sz w:val="20"/>
          <w:szCs w:val="20"/>
          <w:lang w:val="en-IE"/>
        </w:rPr>
        <w:t xml:space="preserve">t also draws on new curriculum frameworks such as </w:t>
      </w:r>
      <w:r w:rsidRPr="00B06C1C">
        <w:rPr>
          <w:rFonts w:ascii="Century Gothic" w:hAnsi="Century Gothic"/>
          <w:b/>
          <w:sz w:val="20"/>
          <w:szCs w:val="20"/>
          <w:lang w:val="en-IE"/>
        </w:rPr>
        <w:t xml:space="preserve">Aistear, </w:t>
      </w:r>
      <w:r w:rsidRPr="00B06C1C">
        <w:rPr>
          <w:rFonts w:ascii="Century Gothic" w:hAnsi="Century Gothic"/>
          <w:bCs/>
          <w:sz w:val="20"/>
          <w:szCs w:val="20"/>
          <w:lang w:val="en-IE"/>
        </w:rPr>
        <w:t>suggesting</w:t>
      </w:r>
      <w:r w:rsidRPr="00B06C1C">
        <w:rPr>
          <w:rFonts w:ascii="Century Gothic" w:hAnsi="Century Gothic"/>
          <w:b/>
          <w:sz w:val="20"/>
          <w:szCs w:val="20"/>
          <w:lang w:val="en-IE"/>
        </w:rPr>
        <w:t xml:space="preserve"> pre-mapping playful activities</w:t>
      </w:r>
      <w:r w:rsidR="000E051F">
        <w:rPr>
          <w:rFonts w:ascii="Century Gothic" w:hAnsi="Century Gothic"/>
          <w:b/>
          <w:sz w:val="20"/>
          <w:szCs w:val="20"/>
          <w:lang w:val="en-IE"/>
        </w:rPr>
        <w:t xml:space="preserve">, </w:t>
      </w:r>
      <w:r w:rsidR="000E051F" w:rsidRPr="000E051F">
        <w:rPr>
          <w:rFonts w:ascii="Century Gothic" w:hAnsi="Century Gothic"/>
          <w:bCs/>
          <w:sz w:val="20"/>
          <w:szCs w:val="20"/>
          <w:lang w:val="en-IE"/>
        </w:rPr>
        <w:t>and t</w:t>
      </w:r>
      <w:r w:rsidRPr="000E051F">
        <w:rPr>
          <w:rFonts w:ascii="Century Gothic" w:hAnsi="Century Gothic"/>
          <w:bCs/>
          <w:sz w:val="20"/>
          <w:szCs w:val="20"/>
          <w:lang w:val="en-IE"/>
        </w:rPr>
        <w:t>akes</w:t>
      </w:r>
      <w:r w:rsidRPr="00B06C1C">
        <w:rPr>
          <w:rFonts w:ascii="Century Gothic" w:hAnsi="Century Gothic"/>
          <w:bCs/>
          <w:sz w:val="20"/>
          <w:szCs w:val="20"/>
          <w:lang w:val="en-IE"/>
        </w:rPr>
        <w:t xml:space="preserve"> into account changes in learning, such as the use of </w:t>
      </w:r>
      <w:r w:rsidRPr="00B06C1C">
        <w:rPr>
          <w:rFonts w:ascii="Century Gothic" w:hAnsi="Century Gothic"/>
          <w:b/>
          <w:sz w:val="20"/>
          <w:szCs w:val="20"/>
          <w:lang w:val="en-IE"/>
        </w:rPr>
        <w:t>technology and digital maps</w:t>
      </w:r>
      <w:r w:rsidRPr="00B06C1C">
        <w:rPr>
          <w:rFonts w:ascii="Century Gothic" w:hAnsi="Century Gothic"/>
          <w:bCs/>
          <w:sz w:val="20"/>
          <w:szCs w:val="20"/>
          <w:lang w:val="en-IE"/>
        </w:rPr>
        <w:t xml:space="preserve">. All of </w:t>
      </w:r>
      <w:r w:rsidR="001F4E7B">
        <w:rPr>
          <w:rFonts w:ascii="Century Gothic" w:hAnsi="Century Gothic"/>
          <w:bCs/>
          <w:sz w:val="20"/>
          <w:szCs w:val="20"/>
          <w:lang w:val="en-IE"/>
        </w:rPr>
        <w:t>the</w:t>
      </w:r>
      <w:r w:rsidRPr="00B06C1C">
        <w:rPr>
          <w:rFonts w:ascii="Century Gothic" w:hAnsi="Century Gothic"/>
          <w:bCs/>
          <w:sz w:val="20"/>
          <w:szCs w:val="20"/>
          <w:lang w:val="en-IE"/>
        </w:rPr>
        <w:t xml:space="preserve"> activities can take place at</w:t>
      </w:r>
      <w:r w:rsidR="001F4E7B">
        <w:rPr>
          <w:rFonts w:ascii="Century Gothic" w:hAnsi="Century Gothic"/>
          <w:bCs/>
          <w:sz w:val="20"/>
          <w:szCs w:val="20"/>
          <w:lang w:val="en-IE"/>
        </w:rPr>
        <w:t xml:space="preserve"> school or at</w:t>
      </w:r>
      <w:r w:rsidRPr="00B06C1C">
        <w:rPr>
          <w:rFonts w:ascii="Century Gothic" w:hAnsi="Century Gothic"/>
          <w:bCs/>
          <w:sz w:val="20"/>
          <w:szCs w:val="20"/>
          <w:lang w:val="en-IE"/>
        </w:rPr>
        <w:t xml:space="preserve"> home, and many can be carried out</w:t>
      </w:r>
      <w:r w:rsidR="005C2EEE">
        <w:rPr>
          <w:rFonts w:ascii="Century Gothic" w:hAnsi="Century Gothic"/>
          <w:bCs/>
          <w:sz w:val="20"/>
          <w:szCs w:val="20"/>
          <w:lang w:val="en-IE"/>
        </w:rPr>
        <w:t xml:space="preserve"> </w:t>
      </w:r>
      <w:r w:rsidRPr="00B06C1C">
        <w:rPr>
          <w:rFonts w:ascii="Century Gothic" w:hAnsi="Century Gothic"/>
          <w:bCs/>
          <w:sz w:val="20"/>
          <w:szCs w:val="20"/>
          <w:lang w:val="en-IE"/>
        </w:rPr>
        <w:t xml:space="preserve">inside or outside. </w:t>
      </w:r>
    </w:p>
    <w:p w14:paraId="3DD59BC1" w14:textId="48DAD17B" w:rsidR="007E5B86" w:rsidRPr="00B06C1C" w:rsidRDefault="00FD4E8B" w:rsidP="00B866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40" w:afterLines="40" w:after="96" w:line="276" w:lineRule="auto"/>
        <w:rPr>
          <w:rFonts w:ascii="Century Gothic" w:hAnsi="Century Gothic"/>
          <w:bCs/>
          <w:sz w:val="20"/>
          <w:szCs w:val="20"/>
          <w:lang w:val="en-IE"/>
        </w:rPr>
      </w:pPr>
      <w:r>
        <w:rPr>
          <w:rFonts w:ascii="Century Gothic" w:hAnsi="Century Gothic"/>
          <w:bCs/>
          <w:sz w:val="20"/>
          <w:szCs w:val="20"/>
          <w:lang w:val="en-IE"/>
        </w:rPr>
        <w:t xml:space="preserve">The word ‘map’ is used throughout </w:t>
      </w:r>
      <w:r w:rsidR="00E9429D">
        <w:rPr>
          <w:rFonts w:ascii="Century Gothic" w:hAnsi="Century Gothic"/>
          <w:bCs/>
          <w:sz w:val="20"/>
          <w:szCs w:val="20"/>
          <w:lang w:val="en-IE"/>
        </w:rPr>
        <w:t xml:space="preserve">in a generic sense </w:t>
      </w:r>
      <w:r w:rsidR="005C2EEE">
        <w:rPr>
          <w:rFonts w:ascii="Century Gothic" w:hAnsi="Century Gothic"/>
          <w:bCs/>
          <w:sz w:val="20"/>
          <w:szCs w:val="20"/>
          <w:lang w:val="en-IE"/>
        </w:rPr>
        <w:t>to refer to</w:t>
      </w:r>
      <w:r w:rsidR="00E9429D">
        <w:rPr>
          <w:rFonts w:ascii="Century Gothic" w:hAnsi="Century Gothic"/>
          <w:bCs/>
          <w:sz w:val="20"/>
          <w:szCs w:val="20"/>
          <w:lang w:val="en-IE"/>
        </w:rPr>
        <w:t xml:space="preserve"> all maps, globes, models, aerial photographs and sate</w:t>
      </w:r>
      <w:r w:rsidR="008036DD">
        <w:rPr>
          <w:rFonts w:ascii="Century Gothic" w:hAnsi="Century Gothic"/>
          <w:bCs/>
          <w:sz w:val="20"/>
          <w:szCs w:val="20"/>
          <w:lang w:val="en-IE"/>
        </w:rPr>
        <w:t>l</w:t>
      </w:r>
      <w:r w:rsidR="00E9429D">
        <w:rPr>
          <w:rFonts w:ascii="Century Gothic" w:hAnsi="Century Gothic"/>
          <w:bCs/>
          <w:sz w:val="20"/>
          <w:szCs w:val="20"/>
          <w:lang w:val="en-IE"/>
        </w:rPr>
        <w:t>lite images.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0"/>
        <w:gridCol w:w="3693"/>
        <w:gridCol w:w="3696"/>
        <w:gridCol w:w="3693"/>
        <w:gridCol w:w="3696"/>
      </w:tblGrid>
      <w:tr w:rsidR="0033390E" w:rsidRPr="00B06C1C" w14:paraId="01A05C16" w14:textId="77777777" w:rsidTr="003867D8">
        <w:tc>
          <w:tcPr>
            <w:tcW w:w="198" w:type="pct"/>
          </w:tcPr>
          <w:p w14:paraId="7B12B475" w14:textId="77777777" w:rsidR="00A566C8" w:rsidRPr="00B06C1C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jc w:val="center"/>
              <w:rPr>
                <w:rFonts w:ascii="Century Gothic" w:hAnsi="Century Gothic"/>
                <w:b/>
                <w:sz w:val="20"/>
                <w:szCs w:val="20"/>
                <w:lang w:val="en-IE"/>
              </w:rPr>
            </w:pPr>
          </w:p>
        </w:tc>
        <w:tc>
          <w:tcPr>
            <w:tcW w:w="1200" w:type="pct"/>
          </w:tcPr>
          <w:p w14:paraId="46C5031F" w14:textId="1C516EC1" w:rsidR="00A566C8" w:rsidRPr="00B06C1C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jc w:val="center"/>
              <w:rPr>
                <w:rFonts w:ascii="Century Gothic" w:hAnsi="Century Gothic"/>
                <w:b/>
                <w:sz w:val="20"/>
                <w:szCs w:val="20"/>
                <w:lang w:val="en-IE"/>
              </w:rPr>
            </w:pPr>
            <w:r w:rsidRPr="00B06C1C">
              <w:rPr>
                <w:rFonts w:ascii="Century Gothic" w:hAnsi="Century Gothic"/>
                <w:b/>
                <w:sz w:val="20"/>
                <w:szCs w:val="20"/>
                <w:lang w:val="en-IE"/>
              </w:rPr>
              <w:t>Infants</w:t>
            </w:r>
          </w:p>
        </w:tc>
        <w:tc>
          <w:tcPr>
            <w:tcW w:w="1201" w:type="pct"/>
          </w:tcPr>
          <w:p w14:paraId="0F158518" w14:textId="7A9CA913" w:rsidR="00A566C8" w:rsidRPr="00B06C1C" w:rsidRDefault="00881643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jc w:val="center"/>
              <w:rPr>
                <w:rFonts w:ascii="Century Gothic" w:hAnsi="Century Gothic"/>
                <w:b/>
                <w:sz w:val="20"/>
                <w:szCs w:val="20"/>
                <w:lang w:val="en-I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IE"/>
              </w:rPr>
              <w:t>1st &amp; 2nd Class</w:t>
            </w:r>
          </w:p>
        </w:tc>
        <w:tc>
          <w:tcPr>
            <w:tcW w:w="1200" w:type="pct"/>
          </w:tcPr>
          <w:p w14:paraId="479FB279" w14:textId="6D8DEE0C" w:rsidR="00A566C8" w:rsidRPr="00B06C1C" w:rsidRDefault="00881643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jc w:val="center"/>
              <w:rPr>
                <w:rFonts w:ascii="Century Gothic" w:hAnsi="Century Gothic"/>
                <w:b/>
                <w:sz w:val="20"/>
                <w:szCs w:val="20"/>
                <w:lang w:val="en-I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IE"/>
              </w:rPr>
              <w:t>3rd &amp; 4th Class</w:t>
            </w:r>
          </w:p>
        </w:tc>
        <w:tc>
          <w:tcPr>
            <w:tcW w:w="1201" w:type="pct"/>
          </w:tcPr>
          <w:p w14:paraId="548EB41B" w14:textId="46729FA8" w:rsidR="00A566C8" w:rsidRPr="00B06C1C" w:rsidRDefault="00881643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jc w:val="center"/>
              <w:rPr>
                <w:rFonts w:ascii="Century Gothic" w:hAnsi="Century Gothic"/>
                <w:b/>
                <w:sz w:val="20"/>
                <w:szCs w:val="20"/>
                <w:lang w:val="en-IE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IE"/>
              </w:rPr>
              <w:t>5th &amp; 6th Class</w:t>
            </w:r>
          </w:p>
        </w:tc>
      </w:tr>
      <w:tr w:rsidR="0033390E" w:rsidRPr="00B06C1C" w14:paraId="4937735D" w14:textId="77777777" w:rsidTr="003867D8">
        <w:trPr>
          <w:cantSplit/>
          <w:trHeight w:val="2541"/>
        </w:trPr>
        <w:tc>
          <w:tcPr>
            <w:tcW w:w="198" w:type="pct"/>
            <w:textDirection w:val="btLr"/>
            <w:vAlign w:val="center"/>
          </w:tcPr>
          <w:p w14:paraId="37D7E689" w14:textId="54112273" w:rsidR="00A566C8" w:rsidRPr="00607B2D" w:rsidRDefault="00A566C8" w:rsidP="0033390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ind w:left="113" w:right="113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IE"/>
              </w:rPr>
            </w:pPr>
            <w:r w:rsidRPr="00B06C1C">
              <w:rPr>
                <w:rFonts w:ascii="Century Gothic" w:hAnsi="Century Gothic"/>
                <w:b/>
                <w:bCs/>
                <w:sz w:val="20"/>
                <w:szCs w:val="20"/>
                <w:lang w:val="en-IE"/>
              </w:rPr>
              <w:t>Experience maps</w:t>
            </w:r>
          </w:p>
        </w:tc>
        <w:tc>
          <w:tcPr>
            <w:tcW w:w="1200" w:type="pct"/>
          </w:tcPr>
          <w:p w14:paraId="2E2AAA71" w14:textId="2ECE7BBB" w:rsidR="00A566C8" w:rsidRPr="00DF6DFA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Play with globes, playmat maps</w:t>
            </w:r>
            <w:r w:rsidR="00595166" w:rsidRPr="00DF6DFA">
              <w:rPr>
                <w:rFonts w:ascii="Century Gothic" w:hAnsi="Century Gothic"/>
                <w:sz w:val="20"/>
                <w:szCs w:val="20"/>
                <w:lang w:val="en-IE"/>
              </w:rPr>
              <w:t>, large</w:t>
            </w:r>
            <w:r w:rsidR="00606174" w:rsidRPr="00DF6DFA">
              <w:rPr>
                <w:rFonts w:ascii="Century Gothic" w:hAnsi="Century Gothic"/>
                <w:sz w:val="20"/>
                <w:szCs w:val="20"/>
                <w:lang w:val="en-IE"/>
              </w:rPr>
              <w:t>-</w:t>
            </w:r>
            <w:r w:rsidR="00595166" w:rsidRPr="00DF6DFA">
              <w:rPr>
                <w:rFonts w:ascii="Century Gothic" w:hAnsi="Century Gothic"/>
                <w:sz w:val="20"/>
                <w:szCs w:val="20"/>
                <w:lang w:val="en-IE"/>
              </w:rPr>
              <w:t>scale aerial photographs</w:t>
            </w: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and place</w:t>
            </w:r>
            <w:r w:rsidR="001C34D7" w:rsidRPr="00DF6DFA">
              <w:rPr>
                <w:rFonts w:ascii="Century Gothic" w:hAnsi="Century Gothic"/>
                <w:sz w:val="20"/>
                <w:szCs w:val="20"/>
                <w:lang w:val="en-IE"/>
              </w:rPr>
              <w:t>-</w:t>
            </w: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based picture book</w:t>
            </w:r>
            <w:r w:rsidR="007F6E3F"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s such as </w:t>
            </w:r>
            <w:r w:rsidR="007F6E3F" w:rsidRPr="00DF6DFA">
              <w:rPr>
                <w:rFonts w:ascii="Century Gothic" w:hAnsi="Century Gothic"/>
                <w:i/>
                <w:iCs/>
                <w:sz w:val="20"/>
                <w:szCs w:val="20"/>
                <w:lang w:val="en-IE"/>
              </w:rPr>
              <w:t>Zoom</w:t>
            </w:r>
            <w:r w:rsidR="007F6E3F"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</w:t>
            </w:r>
            <w:r w:rsidR="00B9388D"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by Istvan Banyai </w:t>
            </w:r>
            <w:r w:rsidR="007F6E3F"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and </w:t>
            </w:r>
            <w:r w:rsidR="007F6E3F" w:rsidRPr="00DF6DFA">
              <w:rPr>
                <w:rFonts w:ascii="Century Gothic" w:hAnsi="Century Gothic"/>
                <w:i/>
                <w:iCs/>
                <w:sz w:val="20"/>
                <w:szCs w:val="20"/>
                <w:lang w:val="en-IE"/>
              </w:rPr>
              <w:t>Roxaboxen</w:t>
            </w:r>
            <w:r w:rsidR="00606174"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by Alice McLerran</w:t>
            </w:r>
          </w:p>
          <w:p w14:paraId="49FE5F19" w14:textId="26C525F9" w:rsidR="002C470E" w:rsidRPr="00DF6DFA" w:rsidRDefault="002C470E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Talk about places in picture books </w:t>
            </w:r>
            <w:r w:rsidR="00E6284B"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such as </w:t>
            </w:r>
            <w:r w:rsidR="00E6284B" w:rsidRPr="00DF6DFA">
              <w:rPr>
                <w:rFonts w:ascii="Century Gothic" w:hAnsi="Century Gothic"/>
                <w:i/>
                <w:iCs/>
                <w:sz w:val="20"/>
                <w:szCs w:val="20"/>
                <w:lang w:val="en-IE"/>
              </w:rPr>
              <w:t>Rumble in the Jungle</w:t>
            </w:r>
            <w:r w:rsidR="00804F0D"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by Giles Andreae</w:t>
            </w:r>
          </w:p>
          <w:p w14:paraId="78601BCE" w14:textId="1C591E2D" w:rsidR="0007329C" w:rsidRPr="00DF6DFA" w:rsidRDefault="00125B1C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i/>
                <w:iCs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Enjoy shared reading of</w:t>
            </w:r>
            <w:r w:rsidR="0007329C"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books that feature the </w:t>
            </w:r>
            <w:r w:rsidR="00F5121B" w:rsidRPr="00DF6DFA">
              <w:rPr>
                <w:rFonts w:ascii="Century Gothic" w:hAnsi="Century Gothic"/>
                <w:sz w:val="20"/>
                <w:szCs w:val="20"/>
                <w:lang w:val="en-IE"/>
              </w:rPr>
              <w:t>E</w:t>
            </w:r>
            <w:r w:rsidR="0007329C" w:rsidRPr="00DF6DFA">
              <w:rPr>
                <w:rFonts w:ascii="Century Gothic" w:hAnsi="Century Gothic"/>
                <w:sz w:val="20"/>
                <w:szCs w:val="20"/>
                <w:lang w:val="en-IE"/>
              </w:rPr>
              <w:t>arth, such as</w:t>
            </w:r>
            <w:r w:rsidR="0001693B">
              <w:rPr>
                <w:rFonts w:ascii="Century Gothic" w:hAnsi="Century Gothic"/>
                <w:sz w:val="20"/>
                <w:szCs w:val="20"/>
                <w:lang w:val="en-IE"/>
              </w:rPr>
              <w:t xml:space="preserve"> </w:t>
            </w:r>
            <w:r w:rsidR="0001693B" w:rsidRPr="00DF6DFA">
              <w:rPr>
                <w:rFonts w:ascii="Century Gothic" w:hAnsi="Century Gothic"/>
                <w:i/>
                <w:iCs/>
                <w:sz w:val="20"/>
                <w:szCs w:val="20"/>
                <w:lang w:val="en-IE"/>
              </w:rPr>
              <w:t>Here We Are</w:t>
            </w:r>
            <w:r w:rsidR="0001693B"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by Oliver Jeffers</w:t>
            </w:r>
          </w:p>
          <w:p w14:paraId="0EC9ED16" w14:textId="59CFCAB6" w:rsidR="00A566C8" w:rsidRPr="00DF6DFA" w:rsidRDefault="00A86955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L</w:t>
            </w:r>
            <w:r w:rsidR="00A566C8" w:rsidRPr="00DF6DFA">
              <w:rPr>
                <w:rFonts w:ascii="Century Gothic" w:hAnsi="Century Gothic"/>
                <w:sz w:val="20"/>
                <w:szCs w:val="20"/>
                <w:lang w:val="en-IE"/>
              </w:rPr>
              <w:t>isten to descriptions and stories about places</w:t>
            </w:r>
            <w:r w:rsidR="002C470E"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from other children and adults</w:t>
            </w:r>
          </w:p>
          <w:p w14:paraId="13A095D1" w14:textId="7FC005AC" w:rsidR="00D13AC5" w:rsidRPr="00DF6DFA" w:rsidRDefault="00D13AC5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Describe and tell stories about places</w:t>
            </w:r>
          </w:p>
          <w:p w14:paraId="78531E6C" w14:textId="3E1609D7" w:rsidR="00125B1C" w:rsidRPr="00DF6DFA" w:rsidRDefault="00A566C8" w:rsidP="00F441E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Play with construction toys</w:t>
            </w:r>
            <w:r w:rsidR="00595166"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</w:t>
            </w:r>
            <w:r w:rsidR="00272D34" w:rsidRPr="00DF6DFA">
              <w:rPr>
                <w:rFonts w:ascii="Century Gothic" w:hAnsi="Century Gothic"/>
                <w:sz w:val="20"/>
                <w:szCs w:val="20"/>
                <w:lang w:val="en-IE"/>
              </w:rPr>
              <w:t>and</w:t>
            </w:r>
            <w:r w:rsidR="00595166"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begin to enclose items to create </w:t>
            </w:r>
            <w:r w:rsidR="00E6284B"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representations of </w:t>
            </w:r>
            <w:r w:rsidR="00595166" w:rsidRPr="00DF6DFA">
              <w:rPr>
                <w:rFonts w:ascii="Century Gothic" w:hAnsi="Century Gothic"/>
                <w:sz w:val="20"/>
                <w:szCs w:val="20"/>
                <w:lang w:val="en-IE"/>
              </w:rPr>
              <w:t>features</w:t>
            </w:r>
          </w:p>
        </w:tc>
        <w:tc>
          <w:tcPr>
            <w:tcW w:w="1201" w:type="pct"/>
          </w:tcPr>
          <w:p w14:paraId="5E2B19C8" w14:textId="30E82DC7" w:rsidR="00A566C8" w:rsidRPr="00DF6DFA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color w:val="000000" w:themeColor="text1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Look at maps in stories and in the </w:t>
            </w:r>
            <w:r w:rsidRPr="00DF6DFA">
              <w:rPr>
                <w:rFonts w:ascii="Century Gothic" w:hAnsi="Century Gothic"/>
                <w:color w:val="000000" w:themeColor="text1"/>
                <w:sz w:val="20"/>
                <w:szCs w:val="20"/>
                <w:lang w:val="en-IE"/>
              </w:rPr>
              <w:t>environment</w:t>
            </w:r>
            <w:r w:rsidR="004B785D" w:rsidRPr="00DF6DFA">
              <w:rPr>
                <w:rFonts w:ascii="Century Gothic" w:hAnsi="Century Gothic"/>
                <w:color w:val="000000" w:themeColor="text1"/>
                <w:sz w:val="20"/>
                <w:szCs w:val="20"/>
                <w:lang w:val="en-IE"/>
              </w:rPr>
              <w:t>, such as a plan of a park</w:t>
            </w:r>
          </w:p>
          <w:p w14:paraId="34C29BBA" w14:textId="4B92BD08" w:rsidR="00A566C8" w:rsidRPr="00DF6DFA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color w:val="000000" w:themeColor="text1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color w:val="000000" w:themeColor="text1"/>
                <w:sz w:val="20"/>
                <w:szCs w:val="20"/>
                <w:lang w:val="en-IE"/>
              </w:rPr>
              <w:t>Explore the outlines and plans of small everyday items</w:t>
            </w:r>
            <w:r w:rsidR="004B785D" w:rsidRPr="00DF6DFA">
              <w:rPr>
                <w:rFonts w:ascii="Century Gothic" w:hAnsi="Century Gothic"/>
                <w:color w:val="000000" w:themeColor="text1"/>
                <w:sz w:val="20"/>
                <w:szCs w:val="20"/>
                <w:lang w:val="en-IE"/>
              </w:rPr>
              <w:t xml:space="preserve">, such as </w:t>
            </w:r>
            <w:r w:rsidR="00B77CDE" w:rsidRPr="00DF6DFA">
              <w:rPr>
                <w:rFonts w:ascii="Century Gothic" w:hAnsi="Century Gothic"/>
                <w:color w:val="000000" w:themeColor="text1"/>
                <w:sz w:val="20"/>
                <w:szCs w:val="20"/>
                <w:lang w:val="en-IE"/>
              </w:rPr>
              <w:t>a</w:t>
            </w:r>
            <w:r w:rsidR="004B785D" w:rsidRPr="00DF6DFA">
              <w:rPr>
                <w:rFonts w:ascii="Century Gothic" w:hAnsi="Century Gothic"/>
                <w:color w:val="000000" w:themeColor="text1"/>
                <w:sz w:val="20"/>
                <w:szCs w:val="20"/>
                <w:lang w:val="en-IE"/>
              </w:rPr>
              <w:t xml:space="preserve"> bench </w:t>
            </w:r>
            <w:r w:rsidR="00B77CDE" w:rsidRPr="00DF6DFA">
              <w:rPr>
                <w:rFonts w:ascii="Century Gothic" w:hAnsi="Century Gothic"/>
                <w:color w:val="000000" w:themeColor="text1"/>
                <w:sz w:val="20"/>
                <w:szCs w:val="20"/>
                <w:lang w:val="en-IE"/>
              </w:rPr>
              <w:t>in the playground</w:t>
            </w:r>
          </w:p>
          <w:p w14:paraId="17C0334D" w14:textId="08C12AE9" w:rsidR="00A566C8" w:rsidRPr="00DF6DFA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Talk about places on globes</w:t>
            </w:r>
            <w:r w:rsidR="004B785D" w:rsidRPr="00DF6DFA">
              <w:rPr>
                <w:rFonts w:ascii="Century Gothic" w:hAnsi="Century Gothic"/>
                <w:sz w:val="20"/>
                <w:szCs w:val="20"/>
                <w:lang w:val="en-IE"/>
              </w:rPr>
              <w:t>, such as places they would like to visit</w:t>
            </w:r>
          </w:p>
          <w:p w14:paraId="6631D1AE" w14:textId="4369E4B0" w:rsidR="00A566C8" w:rsidRPr="00DF6DFA" w:rsidRDefault="0007329C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Begin to use</w:t>
            </w:r>
            <w:r w:rsidR="00B77CDE"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</w:t>
            </w: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mapping games and tools</w:t>
            </w:r>
            <w:r w:rsidR="00A566C8"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, such as </w:t>
            </w:r>
            <w:r w:rsidR="00C96A70"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Minecraft and </w:t>
            </w:r>
            <w:r w:rsidR="00A566C8" w:rsidRPr="00DF6DFA">
              <w:rPr>
                <w:rFonts w:ascii="Century Gothic" w:hAnsi="Century Gothic"/>
                <w:sz w:val="20"/>
                <w:szCs w:val="20"/>
                <w:lang w:val="en-IE"/>
              </w:rPr>
              <w:t>Google Maps</w:t>
            </w:r>
          </w:p>
          <w:p w14:paraId="27C300FC" w14:textId="4BF31FA1" w:rsidR="00A566C8" w:rsidRPr="00DF6DFA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Discuss different views of the same place</w:t>
            </w:r>
            <w:r w:rsidR="004B785D" w:rsidRPr="00DF6DFA">
              <w:rPr>
                <w:rFonts w:ascii="Century Gothic" w:hAnsi="Century Gothic"/>
                <w:sz w:val="20"/>
                <w:szCs w:val="20"/>
                <w:lang w:val="en-IE"/>
              </w:rPr>
              <w:t>, such as peoples’ views of their school</w:t>
            </w:r>
          </w:p>
        </w:tc>
        <w:tc>
          <w:tcPr>
            <w:tcW w:w="1200" w:type="pct"/>
          </w:tcPr>
          <w:p w14:paraId="1074177D" w14:textId="040E4431" w:rsidR="00A566C8" w:rsidRPr="00DF6DFA" w:rsidRDefault="0007329C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Use maps in class and at home</w:t>
            </w:r>
            <w:r w:rsidR="007279D3" w:rsidRPr="00DF6DFA">
              <w:rPr>
                <w:rFonts w:ascii="Century Gothic" w:hAnsi="Century Gothic"/>
                <w:sz w:val="20"/>
                <w:szCs w:val="20"/>
                <w:lang w:val="en-IE"/>
              </w:rPr>
              <w:t>, including</w:t>
            </w: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</w:t>
            </w:r>
            <w:r w:rsidR="007279D3" w:rsidRPr="00DF6DFA">
              <w:rPr>
                <w:rFonts w:ascii="Century Gothic" w:hAnsi="Century Gothic"/>
                <w:sz w:val="20"/>
                <w:szCs w:val="20"/>
                <w:lang w:val="en-IE"/>
              </w:rPr>
              <w:t>m</w:t>
            </w:r>
            <w:r w:rsidR="00A566C8" w:rsidRPr="00DF6DFA">
              <w:rPr>
                <w:rFonts w:ascii="Century Gothic" w:hAnsi="Century Gothic"/>
                <w:sz w:val="20"/>
                <w:szCs w:val="20"/>
                <w:lang w:val="en-IE"/>
              </w:rPr>
              <w:t>aps in atlases, textbooks, online, in the media and in the environment</w:t>
            </w:r>
          </w:p>
          <w:p w14:paraId="7F097ED0" w14:textId="2E74EC55" w:rsidR="00A566C8" w:rsidRPr="00E774C8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Search for information on maps</w:t>
            </w:r>
            <w:r w:rsidR="0007329C" w:rsidRPr="00DF6DFA">
              <w:rPr>
                <w:rFonts w:ascii="Century Gothic" w:hAnsi="Century Gothic"/>
                <w:sz w:val="20"/>
                <w:szCs w:val="20"/>
                <w:lang w:val="en-IE"/>
              </w:rPr>
              <w:t>, such as place</w:t>
            </w:r>
            <w:r w:rsidR="00A35FCA">
              <w:rPr>
                <w:rFonts w:ascii="Century Gothic" w:hAnsi="Century Gothic"/>
                <w:sz w:val="20"/>
                <w:szCs w:val="20"/>
                <w:lang w:val="en-IE"/>
              </w:rPr>
              <w:t>s</w:t>
            </w:r>
            <w:r w:rsidR="0007329C"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</w:t>
            </w:r>
            <w:r w:rsidR="00C72B09"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mentioned in </w:t>
            </w:r>
            <w:r w:rsidR="00F3000B">
              <w:rPr>
                <w:rFonts w:ascii="Century Gothic" w:hAnsi="Century Gothic"/>
                <w:sz w:val="20"/>
                <w:szCs w:val="20"/>
                <w:lang w:val="en-IE"/>
              </w:rPr>
              <w:t>stories</w:t>
            </w:r>
          </w:p>
        </w:tc>
        <w:tc>
          <w:tcPr>
            <w:tcW w:w="1201" w:type="pct"/>
          </w:tcPr>
          <w:p w14:paraId="233B1254" w14:textId="3FF138D0" w:rsidR="00A566C8" w:rsidRPr="00DF6DFA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Use </w:t>
            </w:r>
            <w:r w:rsidR="0007329C"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a range of </w:t>
            </w: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maps in class and </w:t>
            </w:r>
            <w:r w:rsidR="00732AD7" w:rsidRPr="00DF6DFA">
              <w:rPr>
                <w:rFonts w:ascii="Century Gothic" w:hAnsi="Century Gothic"/>
                <w:sz w:val="20"/>
                <w:szCs w:val="20"/>
                <w:lang w:val="en-IE"/>
              </w:rPr>
              <w:t>at home, including maps in atlases, textbooks, online</w:t>
            </w:r>
            <w:r w:rsidR="00296FE2"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(including on phones)</w:t>
            </w:r>
            <w:r w:rsidR="00732AD7" w:rsidRPr="00DF6DFA">
              <w:rPr>
                <w:rFonts w:ascii="Century Gothic" w:hAnsi="Century Gothic"/>
                <w:sz w:val="20"/>
                <w:szCs w:val="20"/>
                <w:lang w:val="en-IE"/>
              </w:rPr>
              <w:t>, in the media and in the environment</w:t>
            </w:r>
          </w:p>
          <w:p w14:paraId="6867C2FF" w14:textId="1D4BAAD7" w:rsidR="00A566C8" w:rsidRPr="00DF6DFA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Search for</w:t>
            </w:r>
            <w:r w:rsidR="00E774C8">
              <w:rPr>
                <w:rFonts w:ascii="Century Gothic" w:hAnsi="Century Gothic"/>
                <w:sz w:val="20"/>
                <w:szCs w:val="20"/>
                <w:lang w:val="en-IE"/>
              </w:rPr>
              <w:t>,</w:t>
            </w: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and question</w:t>
            </w:r>
            <w:r w:rsidR="00E774C8">
              <w:rPr>
                <w:rFonts w:ascii="Century Gothic" w:hAnsi="Century Gothic"/>
                <w:sz w:val="20"/>
                <w:szCs w:val="20"/>
                <w:lang w:val="en-IE"/>
              </w:rPr>
              <w:t>,</w:t>
            </w: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information on maps </w:t>
            </w:r>
          </w:p>
          <w:p w14:paraId="51844094" w14:textId="64FBE1F8" w:rsidR="00C60557" w:rsidRPr="00DF6DFA" w:rsidRDefault="00C60557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Draw on the value o</w:t>
            </w:r>
            <w:r w:rsidR="00732AD7" w:rsidRPr="00DF6DFA">
              <w:rPr>
                <w:rFonts w:ascii="Century Gothic" w:hAnsi="Century Gothic"/>
                <w:sz w:val="20"/>
                <w:szCs w:val="20"/>
                <w:lang w:val="en-IE"/>
              </w:rPr>
              <w:t>f</w:t>
            </w: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maps across school subj</w:t>
            </w:r>
            <w:r w:rsidR="00595166" w:rsidRPr="00DF6DFA">
              <w:rPr>
                <w:rFonts w:ascii="Century Gothic" w:hAnsi="Century Gothic"/>
                <w:sz w:val="20"/>
                <w:szCs w:val="20"/>
                <w:lang w:val="en-IE"/>
              </w:rPr>
              <w:t>e</w:t>
            </w: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cts and </w:t>
            </w:r>
            <w:r w:rsidR="00336FC6"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in </w:t>
            </w:r>
            <w:r w:rsidR="008357F0" w:rsidRPr="00DF6DFA">
              <w:rPr>
                <w:rFonts w:ascii="Century Gothic" w:hAnsi="Century Gothic"/>
                <w:sz w:val="20"/>
                <w:szCs w:val="20"/>
                <w:lang w:val="en-IE"/>
              </w:rPr>
              <w:t>non-school contexts</w:t>
            </w:r>
          </w:p>
          <w:p w14:paraId="2A52E567" w14:textId="22597C95" w:rsidR="00A566C8" w:rsidRPr="00DF6DFA" w:rsidRDefault="00E6284B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Become aware of the politics of maps and how maps, </w:t>
            </w:r>
            <w:r w:rsidR="00336FC6" w:rsidRPr="00DF6DFA">
              <w:rPr>
                <w:rFonts w:ascii="Century Gothic" w:hAnsi="Century Gothic"/>
                <w:sz w:val="20"/>
                <w:szCs w:val="20"/>
                <w:lang w:val="en-IE"/>
              </w:rPr>
              <w:t>particularly</w:t>
            </w: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world / political maps</w:t>
            </w:r>
            <w:r w:rsidR="009665A8">
              <w:rPr>
                <w:rFonts w:ascii="Century Gothic" w:hAnsi="Century Gothic"/>
                <w:sz w:val="20"/>
                <w:szCs w:val="20"/>
                <w:lang w:val="en-IE"/>
              </w:rPr>
              <w:t>,</w:t>
            </w: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can be contested </w:t>
            </w:r>
          </w:p>
        </w:tc>
      </w:tr>
      <w:tr w:rsidR="0033390E" w:rsidRPr="00B06C1C" w14:paraId="39F68475" w14:textId="77777777" w:rsidTr="003867D8">
        <w:trPr>
          <w:cantSplit/>
          <w:trHeight w:val="1134"/>
        </w:trPr>
        <w:tc>
          <w:tcPr>
            <w:tcW w:w="198" w:type="pct"/>
            <w:textDirection w:val="btLr"/>
            <w:vAlign w:val="center"/>
          </w:tcPr>
          <w:p w14:paraId="7DE4C65C" w14:textId="5E5E9420" w:rsidR="0007329C" w:rsidRPr="00B06C1C" w:rsidRDefault="0007329C" w:rsidP="0033390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ind w:left="113" w:right="113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IE"/>
              </w:rPr>
            </w:pPr>
            <w:r w:rsidRPr="00B06C1C">
              <w:rPr>
                <w:rFonts w:ascii="Century Gothic" w:hAnsi="Century Gothic"/>
                <w:b/>
                <w:bCs/>
                <w:sz w:val="20"/>
                <w:szCs w:val="20"/>
                <w:lang w:val="en-IE"/>
              </w:rPr>
              <w:lastRenderedPageBreak/>
              <w:t>Understand map features and conventions</w:t>
            </w:r>
          </w:p>
        </w:tc>
        <w:tc>
          <w:tcPr>
            <w:tcW w:w="1200" w:type="pct"/>
          </w:tcPr>
          <w:p w14:paraId="4C9ABF7E" w14:textId="77777777" w:rsidR="0007329C" w:rsidRPr="00DF6DFA" w:rsidRDefault="0007329C" w:rsidP="00C46B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Recognise map conventions in keys, such as symbols and lines</w:t>
            </w:r>
          </w:p>
          <w:p w14:paraId="667DEE11" w14:textId="2839E376" w:rsidR="0007329C" w:rsidRPr="009F0CE7" w:rsidRDefault="0007329C" w:rsidP="00C46B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Create maps with some map conventions, such as lines and colour</w:t>
            </w:r>
            <w:r w:rsidR="00773DF3" w:rsidRPr="00DF6DFA">
              <w:rPr>
                <w:rFonts w:ascii="Century Gothic" w:hAnsi="Century Gothic"/>
                <w:sz w:val="20"/>
                <w:szCs w:val="20"/>
                <w:lang w:val="en-IE"/>
              </w:rPr>
              <w:t>s</w:t>
            </w:r>
          </w:p>
        </w:tc>
        <w:tc>
          <w:tcPr>
            <w:tcW w:w="1201" w:type="pct"/>
          </w:tcPr>
          <w:p w14:paraId="0822E54F" w14:textId="61BA40A6" w:rsidR="0007329C" w:rsidRPr="00DF6DFA" w:rsidRDefault="0007329C" w:rsidP="00C46B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Recognise map conventions in keys, such as symbols</w:t>
            </w:r>
            <w:r w:rsidR="00B000BB" w:rsidRPr="00DF6DFA">
              <w:rPr>
                <w:rFonts w:ascii="Century Gothic" w:hAnsi="Century Gothic"/>
                <w:sz w:val="20"/>
                <w:szCs w:val="20"/>
                <w:lang w:val="en-IE"/>
              </w:rPr>
              <w:t>, lines and colours</w:t>
            </w:r>
          </w:p>
          <w:p w14:paraId="3DC3C717" w14:textId="07E33ED0" w:rsidR="0007329C" w:rsidRPr="00DF6DFA" w:rsidRDefault="0007329C" w:rsidP="00C46B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Use and create simple keys on pictures </w:t>
            </w:r>
            <w:r w:rsidR="00E104E1" w:rsidRPr="00DF6DFA">
              <w:rPr>
                <w:rFonts w:ascii="Century Gothic" w:hAnsi="Century Gothic"/>
                <w:sz w:val="20"/>
                <w:szCs w:val="20"/>
                <w:lang w:val="en-IE"/>
              </w:rPr>
              <w:t>and</w:t>
            </w: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maps</w:t>
            </w:r>
          </w:p>
          <w:p w14:paraId="5B0180D2" w14:textId="4C7FA8CA" w:rsidR="0007329C" w:rsidRPr="00DF6DFA" w:rsidRDefault="0007329C" w:rsidP="00C46B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Locate the </w:t>
            </w:r>
            <w:r w:rsidR="0082683F">
              <w:rPr>
                <w:rFonts w:ascii="Century Gothic" w:hAnsi="Century Gothic"/>
                <w:sz w:val="20"/>
                <w:szCs w:val="20"/>
                <w:lang w:val="en-IE"/>
              </w:rPr>
              <w:t>E</w:t>
            </w: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quator</w:t>
            </w:r>
            <w:r w:rsidR="00783D20">
              <w:rPr>
                <w:rFonts w:ascii="Century Gothic" w:hAnsi="Century Gothic"/>
                <w:sz w:val="20"/>
                <w:szCs w:val="20"/>
                <w:lang w:val="en-IE"/>
              </w:rPr>
              <w:t xml:space="preserve"> and poles </w:t>
            </w: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on a globe or map</w:t>
            </w:r>
          </w:p>
        </w:tc>
        <w:tc>
          <w:tcPr>
            <w:tcW w:w="1200" w:type="pct"/>
          </w:tcPr>
          <w:p w14:paraId="05AA14D8" w14:textId="77777777" w:rsidR="00B000BB" w:rsidRPr="00DF6DFA" w:rsidRDefault="00B000BB" w:rsidP="00B000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Recognise and use map conventions in keys, such as symbols, lines, colours and letters </w:t>
            </w:r>
          </w:p>
          <w:p w14:paraId="700E065E" w14:textId="213B4659" w:rsidR="00E104E1" w:rsidRPr="00DF6DFA" w:rsidRDefault="00E104E1" w:rsidP="00E104E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Use and create keys on pictures and maps</w:t>
            </w:r>
          </w:p>
          <w:p w14:paraId="63B7DBB8" w14:textId="6424ED5E" w:rsidR="0007329C" w:rsidRPr="00DF6DFA" w:rsidRDefault="0007329C" w:rsidP="00C46B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Align</w:t>
            </w:r>
            <w:r w:rsidR="00A93CF3"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</w:t>
            </w: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a map or aerial phot</w:t>
            </w:r>
            <w:r w:rsidR="00713CFD">
              <w:rPr>
                <w:rFonts w:ascii="Century Gothic" w:hAnsi="Century Gothic"/>
                <w:sz w:val="20"/>
                <w:szCs w:val="20"/>
                <w:lang w:val="en-IE"/>
              </w:rPr>
              <w:t>o</w:t>
            </w: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graph</w:t>
            </w:r>
          </w:p>
          <w:p w14:paraId="661ED7C9" w14:textId="1E2F18E6" w:rsidR="0007329C" w:rsidRPr="00DF6DFA" w:rsidRDefault="0007329C" w:rsidP="00C46B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Create and use grid systems, including 4</w:t>
            </w:r>
            <w:r w:rsidR="00E104E1" w:rsidRPr="00DF6DFA">
              <w:rPr>
                <w:rFonts w:ascii="Century Gothic" w:hAnsi="Century Gothic"/>
                <w:sz w:val="20"/>
                <w:szCs w:val="20"/>
                <w:lang w:val="en-IE"/>
              </w:rPr>
              <w:t>-</w:t>
            </w: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figure grid references</w:t>
            </w:r>
          </w:p>
          <w:p w14:paraId="13692D95" w14:textId="2A70C415" w:rsidR="0007329C" w:rsidRPr="00DF6DFA" w:rsidRDefault="00AF6DA2" w:rsidP="00C46B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b/>
                <w:bCs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Locate the </w:t>
            </w:r>
            <w:r>
              <w:rPr>
                <w:rFonts w:ascii="Century Gothic" w:hAnsi="Century Gothic"/>
                <w:sz w:val="20"/>
                <w:szCs w:val="20"/>
                <w:lang w:val="en-IE"/>
              </w:rPr>
              <w:t>E</w:t>
            </w: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quator</w:t>
            </w:r>
            <w:r w:rsidR="00783D20">
              <w:rPr>
                <w:rFonts w:ascii="Century Gothic" w:hAnsi="Century Gothic"/>
                <w:sz w:val="20"/>
                <w:szCs w:val="20"/>
                <w:lang w:val="en-IE"/>
              </w:rPr>
              <w:t>, poles</w:t>
            </w: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  <w:lang w:val="en-IE"/>
              </w:rPr>
              <w:t xml:space="preserve">and the Tropics </w:t>
            </w: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on a globe or map</w:t>
            </w:r>
            <w:r w:rsidRPr="00DF6DFA">
              <w:rPr>
                <w:rFonts w:ascii="Century Gothic" w:hAnsi="Century Gothic"/>
                <w:b/>
                <w:bCs/>
                <w:sz w:val="20"/>
                <w:szCs w:val="20"/>
                <w:lang w:val="en-IE"/>
              </w:rPr>
              <w:t xml:space="preserve"> </w:t>
            </w:r>
          </w:p>
        </w:tc>
        <w:tc>
          <w:tcPr>
            <w:tcW w:w="1201" w:type="pct"/>
          </w:tcPr>
          <w:p w14:paraId="5FE3872D" w14:textId="77777777" w:rsidR="00B000BB" w:rsidRPr="00DF6DFA" w:rsidRDefault="00B000BB" w:rsidP="00B000B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Recognise and use map conventions in keys, such as symbols, lines, colours and letters </w:t>
            </w:r>
          </w:p>
          <w:p w14:paraId="650BBEED" w14:textId="284C5713" w:rsidR="00506E0A" w:rsidRPr="00DF6DFA" w:rsidRDefault="00506E0A" w:rsidP="00C46B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Use and create keys on pictures and maps</w:t>
            </w:r>
          </w:p>
          <w:p w14:paraId="4506713D" w14:textId="50E46537" w:rsidR="0007329C" w:rsidRPr="00DF6DFA" w:rsidRDefault="0007329C" w:rsidP="00C46B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Align </w:t>
            </w:r>
            <w:r w:rsidR="00773DF3" w:rsidRPr="00DF6DFA">
              <w:rPr>
                <w:rFonts w:ascii="Century Gothic" w:hAnsi="Century Gothic"/>
                <w:sz w:val="20"/>
                <w:szCs w:val="20"/>
                <w:lang w:val="en-IE"/>
              </w:rPr>
              <w:t>a map or aerial photograph</w:t>
            </w:r>
          </w:p>
          <w:p w14:paraId="5ED87546" w14:textId="0DFDE6BE" w:rsidR="00E104E1" w:rsidRPr="00DF6DFA" w:rsidRDefault="00E104E1" w:rsidP="00E104E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Create and use grid systems, including 6-figure grid references </w:t>
            </w:r>
          </w:p>
          <w:p w14:paraId="2F73BED1" w14:textId="54434696" w:rsidR="005E6FCA" w:rsidRPr="00DF6DFA" w:rsidRDefault="005E6FCA" w:rsidP="00C46B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Locate and know the significance of the Equator, poles and </w:t>
            </w:r>
            <w:r w:rsidR="003867D8">
              <w:rPr>
                <w:rFonts w:ascii="Century Gothic" w:hAnsi="Century Gothic"/>
                <w:sz w:val="20"/>
                <w:szCs w:val="20"/>
                <w:lang w:val="en-IE"/>
              </w:rPr>
              <w:t>the T</w:t>
            </w: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ropics </w:t>
            </w:r>
          </w:p>
          <w:p w14:paraId="23330F46" w14:textId="453F7B8E" w:rsidR="0007329C" w:rsidRPr="00DF6DFA" w:rsidRDefault="0007329C" w:rsidP="00C46B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Understand the process of making maps from a globe</w:t>
            </w:r>
          </w:p>
          <w:p w14:paraId="78DDA94C" w14:textId="7D5018E8" w:rsidR="0007329C" w:rsidRPr="00DF6DFA" w:rsidRDefault="003157DF" w:rsidP="00C46B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>
              <w:rPr>
                <w:rFonts w:ascii="Century Gothic" w:hAnsi="Century Gothic"/>
                <w:sz w:val="20"/>
                <w:szCs w:val="20"/>
                <w:lang w:val="en-IE"/>
              </w:rPr>
              <w:t>Recognise</w:t>
            </w:r>
            <w:r w:rsidR="0007329C"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the issues and politics of map making</w:t>
            </w:r>
          </w:p>
          <w:p w14:paraId="6502DD73" w14:textId="1F249B5A" w:rsidR="0007329C" w:rsidRPr="00DF6DFA" w:rsidRDefault="003157DF" w:rsidP="00C46B1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>
              <w:rPr>
                <w:rFonts w:ascii="Century Gothic" w:hAnsi="Century Gothic"/>
                <w:sz w:val="20"/>
                <w:szCs w:val="20"/>
                <w:lang w:val="en-IE"/>
              </w:rPr>
              <w:t>Recognise</w:t>
            </w:r>
            <w:r w:rsidR="0007329C"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and use different map projections</w:t>
            </w:r>
          </w:p>
        </w:tc>
      </w:tr>
      <w:tr w:rsidR="0033390E" w:rsidRPr="00B06C1C" w14:paraId="4A31D69B" w14:textId="77777777" w:rsidTr="003867D8">
        <w:trPr>
          <w:cantSplit/>
          <w:trHeight w:val="1134"/>
        </w:trPr>
        <w:tc>
          <w:tcPr>
            <w:tcW w:w="198" w:type="pct"/>
            <w:textDirection w:val="btLr"/>
            <w:vAlign w:val="center"/>
          </w:tcPr>
          <w:p w14:paraId="42779FC8" w14:textId="3C38CA30" w:rsidR="0007329C" w:rsidRPr="00B06C1C" w:rsidRDefault="00A566C8" w:rsidP="003867D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ind w:left="113" w:right="113"/>
              <w:jc w:val="center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n-IE"/>
              </w:rPr>
            </w:pPr>
            <w:r w:rsidRPr="00B06C1C">
              <w:rPr>
                <w:rFonts w:ascii="Century Gothic" w:hAnsi="Century Gothic"/>
                <w:b/>
                <w:bCs/>
                <w:iCs/>
                <w:sz w:val="20"/>
                <w:szCs w:val="20"/>
                <w:lang w:val="en-IE"/>
              </w:rPr>
              <w:lastRenderedPageBreak/>
              <w:t>Use maps</w:t>
            </w:r>
          </w:p>
        </w:tc>
        <w:tc>
          <w:tcPr>
            <w:tcW w:w="1200" w:type="pct"/>
          </w:tcPr>
          <w:p w14:paraId="619FE4EC" w14:textId="67E98E16" w:rsidR="00A566C8" w:rsidRPr="00DF6DFA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Apprec</w:t>
            </w:r>
            <w:r w:rsidR="00C60557" w:rsidRPr="00DF6DFA">
              <w:rPr>
                <w:rFonts w:ascii="Century Gothic" w:hAnsi="Century Gothic"/>
                <w:sz w:val="20"/>
                <w:szCs w:val="20"/>
                <w:lang w:val="en-IE"/>
              </w:rPr>
              <w:t>ia</w:t>
            </w: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te that maps are used by people</w:t>
            </w:r>
          </w:p>
          <w:p w14:paraId="455B9672" w14:textId="77777777" w:rsidR="00A566C8" w:rsidRPr="00DF6DFA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Talk about images and maps to develop curiosity </w:t>
            </w:r>
          </w:p>
          <w:p w14:paraId="2E481F4C" w14:textId="13ABAB1A" w:rsidR="00A566C8" w:rsidRPr="00DF6DFA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Ask questions about </w:t>
            </w:r>
            <w:r w:rsidR="002C470E"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people and </w:t>
            </w: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places </w:t>
            </w:r>
            <w:r w:rsidR="00EF4E99"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where </w:t>
            </w:r>
            <w:r w:rsidR="002C470E" w:rsidRPr="00DF6DFA">
              <w:rPr>
                <w:rFonts w:ascii="Century Gothic" w:hAnsi="Century Gothic"/>
                <w:sz w:val="20"/>
                <w:szCs w:val="20"/>
                <w:lang w:val="en-IE"/>
              </w:rPr>
              <w:t>they live</w:t>
            </w:r>
          </w:p>
          <w:p w14:paraId="41ACB161" w14:textId="77777777" w:rsidR="00A566C8" w:rsidRPr="00DF6DFA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Recognise Ireland on a globe or map</w:t>
            </w:r>
          </w:p>
          <w:p w14:paraId="4F0D76F0" w14:textId="396BE4D7" w:rsidR="00A566C8" w:rsidRPr="00DF6DFA" w:rsidRDefault="002C470E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Appreciate</w:t>
            </w:r>
            <w:r w:rsidR="00A566C8"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that a globe is a </w:t>
            </w:r>
            <w:r w:rsidR="00114ED0">
              <w:rPr>
                <w:rFonts w:ascii="Century Gothic" w:hAnsi="Century Gothic"/>
                <w:sz w:val="20"/>
                <w:szCs w:val="20"/>
                <w:lang w:val="en-IE"/>
              </w:rPr>
              <w:t>representation</w:t>
            </w:r>
            <w:r w:rsidR="00A566C8"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of the </w:t>
            </w:r>
            <w:r w:rsidR="00EF4E99" w:rsidRPr="00DF6DFA">
              <w:rPr>
                <w:rFonts w:ascii="Century Gothic" w:hAnsi="Century Gothic"/>
                <w:sz w:val="20"/>
                <w:szCs w:val="20"/>
                <w:lang w:val="en-IE"/>
              </w:rPr>
              <w:t>E</w:t>
            </w:r>
            <w:r w:rsidR="00A566C8" w:rsidRPr="00DF6DFA">
              <w:rPr>
                <w:rFonts w:ascii="Century Gothic" w:hAnsi="Century Gothic"/>
                <w:sz w:val="20"/>
                <w:szCs w:val="20"/>
                <w:lang w:val="en-IE"/>
              </w:rPr>
              <w:t>arth</w:t>
            </w:r>
          </w:p>
        </w:tc>
        <w:tc>
          <w:tcPr>
            <w:tcW w:w="1201" w:type="pct"/>
          </w:tcPr>
          <w:p w14:paraId="486655AF" w14:textId="13BF0987" w:rsidR="00A566C8" w:rsidRPr="00DF6DFA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Ask enquiry questions arising from looking at maps</w:t>
            </w:r>
            <w:r w:rsidR="002C470E"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and aerial phot</w:t>
            </w:r>
            <w:r w:rsidR="00D76F9E">
              <w:rPr>
                <w:rFonts w:ascii="Century Gothic" w:hAnsi="Century Gothic"/>
                <w:sz w:val="20"/>
                <w:szCs w:val="20"/>
                <w:lang w:val="en-IE"/>
              </w:rPr>
              <w:t>o</w:t>
            </w:r>
            <w:r w:rsidR="002C470E" w:rsidRPr="00DF6DFA">
              <w:rPr>
                <w:rFonts w:ascii="Century Gothic" w:hAnsi="Century Gothic"/>
                <w:sz w:val="20"/>
                <w:szCs w:val="20"/>
                <w:lang w:val="en-IE"/>
              </w:rPr>
              <w:t>graphs</w:t>
            </w:r>
          </w:p>
          <w:p w14:paraId="46137FCD" w14:textId="77777777" w:rsidR="00873D8E" w:rsidRPr="00DF6DFA" w:rsidRDefault="00873D8E" w:rsidP="00873D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Talk about images and maps to develop curiosity </w:t>
            </w:r>
          </w:p>
          <w:p w14:paraId="1E857B20" w14:textId="3348F611" w:rsidR="00A566C8" w:rsidRPr="00DF6DFA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Discuss places </w:t>
            </w:r>
            <w:r w:rsidR="00873D8E" w:rsidRPr="00DF6DFA">
              <w:rPr>
                <w:rFonts w:ascii="Century Gothic" w:hAnsi="Century Gothic"/>
                <w:sz w:val="20"/>
                <w:szCs w:val="20"/>
                <w:lang w:val="en-IE"/>
              </w:rPr>
              <w:t>on</w:t>
            </w: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maps</w:t>
            </w:r>
          </w:p>
          <w:p w14:paraId="7822C22D" w14:textId="01FF6070" w:rsidR="00A566C8" w:rsidRPr="00DF6DFA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Locate Ireland </w:t>
            </w:r>
            <w:r w:rsidR="002C470E"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on maps and globes </w:t>
            </w:r>
          </w:p>
          <w:p w14:paraId="688028E3" w14:textId="3709D3C0" w:rsidR="00A566C8" w:rsidRPr="00DF6DFA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Locate some continents </w:t>
            </w:r>
            <w:r w:rsidR="00DC26B4" w:rsidRPr="00DF6DFA">
              <w:rPr>
                <w:rFonts w:ascii="Century Gothic" w:hAnsi="Century Gothic"/>
                <w:sz w:val="20"/>
                <w:szCs w:val="20"/>
                <w:lang w:val="en-IE"/>
              </w:rPr>
              <w:t>on maps and globes</w:t>
            </w:r>
          </w:p>
          <w:p w14:paraId="5298A61C" w14:textId="59B84C77" w:rsidR="00A566C8" w:rsidRPr="00570AA7" w:rsidRDefault="002C470E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Apprec</w:t>
            </w:r>
            <w:r w:rsidR="00540359" w:rsidRPr="00DF6DFA">
              <w:rPr>
                <w:rFonts w:ascii="Century Gothic" w:hAnsi="Century Gothic"/>
                <w:sz w:val="20"/>
                <w:szCs w:val="20"/>
                <w:lang w:val="en-IE"/>
              </w:rPr>
              <w:t>ia</w:t>
            </w: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te</w:t>
            </w:r>
            <w:r w:rsidR="00A566C8"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that a globe or map is a </w:t>
            </w:r>
            <w:r w:rsidR="003C4F02">
              <w:rPr>
                <w:rFonts w:ascii="Century Gothic" w:hAnsi="Century Gothic"/>
                <w:sz w:val="20"/>
                <w:szCs w:val="20"/>
                <w:lang w:val="en-IE"/>
              </w:rPr>
              <w:t>representation</w:t>
            </w:r>
            <w:r w:rsidR="00A566C8"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of the </w:t>
            </w:r>
            <w:r w:rsidR="00702F3D">
              <w:rPr>
                <w:rFonts w:ascii="Century Gothic" w:hAnsi="Century Gothic"/>
                <w:sz w:val="20"/>
                <w:szCs w:val="20"/>
                <w:lang w:val="en-IE"/>
              </w:rPr>
              <w:t>E</w:t>
            </w:r>
            <w:r w:rsidR="00A566C8" w:rsidRPr="00DF6DFA">
              <w:rPr>
                <w:rFonts w:ascii="Century Gothic" w:hAnsi="Century Gothic"/>
                <w:sz w:val="20"/>
                <w:szCs w:val="20"/>
                <w:lang w:val="en-IE"/>
              </w:rPr>
              <w:t>arth</w:t>
            </w:r>
          </w:p>
        </w:tc>
        <w:tc>
          <w:tcPr>
            <w:tcW w:w="1200" w:type="pct"/>
          </w:tcPr>
          <w:p w14:paraId="2CEB0C5E" w14:textId="72E8166C" w:rsidR="00DC26B4" w:rsidRPr="00DF6DFA" w:rsidRDefault="00DC26B4" w:rsidP="00DC26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Ask enquiry questions arising from examining maps, aerial phot</w:t>
            </w:r>
            <w:r w:rsidR="00AA17B3">
              <w:rPr>
                <w:rFonts w:ascii="Century Gothic" w:hAnsi="Century Gothic"/>
                <w:sz w:val="20"/>
                <w:szCs w:val="20"/>
                <w:lang w:val="en-IE"/>
              </w:rPr>
              <w:t>o</w:t>
            </w: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graphs and satellite images </w:t>
            </w:r>
          </w:p>
          <w:p w14:paraId="29BA1097" w14:textId="77777777" w:rsidR="00A566C8" w:rsidRPr="00DF6DFA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Use maps to generate ideas about places </w:t>
            </w:r>
          </w:p>
          <w:p w14:paraId="4BF6615F" w14:textId="20C24903" w:rsidR="00A566C8" w:rsidRPr="00DF6DFA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Draw on data in maps to support ideas</w:t>
            </w:r>
          </w:p>
          <w:p w14:paraId="46024D82" w14:textId="09B2DD15" w:rsidR="00A566C8" w:rsidRPr="00DF6DFA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b/>
                <w:bCs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Describe similarities and differences between places on maps</w:t>
            </w:r>
            <w:r w:rsidRPr="00DF6DFA">
              <w:rPr>
                <w:rFonts w:ascii="Century Gothic" w:hAnsi="Century Gothic"/>
                <w:b/>
                <w:bCs/>
                <w:sz w:val="20"/>
                <w:szCs w:val="20"/>
                <w:lang w:val="en-IE"/>
              </w:rPr>
              <w:t xml:space="preserve"> </w:t>
            </w:r>
          </w:p>
          <w:p w14:paraId="5B43C995" w14:textId="77777777" w:rsidR="00A566C8" w:rsidRPr="00DF6DFA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Record or find key information on maps </w:t>
            </w:r>
          </w:p>
          <w:p w14:paraId="529935AA" w14:textId="45004552" w:rsidR="00A566C8" w:rsidRPr="00DF6DFA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Use the content pages of atlases</w:t>
            </w:r>
          </w:p>
          <w:p w14:paraId="691FDB7D" w14:textId="5B7F0920" w:rsidR="000700D5" w:rsidRPr="00DF6DFA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Locate some Irish counties </w:t>
            </w:r>
            <w:r w:rsidR="002C470E"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on maps </w:t>
            </w:r>
          </w:p>
          <w:p w14:paraId="4F157E58" w14:textId="410E8B46" w:rsidR="000700D5" w:rsidRPr="00DF6DFA" w:rsidRDefault="000700D5" w:rsidP="000700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Locate some European countries </w:t>
            </w:r>
            <w:r w:rsidR="000D7E40" w:rsidRPr="00DF6DFA">
              <w:rPr>
                <w:rFonts w:ascii="Century Gothic" w:hAnsi="Century Gothic"/>
                <w:sz w:val="20"/>
                <w:szCs w:val="20"/>
                <w:lang w:val="en-IE"/>
              </w:rPr>
              <w:t>on maps and globes</w:t>
            </w:r>
          </w:p>
          <w:p w14:paraId="1EFF9C22" w14:textId="265A7D8F" w:rsidR="000700D5" w:rsidRPr="00DF6DFA" w:rsidRDefault="000700D5" w:rsidP="000700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Locate a range of other major world fea</w:t>
            </w:r>
            <w:r w:rsidR="005C39AD">
              <w:rPr>
                <w:rFonts w:ascii="Century Gothic" w:hAnsi="Century Gothic"/>
                <w:sz w:val="20"/>
                <w:szCs w:val="20"/>
                <w:lang w:val="en-IE"/>
              </w:rPr>
              <w:t>t</w:t>
            </w: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ures</w:t>
            </w:r>
            <w:r w:rsidR="000D7E40"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on maps and globes</w:t>
            </w:r>
          </w:p>
          <w:p w14:paraId="4529609B" w14:textId="5E8A6208" w:rsidR="00A566C8" w:rsidRPr="00DF6DFA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Locate all continents </w:t>
            </w:r>
            <w:r w:rsidR="002C470E" w:rsidRPr="00DF6DFA">
              <w:rPr>
                <w:rFonts w:ascii="Century Gothic" w:hAnsi="Century Gothic"/>
                <w:sz w:val="20"/>
                <w:szCs w:val="20"/>
                <w:lang w:val="en-IE"/>
              </w:rPr>
              <w:t>on maps and globes</w:t>
            </w:r>
          </w:p>
        </w:tc>
        <w:tc>
          <w:tcPr>
            <w:tcW w:w="1201" w:type="pct"/>
          </w:tcPr>
          <w:p w14:paraId="08E0EAAC" w14:textId="644480CB" w:rsidR="000E28A2" w:rsidRPr="00DF6DFA" w:rsidRDefault="000E28A2" w:rsidP="000E28A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Ask critical enquiry questions </w:t>
            </w:r>
            <w:r w:rsidR="00245B16">
              <w:rPr>
                <w:rFonts w:ascii="Century Gothic" w:hAnsi="Century Gothic"/>
                <w:sz w:val="20"/>
                <w:szCs w:val="20"/>
                <w:lang w:val="en-IE"/>
              </w:rPr>
              <w:t>relating</w:t>
            </w: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to people, places and processe</w:t>
            </w:r>
            <w:r w:rsidR="00BF10CC">
              <w:rPr>
                <w:rFonts w:ascii="Century Gothic" w:hAnsi="Century Gothic"/>
                <w:sz w:val="20"/>
                <w:szCs w:val="20"/>
                <w:lang w:val="en-IE"/>
              </w:rPr>
              <w:t>s</w:t>
            </w: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</w:t>
            </w:r>
          </w:p>
          <w:p w14:paraId="51A58CDD" w14:textId="786AD62A" w:rsidR="00A566C8" w:rsidRPr="00DF6DFA" w:rsidRDefault="000E28A2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Use maps to generate</w:t>
            </w:r>
            <w:r w:rsidR="00A566C8"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ideas about places </w:t>
            </w:r>
          </w:p>
          <w:p w14:paraId="01AB4F3C" w14:textId="4689A529" w:rsidR="00A566C8" w:rsidRPr="00DF6DFA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Analyse information</w:t>
            </w:r>
            <w:r w:rsidR="000E28A2"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on maps</w:t>
            </w: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to support descriptions and explanations of features, processes and issues</w:t>
            </w:r>
          </w:p>
          <w:p w14:paraId="45808A18" w14:textId="526E497E" w:rsidR="00A566C8" w:rsidRPr="00DF6DFA" w:rsidRDefault="00C413EB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Appreciate</w:t>
            </w:r>
            <w:r w:rsidR="00A566C8"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the range of places in the world and the complexities of comparing places </w:t>
            </w:r>
          </w:p>
          <w:p w14:paraId="714999A1" w14:textId="3D62E3C2" w:rsidR="00A566C8" w:rsidRPr="00DF6DFA" w:rsidRDefault="00595166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Find information using atlas</w:t>
            </w:r>
            <w:r w:rsidR="00A566C8"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content and index pages </w:t>
            </w:r>
          </w:p>
          <w:p w14:paraId="66ACC0E1" w14:textId="77777777" w:rsidR="00A566C8" w:rsidRPr="00DF6DFA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Locate the majority of Irish counties on a map</w:t>
            </w:r>
          </w:p>
          <w:p w14:paraId="4D6EFB7F" w14:textId="6BD336CE" w:rsidR="00A566C8" w:rsidRPr="00DF6DFA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Locate most European</w:t>
            </w:r>
            <w:r w:rsidR="006A3C2F">
              <w:rPr>
                <w:rFonts w:ascii="Century Gothic" w:hAnsi="Century Gothic"/>
                <w:sz w:val="20"/>
                <w:szCs w:val="20"/>
                <w:lang w:val="en-IE"/>
              </w:rPr>
              <w:t>,</w:t>
            </w: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</w:t>
            </w:r>
            <w:r w:rsidR="00C60557" w:rsidRPr="00DF6DFA">
              <w:rPr>
                <w:rFonts w:ascii="Century Gothic" w:hAnsi="Century Gothic"/>
                <w:sz w:val="20"/>
                <w:szCs w:val="20"/>
                <w:lang w:val="en-IE"/>
              </w:rPr>
              <w:t>and a range of other</w:t>
            </w:r>
            <w:r w:rsidR="006A3C2F">
              <w:rPr>
                <w:rFonts w:ascii="Century Gothic" w:hAnsi="Century Gothic"/>
                <w:sz w:val="20"/>
                <w:szCs w:val="20"/>
                <w:lang w:val="en-IE"/>
              </w:rPr>
              <w:t>,</w:t>
            </w:r>
            <w:r w:rsidR="00C60557"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</w:t>
            </w: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countries</w:t>
            </w:r>
            <w:r w:rsidR="00C413EB"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on maps and globes</w:t>
            </w:r>
          </w:p>
          <w:p w14:paraId="74E2BCE1" w14:textId="00C753D2" w:rsidR="00C413EB" w:rsidRPr="00DF6DFA" w:rsidRDefault="00C413EB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Locate the continents and major oceans on maps and globes</w:t>
            </w:r>
          </w:p>
          <w:p w14:paraId="5F6BEB61" w14:textId="273286F1" w:rsidR="00A566C8" w:rsidRPr="00DF6DFA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Locate features in countries that have been studied</w:t>
            </w:r>
          </w:p>
        </w:tc>
      </w:tr>
      <w:tr w:rsidR="0033390E" w:rsidRPr="00B06C1C" w14:paraId="08ECA924" w14:textId="77777777" w:rsidTr="003867D8">
        <w:trPr>
          <w:cantSplit/>
          <w:trHeight w:val="1763"/>
        </w:trPr>
        <w:tc>
          <w:tcPr>
            <w:tcW w:w="198" w:type="pct"/>
            <w:textDirection w:val="btLr"/>
            <w:vAlign w:val="center"/>
          </w:tcPr>
          <w:p w14:paraId="0C20242F" w14:textId="633A1688" w:rsidR="0007329C" w:rsidRPr="00B06C1C" w:rsidRDefault="00A566C8" w:rsidP="0033390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ind w:left="113" w:right="113"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IE"/>
              </w:rPr>
            </w:pPr>
            <w:r w:rsidRPr="00B06C1C">
              <w:rPr>
                <w:rFonts w:ascii="Century Gothic" w:hAnsi="Century Gothic"/>
                <w:b/>
                <w:bCs/>
                <w:sz w:val="20"/>
                <w:szCs w:val="20"/>
                <w:lang w:val="en-IE"/>
              </w:rPr>
              <w:lastRenderedPageBreak/>
              <w:t>Make maps</w:t>
            </w:r>
          </w:p>
        </w:tc>
        <w:tc>
          <w:tcPr>
            <w:tcW w:w="1200" w:type="pct"/>
          </w:tcPr>
          <w:p w14:paraId="49577C00" w14:textId="77777777" w:rsidR="002C470E" w:rsidRPr="00DF6DFA" w:rsidRDefault="002C470E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Make marks on paper, in sand, with chalk, etc. </w:t>
            </w:r>
          </w:p>
          <w:p w14:paraId="760BC34A" w14:textId="7DDFA757" w:rsidR="00A566C8" w:rsidRPr="00DF6DFA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Create pictures of famil</w:t>
            </w:r>
            <w:r w:rsidR="009D772B">
              <w:rPr>
                <w:rFonts w:ascii="Century Gothic" w:hAnsi="Century Gothic"/>
                <w:sz w:val="20"/>
                <w:szCs w:val="20"/>
                <w:lang w:val="en-IE"/>
              </w:rPr>
              <w:t>i</w:t>
            </w: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ar places such as home and school</w:t>
            </w:r>
          </w:p>
          <w:p w14:paraId="3C4FD49C" w14:textId="35DA4E8B" w:rsidR="00A566C8" w:rsidRPr="00DF6DFA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Create models and maps of places using construction toys</w:t>
            </w:r>
          </w:p>
          <w:p w14:paraId="5D9C3FB5" w14:textId="2254ABE8" w:rsidR="00A566C8" w:rsidRPr="00DF6DFA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Create maps as journey sticks, picture</w:t>
            </w:r>
            <w:r w:rsidR="009F0CE7">
              <w:rPr>
                <w:rFonts w:ascii="Century Gothic" w:hAnsi="Century Gothic"/>
                <w:sz w:val="20"/>
                <w:szCs w:val="20"/>
                <w:lang w:val="en-IE"/>
              </w:rPr>
              <w:t>s</w:t>
            </w: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and other </w:t>
            </w:r>
            <w:r w:rsidR="009451F7">
              <w:rPr>
                <w:rFonts w:ascii="Century Gothic" w:hAnsi="Century Gothic"/>
                <w:sz w:val="20"/>
                <w:szCs w:val="20"/>
                <w:lang w:val="en-IE"/>
              </w:rPr>
              <w:t>artistic</w:t>
            </w: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ou</w:t>
            </w:r>
            <w:r w:rsidR="007D582D">
              <w:rPr>
                <w:rFonts w:ascii="Century Gothic" w:hAnsi="Century Gothic"/>
                <w:sz w:val="20"/>
                <w:szCs w:val="20"/>
                <w:lang w:val="en-IE"/>
              </w:rPr>
              <w:t>t</w:t>
            </w: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puts</w:t>
            </w:r>
          </w:p>
          <w:p w14:paraId="0B5836CA" w14:textId="0143D525" w:rsidR="00A566C8" w:rsidRPr="00DF6DFA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Create representations of places in stories</w:t>
            </w:r>
          </w:p>
        </w:tc>
        <w:tc>
          <w:tcPr>
            <w:tcW w:w="1201" w:type="pct"/>
          </w:tcPr>
          <w:p w14:paraId="52BA7A5C" w14:textId="0362B6DD" w:rsidR="00A566C8" w:rsidRPr="00DF6DFA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Draw pictures </w:t>
            </w:r>
            <w:r w:rsidR="002C470E"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and maps </w:t>
            </w: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of </w:t>
            </w:r>
            <w:r w:rsidR="00246C8A">
              <w:rPr>
                <w:rFonts w:ascii="Century Gothic" w:hAnsi="Century Gothic"/>
                <w:sz w:val="20"/>
                <w:szCs w:val="20"/>
                <w:lang w:val="en-IE"/>
              </w:rPr>
              <w:t>familiar</w:t>
            </w: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places such as home and school</w:t>
            </w:r>
          </w:p>
          <w:p w14:paraId="6714279C" w14:textId="5F9F86EA" w:rsidR="00A566C8" w:rsidRPr="00DF6DFA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Draw maps outside, on paper or with chalk on the ground</w:t>
            </w:r>
          </w:p>
          <w:p w14:paraId="56F500F3" w14:textId="632B6EC7" w:rsidR="00A566C8" w:rsidRPr="00DF6DFA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Make and describe models and maps of places using construction toys</w:t>
            </w:r>
          </w:p>
          <w:p w14:paraId="354C3D8B" w14:textId="456B7236" w:rsidR="00A566C8" w:rsidRPr="00DF6DFA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Create maps as journey sticks, picture</w:t>
            </w:r>
            <w:r w:rsidR="00B12557">
              <w:rPr>
                <w:rFonts w:ascii="Century Gothic" w:hAnsi="Century Gothic"/>
                <w:sz w:val="20"/>
                <w:szCs w:val="20"/>
                <w:lang w:val="en-IE"/>
              </w:rPr>
              <w:t>s</w:t>
            </w: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and other </w:t>
            </w:r>
            <w:r w:rsidR="007C350A">
              <w:rPr>
                <w:rFonts w:ascii="Century Gothic" w:hAnsi="Century Gothic"/>
                <w:sz w:val="20"/>
                <w:szCs w:val="20"/>
                <w:lang w:val="en-IE"/>
              </w:rPr>
              <w:t>artistic</w:t>
            </w: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ou</w:t>
            </w:r>
            <w:r w:rsidR="007D582D">
              <w:rPr>
                <w:rFonts w:ascii="Century Gothic" w:hAnsi="Century Gothic"/>
                <w:sz w:val="20"/>
                <w:szCs w:val="20"/>
                <w:lang w:val="en-IE"/>
              </w:rPr>
              <w:t>t</w:t>
            </w: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put</w:t>
            </w:r>
            <w:r w:rsidR="00BB54B0" w:rsidRPr="00DF6DFA">
              <w:rPr>
                <w:rFonts w:ascii="Century Gothic" w:hAnsi="Century Gothic"/>
                <w:sz w:val="20"/>
                <w:szCs w:val="20"/>
                <w:lang w:val="en-IE"/>
              </w:rPr>
              <w:t>s</w:t>
            </w:r>
          </w:p>
        </w:tc>
        <w:tc>
          <w:tcPr>
            <w:tcW w:w="1200" w:type="pct"/>
          </w:tcPr>
          <w:p w14:paraId="427481FB" w14:textId="46095922" w:rsidR="00A566C8" w:rsidRPr="00DF6DFA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Draw maps </w:t>
            </w:r>
            <w:r w:rsidR="002C470E"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of the </w:t>
            </w: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locality</w:t>
            </w:r>
            <w:r w:rsidR="00B12557">
              <w:rPr>
                <w:rFonts w:ascii="Century Gothic" w:hAnsi="Century Gothic"/>
                <w:sz w:val="20"/>
                <w:szCs w:val="20"/>
                <w:lang w:val="en-IE"/>
              </w:rPr>
              <w:t>,</w:t>
            </w:r>
            <w:r w:rsidR="002C470E"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including features</w:t>
            </w:r>
          </w:p>
          <w:p w14:paraId="7D6CC40C" w14:textId="49B23494" w:rsidR="00A566C8" w:rsidRPr="00DF6DFA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Create maps of imaginary places</w:t>
            </w:r>
          </w:p>
          <w:p w14:paraId="3BCF7837" w14:textId="505D3474" w:rsidR="00A566C8" w:rsidRPr="00DF6DFA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Make models of places studied</w:t>
            </w:r>
          </w:p>
          <w:p w14:paraId="2BF2EE0F" w14:textId="21A3864D" w:rsidR="00E8006E" w:rsidRPr="00DF6DFA" w:rsidRDefault="00E8006E" w:rsidP="00E8006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Create maps online, using generic or mapping packages such as Paint or Google Maps</w:t>
            </w:r>
          </w:p>
          <w:p w14:paraId="11087F28" w14:textId="06079614" w:rsidR="00A566C8" w:rsidRPr="00DF6DFA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Draw an outline map of the world using an atlas</w:t>
            </w:r>
          </w:p>
          <w:p w14:paraId="6C153349" w14:textId="5497F74B" w:rsidR="00A566C8" w:rsidRPr="00DF6DFA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Create maps with grid systems</w:t>
            </w:r>
          </w:p>
          <w:p w14:paraId="64F6D6CE" w14:textId="25A1B36A" w:rsidR="00A566C8" w:rsidRPr="00A22C33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Make maps of </w:t>
            </w:r>
            <w:r w:rsidRPr="00A22C33">
              <w:rPr>
                <w:rFonts w:ascii="Century Gothic" w:hAnsi="Century Gothic"/>
                <w:sz w:val="20"/>
                <w:szCs w:val="20"/>
                <w:lang w:val="en-IE"/>
              </w:rPr>
              <w:t>places studied</w:t>
            </w:r>
          </w:p>
          <w:p w14:paraId="16A7107F" w14:textId="52DC487B" w:rsidR="00A566C8" w:rsidRPr="00A22C33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A22C33">
              <w:rPr>
                <w:rFonts w:ascii="Century Gothic" w:hAnsi="Century Gothic"/>
                <w:sz w:val="20"/>
                <w:szCs w:val="20"/>
                <w:lang w:val="en-IE"/>
              </w:rPr>
              <w:t xml:space="preserve">Draw maps </w:t>
            </w:r>
            <w:r w:rsidR="00270425" w:rsidRPr="00A22C33">
              <w:rPr>
                <w:rFonts w:ascii="Century Gothic" w:hAnsi="Century Gothic"/>
                <w:sz w:val="20"/>
                <w:szCs w:val="20"/>
                <w:lang w:val="en-IE"/>
              </w:rPr>
              <w:t>based</w:t>
            </w:r>
            <w:r w:rsidR="00C02505" w:rsidRPr="00A22C33">
              <w:rPr>
                <w:rFonts w:ascii="Century Gothic" w:hAnsi="Century Gothic"/>
                <w:sz w:val="20"/>
                <w:szCs w:val="20"/>
                <w:lang w:val="en-IE"/>
              </w:rPr>
              <w:t xml:space="preserve"> on</w:t>
            </w:r>
            <w:r w:rsidRPr="00A22C33">
              <w:rPr>
                <w:rFonts w:ascii="Century Gothic" w:hAnsi="Century Gothic"/>
                <w:sz w:val="20"/>
                <w:szCs w:val="20"/>
                <w:lang w:val="en-IE"/>
              </w:rPr>
              <w:t xml:space="preserve"> a description </w:t>
            </w:r>
            <w:r w:rsidR="00270425" w:rsidRPr="00A22C33">
              <w:rPr>
                <w:rFonts w:ascii="Century Gothic" w:hAnsi="Century Gothic"/>
                <w:sz w:val="20"/>
                <w:szCs w:val="20"/>
                <w:lang w:val="en-IE"/>
              </w:rPr>
              <w:t>in</w:t>
            </w:r>
            <w:r w:rsidRPr="00A22C33">
              <w:rPr>
                <w:rFonts w:ascii="Century Gothic" w:hAnsi="Century Gothic"/>
                <w:sz w:val="20"/>
                <w:szCs w:val="20"/>
                <w:lang w:val="en-IE"/>
              </w:rPr>
              <w:t xml:space="preserve"> a book or </w:t>
            </w:r>
            <w:r w:rsidR="00270425" w:rsidRPr="00A22C33">
              <w:rPr>
                <w:rFonts w:ascii="Century Gothic" w:hAnsi="Century Gothic"/>
                <w:sz w:val="20"/>
                <w:szCs w:val="20"/>
                <w:lang w:val="en-IE"/>
              </w:rPr>
              <w:t xml:space="preserve">from a </w:t>
            </w:r>
            <w:r w:rsidRPr="00A22C33">
              <w:rPr>
                <w:rFonts w:ascii="Century Gothic" w:hAnsi="Century Gothic"/>
                <w:sz w:val="20"/>
                <w:szCs w:val="20"/>
                <w:lang w:val="en-IE"/>
              </w:rPr>
              <w:t>person</w:t>
            </w:r>
          </w:p>
          <w:p w14:paraId="25D27A27" w14:textId="5AECDD60" w:rsidR="00A566C8" w:rsidRPr="00DF6DFA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A22C33">
              <w:rPr>
                <w:rFonts w:ascii="Century Gothic" w:hAnsi="Century Gothic"/>
                <w:sz w:val="20"/>
                <w:szCs w:val="20"/>
                <w:lang w:val="en-IE"/>
              </w:rPr>
              <w:t>Upload data to a digital map, such as the National Biodiversity Centre</w:t>
            </w:r>
          </w:p>
        </w:tc>
        <w:tc>
          <w:tcPr>
            <w:tcW w:w="1201" w:type="pct"/>
          </w:tcPr>
          <w:p w14:paraId="7C19E0AF" w14:textId="618EDDB7" w:rsidR="00A566C8" w:rsidRPr="00DF6DFA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Draw maps to scale of places in the locality </w:t>
            </w:r>
          </w:p>
          <w:p w14:paraId="40DCAC8B" w14:textId="362D99AF" w:rsidR="00A566C8" w:rsidRPr="00DF6DFA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Draw sketch maps from OS</w:t>
            </w:r>
            <w:r w:rsidR="00A22C33">
              <w:rPr>
                <w:rFonts w:ascii="Century Gothic" w:hAnsi="Century Gothic"/>
                <w:sz w:val="20"/>
                <w:szCs w:val="20"/>
                <w:lang w:val="en-IE"/>
              </w:rPr>
              <w:t>i</w:t>
            </w: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maps</w:t>
            </w:r>
          </w:p>
          <w:p w14:paraId="07CD9C1A" w14:textId="35B606D0" w:rsidR="00A566C8" w:rsidRPr="00DF6DFA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Create detailed maps of imaginary places</w:t>
            </w:r>
          </w:p>
          <w:p w14:paraId="39CFC779" w14:textId="1963EB14" w:rsidR="00A566C8" w:rsidRPr="00A22C33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Create maps online, using generic or mapping packages</w:t>
            </w:r>
            <w:r w:rsidR="002C470E"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 such as Paint or </w:t>
            </w:r>
            <w:r w:rsidR="002C470E" w:rsidRPr="00A22C33">
              <w:rPr>
                <w:rFonts w:ascii="Century Gothic" w:hAnsi="Century Gothic"/>
                <w:sz w:val="20"/>
                <w:szCs w:val="20"/>
                <w:lang w:val="en-IE"/>
              </w:rPr>
              <w:t>Google Maps</w:t>
            </w:r>
          </w:p>
          <w:p w14:paraId="6074BB4C" w14:textId="3D79AB42" w:rsidR="00A566C8" w:rsidRPr="00A22C33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A22C33">
              <w:rPr>
                <w:rFonts w:ascii="Century Gothic" w:hAnsi="Century Gothic"/>
                <w:sz w:val="20"/>
                <w:szCs w:val="20"/>
                <w:lang w:val="en-IE"/>
              </w:rPr>
              <w:t>Use GIS systems such as Google Maps, E</w:t>
            </w:r>
            <w:r w:rsidR="00407738" w:rsidRPr="00A22C33">
              <w:rPr>
                <w:rFonts w:ascii="Century Gothic" w:hAnsi="Century Gothic"/>
                <w:sz w:val="20"/>
                <w:szCs w:val="20"/>
                <w:lang w:val="en-IE"/>
              </w:rPr>
              <w:t>sri</w:t>
            </w:r>
            <w:r w:rsidRPr="00A22C33">
              <w:rPr>
                <w:rFonts w:ascii="Century Gothic" w:hAnsi="Century Gothic"/>
                <w:sz w:val="20"/>
                <w:szCs w:val="20"/>
                <w:lang w:val="en-IE"/>
              </w:rPr>
              <w:t xml:space="preserve"> maps or Open Street Map</w:t>
            </w:r>
          </w:p>
          <w:p w14:paraId="7BFFBF87" w14:textId="77777777" w:rsidR="00A566C8" w:rsidRPr="00DF6DFA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A22C33">
              <w:rPr>
                <w:rFonts w:ascii="Century Gothic" w:hAnsi="Century Gothic"/>
                <w:sz w:val="20"/>
                <w:szCs w:val="20"/>
                <w:lang w:val="en-IE"/>
              </w:rPr>
              <w:t>Contribute to citizen mapping through Open Street Map</w:t>
            </w:r>
          </w:p>
          <w:p w14:paraId="73243EB3" w14:textId="328D90FB" w:rsidR="00A566C8" w:rsidRPr="00DF6DFA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Draw an outline map of the world using an atlas</w:t>
            </w:r>
          </w:p>
          <w:p w14:paraId="50865FBF" w14:textId="77777777" w:rsidR="00A566C8" w:rsidRPr="00DF6DFA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Create maps with grid systems</w:t>
            </w:r>
          </w:p>
          <w:p w14:paraId="4E141301" w14:textId="77777777" w:rsidR="00A566C8" w:rsidRPr="00DF6DFA" w:rsidRDefault="00A566C8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Make maps of places studied</w:t>
            </w:r>
          </w:p>
          <w:p w14:paraId="31970020" w14:textId="2230AFE0" w:rsidR="00A566C8" w:rsidRPr="00DF6DFA" w:rsidRDefault="00E8006E" w:rsidP="00C6055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spacing w:before="40" w:afterLines="40" w:after="96"/>
              <w:rPr>
                <w:rFonts w:ascii="Century Gothic" w:hAnsi="Century Gothic"/>
                <w:sz w:val="20"/>
                <w:szCs w:val="20"/>
                <w:lang w:val="en-IE"/>
              </w:rPr>
            </w:pP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 xml:space="preserve">Draw maps based </w:t>
            </w:r>
            <w:r w:rsidR="003F70F7">
              <w:rPr>
                <w:rFonts w:ascii="Century Gothic" w:hAnsi="Century Gothic"/>
                <w:sz w:val="20"/>
                <w:szCs w:val="20"/>
                <w:lang w:val="en-IE"/>
              </w:rPr>
              <w:t xml:space="preserve">on </w:t>
            </w:r>
            <w:r w:rsidRPr="00DF6DFA">
              <w:rPr>
                <w:rFonts w:ascii="Century Gothic" w:hAnsi="Century Gothic"/>
                <w:sz w:val="20"/>
                <w:szCs w:val="20"/>
                <w:lang w:val="en-IE"/>
              </w:rPr>
              <w:t>a description in a book or from a person</w:t>
            </w:r>
          </w:p>
        </w:tc>
      </w:tr>
    </w:tbl>
    <w:p w14:paraId="51904E01" w14:textId="7C41ED2B" w:rsidR="002C470E" w:rsidRPr="00B06C1C" w:rsidRDefault="002C470E" w:rsidP="00A93C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40" w:afterLines="40" w:after="96"/>
        <w:rPr>
          <w:rFonts w:ascii="Century Gothic" w:hAnsi="Century Gothic"/>
          <w:sz w:val="20"/>
          <w:szCs w:val="20"/>
          <w:lang w:val="en-IE"/>
        </w:rPr>
      </w:pPr>
    </w:p>
    <w:sectPr w:rsidR="002C470E" w:rsidRPr="00B06C1C" w:rsidSect="00053727">
      <w:footerReference w:type="default" r:id="rId10"/>
      <w:pgSz w:w="16838" w:h="11899" w:orient="landscape"/>
      <w:pgMar w:top="468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EEF61" w14:textId="77777777" w:rsidR="00311061" w:rsidRDefault="00311061" w:rsidP="00311061">
      <w:r>
        <w:separator/>
      </w:r>
    </w:p>
  </w:endnote>
  <w:endnote w:type="continuationSeparator" w:id="0">
    <w:p w14:paraId="6E99E380" w14:textId="77777777" w:rsidR="00311061" w:rsidRDefault="00311061" w:rsidP="0031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entury Gothic" w:hAnsi="Century Gothic"/>
        <w:noProof w:val="0"/>
        <w:sz w:val="20"/>
        <w:szCs w:val="20"/>
      </w:rPr>
      <w:id w:val="-1911457239"/>
      <w:docPartObj>
        <w:docPartGallery w:val="Page Numbers (Bottom of Page)"/>
        <w:docPartUnique/>
      </w:docPartObj>
    </w:sdtPr>
    <w:sdtEndPr>
      <w:rPr>
        <w:noProof/>
        <w:color w:val="7F7F7F" w:themeColor="background1" w:themeShade="7F"/>
        <w:spacing w:val="60"/>
      </w:rPr>
    </w:sdtEndPr>
    <w:sdtContent>
      <w:p w14:paraId="69F2AE0F" w14:textId="1787ACF5" w:rsidR="00311061" w:rsidRPr="00B67659" w:rsidRDefault="00311061">
        <w:pPr>
          <w:pStyle w:val="Footer"/>
          <w:pBdr>
            <w:top w:val="single" w:sz="4" w:space="1" w:color="D9D9D9" w:themeColor="background1" w:themeShade="D9"/>
          </w:pBdr>
          <w:rPr>
            <w:rFonts w:ascii="Century Gothic" w:hAnsi="Century Gothic"/>
            <w:b/>
            <w:bCs/>
            <w:sz w:val="20"/>
            <w:szCs w:val="20"/>
          </w:rPr>
        </w:pPr>
        <w:r w:rsidRPr="00B67659">
          <w:rPr>
            <w:rFonts w:ascii="Century Gothic" w:hAnsi="Century Gothic"/>
            <w:noProof w:val="0"/>
            <w:sz w:val="20"/>
            <w:szCs w:val="20"/>
          </w:rPr>
          <w:fldChar w:fldCharType="begin"/>
        </w:r>
        <w:r w:rsidRPr="00B67659">
          <w:rPr>
            <w:rFonts w:ascii="Century Gothic" w:hAnsi="Century Gothic"/>
            <w:sz w:val="20"/>
            <w:szCs w:val="20"/>
          </w:rPr>
          <w:instrText xml:space="preserve"> PAGE   \* MERGEFORMAT </w:instrText>
        </w:r>
        <w:r w:rsidRPr="00B67659">
          <w:rPr>
            <w:rFonts w:ascii="Century Gothic" w:hAnsi="Century Gothic"/>
            <w:noProof w:val="0"/>
            <w:sz w:val="20"/>
            <w:szCs w:val="20"/>
          </w:rPr>
          <w:fldChar w:fldCharType="separate"/>
        </w:r>
        <w:r w:rsidRPr="00B67659">
          <w:rPr>
            <w:rFonts w:ascii="Century Gothic" w:hAnsi="Century Gothic"/>
            <w:b/>
            <w:bCs/>
            <w:sz w:val="20"/>
            <w:szCs w:val="20"/>
          </w:rPr>
          <w:t>2</w:t>
        </w:r>
        <w:r w:rsidRPr="00B67659">
          <w:rPr>
            <w:rFonts w:ascii="Century Gothic" w:hAnsi="Century Gothic"/>
            <w:b/>
            <w:bCs/>
            <w:sz w:val="20"/>
            <w:szCs w:val="20"/>
          </w:rPr>
          <w:fldChar w:fldCharType="end"/>
        </w:r>
        <w:r w:rsidRPr="00B67659">
          <w:rPr>
            <w:rFonts w:ascii="Century Gothic" w:hAnsi="Century Gothic"/>
            <w:b/>
            <w:bCs/>
            <w:sz w:val="20"/>
            <w:szCs w:val="20"/>
          </w:rPr>
          <w:t xml:space="preserve"> | </w:t>
        </w:r>
        <w:r w:rsidR="00A2314A" w:rsidRPr="00B67659">
          <w:rPr>
            <w:rFonts w:ascii="Century Gothic" w:hAnsi="Century Gothic"/>
            <w:i/>
            <w:iCs/>
            <w:color w:val="7F7F7F" w:themeColor="background1" w:themeShade="7F"/>
            <w:spacing w:val="60"/>
            <w:sz w:val="20"/>
            <w:szCs w:val="20"/>
          </w:rPr>
          <w:t>Philip’s Irish Primary Atlas</w:t>
        </w:r>
        <w:r w:rsidR="00A2314A" w:rsidRPr="00B67659">
          <w:rPr>
            <w:rFonts w:ascii="Century Gothic" w:hAnsi="Century Gothic"/>
            <w:color w:val="7F7F7F" w:themeColor="background1" w:themeShade="7F"/>
            <w:spacing w:val="60"/>
            <w:sz w:val="20"/>
            <w:szCs w:val="20"/>
          </w:rPr>
          <w:t xml:space="preserve"> and </w:t>
        </w:r>
        <w:r w:rsidR="00A2314A" w:rsidRPr="00B67659">
          <w:rPr>
            <w:rFonts w:ascii="Century Gothic" w:hAnsi="Century Gothic"/>
            <w:i/>
            <w:iCs/>
            <w:color w:val="7F7F7F" w:themeColor="background1" w:themeShade="7F"/>
            <w:spacing w:val="60"/>
            <w:sz w:val="20"/>
            <w:szCs w:val="20"/>
          </w:rPr>
          <w:t>Atlas Hunt</w:t>
        </w:r>
        <w:r w:rsidR="00A2314A" w:rsidRPr="00B67659">
          <w:rPr>
            <w:rFonts w:ascii="Century Gothic" w:hAnsi="Century Gothic"/>
            <w:color w:val="7F7F7F" w:themeColor="background1" w:themeShade="7F"/>
            <w:spacing w:val="60"/>
            <w:sz w:val="20"/>
            <w:szCs w:val="20"/>
          </w:rPr>
          <w:t>: Progression Framework</w:t>
        </w:r>
      </w:p>
    </w:sdtContent>
  </w:sdt>
  <w:p w14:paraId="7E35C671" w14:textId="77777777" w:rsidR="00311061" w:rsidRDefault="003110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3E51F" w14:textId="77777777" w:rsidR="00311061" w:rsidRDefault="00311061" w:rsidP="00311061">
      <w:r>
        <w:separator/>
      </w:r>
    </w:p>
  </w:footnote>
  <w:footnote w:type="continuationSeparator" w:id="0">
    <w:p w14:paraId="57974D11" w14:textId="77777777" w:rsidR="00311061" w:rsidRDefault="00311061" w:rsidP="00311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F3BD8"/>
    <w:multiLevelType w:val="hybridMultilevel"/>
    <w:tmpl w:val="ACC6DC64"/>
    <w:lvl w:ilvl="0" w:tplc="0ECA17D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85285"/>
    <w:multiLevelType w:val="hybridMultilevel"/>
    <w:tmpl w:val="DB84DD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170F17"/>
    <w:multiLevelType w:val="hybridMultilevel"/>
    <w:tmpl w:val="D97CE4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86"/>
    <w:rsid w:val="0001693B"/>
    <w:rsid w:val="00053727"/>
    <w:rsid w:val="000700D5"/>
    <w:rsid w:val="0007329C"/>
    <w:rsid w:val="00091B09"/>
    <w:rsid w:val="000A2AE2"/>
    <w:rsid w:val="000A489D"/>
    <w:rsid w:val="000D7E40"/>
    <w:rsid w:val="000E051F"/>
    <w:rsid w:val="000E28A2"/>
    <w:rsid w:val="000E5D35"/>
    <w:rsid w:val="00114ED0"/>
    <w:rsid w:val="00125B1C"/>
    <w:rsid w:val="00134832"/>
    <w:rsid w:val="00176886"/>
    <w:rsid w:val="001B43B9"/>
    <w:rsid w:val="001C34D7"/>
    <w:rsid w:val="001D186D"/>
    <w:rsid w:val="001F4E7B"/>
    <w:rsid w:val="00237A45"/>
    <w:rsid w:val="00243A6D"/>
    <w:rsid w:val="00245B16"/>
    <w:rsid w:val="00246C8A"/>
    <w:rsid w:val="00270425"/>
    <w:rsid w:val="00272D34"/>
    <w:rsid w:val="002867BA"/>
    <w:rsid w:val="00296FE2"/>
    <w:rsid w:val="002B45DE"/>
    <w:rsid w:val="002C470E"/>
    <w:rsid w:val="003039BC"/>
    <w:rsid w:val="00304CA7"/>
    <w:rsid w:val="00311061"/>
    <w:rsid w:val="003157DF"/>
    <w:rsid w:val="00324F64"/>
    <w:rsid w:val="0033390E"/>
    <w:rsid w:val="00336FC6"/>
    <w:rsid w:val="003867D8"/>
    <w:rsid w:val="003A33CF"/>
    <w:rsid w:val="003C4F02"/>
    <w:rsid w:val="003E1150"/>
    <w:rsid w:val="003F70F7"/>
    <w:rsid w:val="00407738"/>
    <w:rsid w:val="00421CCC"/>
    <w:rsid w:val="00485445"/>
    <w:rsid w:val="004B1613"/>
    <w:rsid w:val="004B785D"/>
    <w:rsid w:val="004E0D55"/>
    <w:rsid w:val="00506E0A"/>
    <w:rsid w:val="00512C88"/>
    <w:rsid w:val="00540359"/>
    <w:rsid w:val="00553BF9"/>
    <w:rsid w:val="00570AA7"/>
    <w:rsid w:val="00587060"/>
    <w:rsid w:val="00594137"/>
    <w:rsid w:val="00595166"/>
    <w:rsid w:val="00595F53"/>
    <w:rsid w:val="005966CE"/>
    <w:rsid w:val="005C2AA4"/>
    <w:rsid w:val="005C2EEE"/>
    <w:rsid w:val="005C39AD"/>
    <w:rsid w:val="005D0CBD"/>
    <w:rsid w:val="005D1B2F"/>
    <w:rsid w:val="005E6FCA"/>
    <w:rsid w:val="00606174"/>
    <w:rsid w:val="00607B2D"/>
    <w:rsid w:val="006A3C2F"/>
    <w:rsid w:val="006B4861"/>
    <w:rsid w:val="006E142A"/>
    <w:rsid w:val="006F6F85"/>
    <w:rsid w:val="00702F3D"/>
    <w:rsid w:val="00713CFD"/>
    <w:rsid w:val="007279D3"/>
    <w:rsid w:val="00732AD7"/>
    <w:rsid w:val="00745BCA"/>
    <w:rsid w:val="00752CB8"/>
    <w:rsid w:val="00773DF3"/>
    <w:rsid w:val="00783D20"/>
    <w:rsid w:val="007966C4"/>
    <w:rsid w:val="007A1C6A"/>
    <w:rsid w:val="007B6257"/>
    <w:rsid w:val="007C350A"/>
    <w:rsid w:val="007D582D"/>
    <w:rsid w:val="007E5B86"/>
    <w:rsid w:val="007F6E3F"/>
    <w:rsid w:val="008036DD"/>
    <w:rsid w:val="00804F0D"/>
    <w:rsid w:val="0082683F"/>
    <w:rsid w:val="00827C85"/>
    <w:rsid w:val="008357F0"/>
    <w:rsid w:val="008407B2"/>
    <w:rsid w:val="00845887"/>
    <w:rsid w:val="008624AA"/>
    <w:rsid w:val="00867732"/>
    <w:rsid w:val="00873D8E"/>
    <w:rsid w:val="00881643"/>
    <w:rsid w:val="008929A5"/>
    <w:rsid w:val="008C298D"/>
    <w:rsid w:val="008D695E"/>
    <w:rsid w:val="008F6A32"/>
    <w:rsid w:val="009451F7"/>
    <w:rsid w:val="009665A8"/>
    <w:rsid w:val="00982079"/>
    <w:rsid w:val="009827B0"/>
    <w:rsid w:val="009B2168"/>
    <w:rsid w:val="009B4B45"/>
    <w:rsid w:val="009D10D1"/>
    <w:rsid w:val="009D60D1"/>
    <w:rsid w:val="009D772B"/>
    <w:rsid w:val="009E3EB1"/>
    <w:rsid w:val="009E418E"/>
    <w:rsid w:val="009F0CE7"/>
    <w:rsid w:val="009F0D65"/>
    <w:rsid w:val="00A21285"/>
    <w:rsid w:val="00A22C33"/>
    <w:rsid w:val="00A2314A"/>
    <w:rsid w:val="00A3361D"/>
    <w:rsid w:val="00A35FCA"/>
    <w:rsid w:val="00A362D1"/>
    <w:rsid w:val="00A40CF6"/>
    <w:rsid w:val="00A566C8"/>
    <w:rsid w:val="00A86955"/>
    <w:rsid w:val="00A93CF3"/>
    <w:rsid w:val="00AA17B3"/>
    <w:rsid w:val="00AB564D"/>
    <w:rsid w:val="00AE05BE"/>
    <w:rsid w:val="00AE60B9"/>
    <w:rsid w:val="00AF6DA2"/>
    <w:rsid w:val="00B000BB"/>
    <w:rsid w:val="00B033DB"/>
    <w:rsid w:val="00B06C1C"/>
    <w:rsid w:val="00B12557"/>
    <w:rsid w:val="00B22218"/>
    <w:rsid w:val="00B52E50"/>
    <w:rsid w:val="00B67659"/>
    <w:rsid w:val="00B77CDE"/>
    <w:rsid w:val="00B866C7"/>
    <w:rsid w:val="00B9388D"/>
    <w:rsid w:val="00BB54B0"/>
    <w:rsid w:val="00BC3C5E"/>
    <w:rsid w:val="00BE5779"/>
    <w:rsid w:val="00BF10CC"/>
    <w:rsid w:val="00C02505"/>
    <w:rsid w:val="00C16123"/>
    <w:rsid w:val="00C33C1A"/>
    <w:rsid w:val="00C4034A"/>
    <w:rsid w:val="00C413EB"/>
    <w:rsid w:val="00C60557"/>
    <w:rsid w:val="00C66564"/>
    <w:rsid w:val="00C72B09"/>
    <w:rsid w:val="00C81BB8"/>
    <w:rsid w:val="00C86032"/>
    <w:rsid w:val="00C929F6"/>
    <w:rsid w:val="00C96A70"/>
    <w:rsid w:val="00CC0DDE"/>
    <w:rsid w:val="00CD4FC1"/>
    <w:rsid w:val="00CE23C5"/>
    <w:rsid w:val="00CE3083"/>
    <w:rsid w:val="00D13AC5"/>
    <w:rsid w:val="00D33857"/>
    <w:rsid w:val="00D46729"/>
    <w:rsid w:val="00D534A0"/>
    <w:rsid w:val="00D73627"/>
    <w:rsid w:val="00D76F9E"/>
    <w:rsid w:val="00D97CED"/>
    <w:rsid w:val="00DC26B4"/>
    <w:rsid w:val="00DC3A57"/>
    <w:rsid w:val="00DF6DFA"/>
    <w:rsid w:val="00E104E1"/>
    <w:rsid w:val="00E31AC0"/>
    <w:rsid w:val="00E61D2A"/>
    <w:rsid w:val="00E6284B"/>
    <w:rsid w:val="00E774C8"/>
    <w:rsid w:val="00E8006E"/>
    <w:rsid w:val="00E9429D"/>
    <w:rsid w:val="00ED5006"/>
    <w:rsid w:val="00EE1046"/>
    <w:rsid w:val="00EF4E99"/>
    <w:rsid w:val="00F1268D"/>
    <w:rsid w:val="00F3000B"/>
    <w:rsid w:val="00F3557C"/>
    <w:rsid w:val="00F43F1B"/>
    <w:rsid w:val="00F441E4"/>
    <w:rsid w:val="00F5121B"/>
    <w:rsid w:val="00F630DA"/>
    <w:rsid w:val="00F84103"/>
    <w:rsid w:val="00F91846"/>
    <w:rsid w:val="00FA13A2"/>
    <w:rsid w:val="00FC3C0C"/>
    <w:rsid w:val="00FD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E00B9"/>
  <w15:chartTrackingRefBased/>
  <w15:docId w15:val="{AEB4D294-9E8E-4D41-A060-F7492B33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B86"/>
    <w:rPr>
      <w:rFonts w:ascii="Times New Roman" w:eastAsia="Times New Roman" w:hAnsi="Times New Roman" w:cs="Times New Roman"/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B86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338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8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857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857"/>
    <w:rPr>
      <w:rFonts w:ascii="Times New Roman" w:eastAsia="Times New Roman" w:hAnsi="Times New Roman" w:cs="Times New Roman"/>
      <w:b/>
      <w:bCs/>
      <w:noProof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8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857"/>
    <w:rPr>
      <w:rFonts w:ascii="Segoe UI" w:eastAsia="Times New Roman" w:hAnsi="Segoe UI" w:cs="Segoe UI"/>
      <w:noProof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110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061"/>
    <w:rPr>
      <w:rFonts w:ascii="Times New Roman" w:eastAsia="Times New Roman" w:hAnsi="Times New Roman" w:cs="Times New Roman"/>
      <w:noProof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110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061"/>
    <w:rPr>
      <w:rFonts w:ascii="Times New Roman" w:eastAsia="Times New Roman" w:hAnsi="Times New Roman" w:cs="Times New Roman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3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89C0F2F2751E4D89316BDAA9FE730F" ma:contentTypeVersion="12" ma:contentTypeDescription="Create a new document." ma:contentTypeScope="" ma:versionID="2ccd1d5070093da36aa9264fa75e302a">
  <xsd:schema xmlns:xsd="http://www.w3.org/2001/XMLSchema" xmlns:xs="http://www.w3.org/2001/XMLSchema" xmlns:p="http://schemas.microsoft.com/office/2006/metadata/properties" xmlns:ns2="37a15ebc-f898-4d17-b0a4-83545f0702c8" xmlns:ns3="b312e899-71bd-441b-bd11-01ed88b72bec" targetNamespace="http://schemas.microsoft.com/office/2006/metadata/properties" ma:root="true" ma:fieldsID="1bf2582fbe7cb6c34d98ece820f52d3b" ns2:_="" ns3:_="">
    <xsd:import namespace="37a15ebc-f898-4d17-b0a4-83545f0702c8"/>
    <xsd:import namespace="b312e899-71bd-441b-bd11-01ed88b72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15ebc-f898-4d17-b0a4-83545f070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2e899-71bd-441b-bd11-01ed88b72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0D79FF-418C-4AAA-9044-5AA6184FAA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4D2C75-3240-4A0A-9382-BF22C361EEEB}"/>
</file>

<file path=customXml/itemProps3.xml><?xml version="1.0" encoding="utf-8"?>
<ds:datastoreItem xmlns:ds="http://schemas.openxmlformats.org/officeDocument/2006/customXml" ds:itemID="{625A4236-C00C-412E-B5DB-479E6FFA56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Kiara Walsh</cp:lastModifiedBy>
  <cp:revision>122</cp:revision>
  <dcterms:created xsi:type="dcterms:W3CDTF">2021-01-20T10:29:00Z</dcterms:created>
  <dcterms:modified xsi:type="dcterms:W3CDTF">2021-01-22T14:40:00Z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0x010100BD89C0F2F2751E4D89316BDAA9FE730F</vt:lpwstr>
  </property>
</Properties>
</file>