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F9A1" w14:textId="7EFD5B30" w:rsidR="00BB3B56" w:rsidRPr="00BB3B56" w:rsidRDefault="00BB3B56" w:rsidP="00BB3B56">
      <w:pPr>
        <w:jc w:val="center"/>
        <w:rPr>
          <w:rFonts w:cstheme="minorHAnsi"/>
          <w:b/>
          <w:bCs/>
          <w:color w:val="571D57"/>
          <w:sz w:val="28"/>
          <w:szCs w:val="28"/>
        </w:rPr>
      </w:pPr>
      <w:r w:rsidRPr="00BB3B56">
        <w:rPr>
          <w:rFonts w:cstheme="minorHAnsi"/>
          <w:b/>
          <w:bCs/>
          <w:color w:val="571D57"/>
          <w:sz w:val="28"/>
          <w:szCs w:val="28"/>
        </w:rPr>
        <w:t>Unit 1:</w:t>
      </w:r>
      <w:r w:rsidR="00F7008E">
        <w:rPr>
          <w:rFonts w:cstheme="minorHAnsi"/>
          <w:b/>
          <w:bCs/>
          <w:color w:val="571D57"/>
          <w:sz w:val="28"/>
          <w:szCs w:val="28"/>
        </w:rPr>
        <w:t xml:space="preserve"> Film music</w:t>
      </w:r>
      <w:r w:rsidR="00BA2C96">
        <w:rPr>
          <w:rFonts w:cstheme="minorHAnsi"/>
          <w:b/>
          <w:bCs/>
          <w:color w:val="571D57"/>
          <w:sz w:val="28"/>
          <w:szCs w:val="28"/>
        </w:rPr>
        <w:t xml:space="preserve"> (September)</w:t>
      </w:r>
    </w:p>
    <w:p w14:paraId="23D6789F" w14:textId="77777777" w:rsidR="00BB3B56" w:rsidRPr="006803DC" w:rsidRDefault="00BB3B56" w:rsidP="00BB3B56">
      <w:pPr>
        <w:jc w:val="center"/>
      </w:pPr>
    </w:p>
    <w:tbl>
      <w:tblPr>
        <w:tblStyle w:val="TableGrid"/>
        <w:tblW w:w="15451" w:type="dxa"/>
        <w:tblInd w:w="-572" w:type="dxa"/>
        <w:tblLook w:val="04A0" w:firstRow="1" w:lastRow="0" w:firstColumn="1" w:lastColumn="0" w:noHBand="0" w:noVBand="1"/>
      </w:tblPr>
      <w:tblGrid>
        <w:gridCol w:w="848"/>
        <w:gridCol w:w="2157"/>
        <w:gridCol w:w="1380"/>
        <w:gridCol w:w="1711"/>
        <w:gridCol w:w="2551"/>
        <w:gridCol w:w="6804"/>
      </w:tblGrid>
      <w:tr w:rsidR="003F3890" w:rsidRPr="006803DC" w14:paraId="771AD521" w14:textId="77777777" w:rsidTr="00D43512">
        <w:tc>
          <w:tcPr>
            <w:tcW w:w="848" w:type="dxa"/>
            <w:shd w:val="clear" w:color="auto" w:fill="E0B7E3"/>
          </w:tcPr>
          <w:p w14:paraId="75DE2B26" w14:textId="77777777" w:rsidR="00BB3B56" w:rsidRPr="00BB3B56" w:rsidRDefault="00BB3B56">
            <w:pPr>
              <w:rPr>
                <w:rFonts w:cstheme="minorHAnsi"/>
                <w:b/>
                <w:bCs/>
                <w:sz w:val="22"/>
                <w:szCs w:val="22"/>
                <w:lang w:val="en-GB"/>
              </w:rPr>
            </w:pPr>
            <w:r w:rsidRPr="00BB3B56">
              <w:rPr>
                <w:rFonts w:cstheme="minorHAnsi"/>
                <w:b/>
                <w:bCs/>
                <w:color w:val="571D57"/>
                <w:sz w:val="22"/>
                <w:szCs w:val="22"/>
                <w:lang w:val="en-IE"/>
              </w:rPr>
              <w:t>Lesson</w:t>
            </w:r>
          </w:p>
        </w:tc>
        <w:tc>
          <w:tcPr>
            <w:tcW w:w="2157" w:type="dxa"/>
            <w:shd w:val="clear" w:color="auto" w:fill="E0B7E3"/>
          </w:tcPr>
          <w:p w14:paraId="672A4444"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Resource</w:t>
            </w:r>
          </w:p>
        </w:tc>
        <w:tc>
          <w:tcPr>
            <w:tcW w:w="1380" w:type="dxa"/>
            <w:shd w:val="clear" w:color="auto" w:fill="E0B7E3"/>
          </w:tcPr>
          <w:p w14:paraId="5B89E175"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Musical Concepts</w:t>
            </w:r>
          </w:p>
        </w:tc>
        <w:tc>
          <w:tcPr>
            <w:tcW w:w="1711" w:type="dxa"/>
            <w:shd w:val="clear" w:color="auto" w:fill="E0B7E3"/>
          </w:tcPr>
          <w:p w14:paraId="539B2FE7"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Strand</w:t>
            </w:r>
          </w:p>
        </w:tc>
        <w:tc>
          <w:tcPr>
            <w:tcW w:w="2551" w:type="dxa"/>
            <w:shd w:val="clear" w:color="auto" w:fill="E0B7E3"/>
          </w:tcPr>
          <w:p w14:paraId="03898810"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Strand Unit</w:t>
            </w:r>
          </w:p>
        </w:tc>
        <w:tc>
          <w:tcPr>
            <w:tcW w:w="6804" w:type="dxa"/>
            <w:shd w:val="clear" w:color="auto" w:fill="E0B7E3"/>
          </w:tcPr>
          <w:p w14:paraId="4E358ACE"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Content Objectives (The child will be able to …)</w:t>
            </w:r>
          </w:p>
        </w:tc>
      </w:tr>
      <w:tr w:rsidR="003F3890" w:rsidRPr="006803DC" w14:paraId="6E3C47AD" w14:textId="77777777" w:rsidTr="00D43512">
        <w:trPr>
          <w:trHeight w:val="801"/>
        </w:trPr>
        <w:tc>
          <w:tcPr>
            <w:tcW w:w="848" w:type="dxa"/>
          </w:tcPr>
          <w:p w14:paraId="5B6F3A17" w14:textId="77777777" w:rsidR="00BB3B56" w:rsidRPr="006803DC" w:rsidRDefault="00BB3B56">
            <w:pPr>
              <w:rPr>
                <w:rFonts w:cstheme="minorHAnsi"/>
                <w:sz w:val="20"/>
                <w:szCs w:val="20"/>
                <w:lang w:val="en-GB"/>
              </w:rPr>
            </w:pPr>
            <w:r>
              <w:rPr>
                <w:rFonts w:cstheme="minorHAnsi"/>
                <w:sz w:val="20"/>
                <w:szCs w:val="20"/>
                <w:lang w:val="en-GB"/>
              </w:rPr>
              <w:t>1</w:t>
            </w:r>
          </w:p>
        </w:tc>
        <w:tc>
          <w:tcPr>
            <w:tcW w:w="2157" w:type="dxa"/>
          </w:tcPr>
          <w:p w14:paraId="55145BCC" w14:textId="56624B49" w:rsidR="00BB3B56" w:rsidRPr="00D250B0" w:rsidRDefault="0080451C">
            <w:pPr>
              <w:rPr>
                <w:rFonts w:eastAsia="Calibri" w:cstheme="minorHAnsi"/>
                <w:sz w:val="20"/>
                <w:szCs w:val="20"/>
                <w:lang w:val="en-GB"/>
              </w:rPr>
            </w:pPr>
            <w:r w:rsidRPr="00D250B0">
              <w:rPr>
                <w:rFonts w:eastAsia="Calibri" w:cstheme="minorHAnsi"/>
                <w:sz w:val="20"/>
                <w:szCs w:val="20"/>
                <w:lang w:val="en-GB"/>
              </w:rPr>
              <w:t>A Million Dreams</w:t>
            </w:r>
          </w:p>
          <w:p w14:paraId="091279FA" w14:textId="77777777" w:rsidR="00BB3B56" w:rsidRPr="00D250B0" w:rsidRDefault="00BB3B56">
            <w:pPr>
              <w:rPr>
                <w:rFonts w:cstheme="minorHAnsi"/>
                <w:sz w:val="20"/>
                <w:szCs w:val="20"/>
                <w:lang w:val="en-GB"/>
              </w:rPr>
            </w:pPr>
            <w:r w:rsidRPr="00D250B0">
              <w:rPr>
                <w:rFonts w:cstheme="minorHAnsi"/>
                <w:i/>
                <w:iCs/>
                <w:color w:val="7030A0"/>
                <w:sz w:val="20"/>
                <w:szCs w:val="20"/>
                <w:lang w:val="en-GB"/>
              </w:rPr>
              <w:t>(</w:t>
            </w:r>
            <w:proofErr w:type="gramStart"/>
            <w:r w:rsidRPr="00D250B0">
              <w:rPr>
                <w:rFonts w:cstheme="minorHAnsi"/>
                <w:i/>
                <w:iCs/>
                <w:color w:val="7030A0"/>
                <w:sz w:val="20"/>
                <w:szCs w:val="20"/>
                <w:lang w:val="en-GB"/>
              </w:rPr>
              <w:t>song</w:t>
            </w:r>
            <w:proofErr w:type="gramEnd"/>
            <w:r w:rsidRPr="00D250B0">
              <w:rPr>
                <w:rFonts w:cstheme="minorHAnsi"/>
                <w:i/>
                <w:iCs/>
                <w:color w:val="7030A0"/>
                <w:sz w:val="20"/>
                <w:szCs w:val="20"/>
                <w:lang w:val="en-GB"/>
              </w:rPr>
              <w:t xml:space="preserve"> 1)</w:t>
            </w:r>
          </w:p>
        </w:tc>
        <w:tc>
          <w:tcPr>
            <w:tcW w:w="1380" w:type="dxa"/>
          </w:tcPr>
          <w:p w14:paraId="24DE2FA2" w14:textId="510C76A4" w:rsidR="00BB3B56" w:rsidRPr="00D250B0" w:rsidRDefault="0034582C" w:rsidP="00FE38D8">
            <w:pPr>
              <w:rPr>
                <w:rFonts w:eastAsia="Calibri" w:cstheme="minorHAnsi"/>
                <w:sz w:val="20"/>
                <w:szCs w:val="20"/>
                <w:lang w:val="en-GB"/>
              </w:rPr>
            </w:pPr>
            <w:r w:rsidRPr="00D250B0">
              <w:rPr>
                <w:rFonts w:eastAsia="Calibri" w:cstheme="minorHAnsi"/>
                <w:sz w:val="20"/>
                <w:szCs w:val="20"/>
                <w:lang w:val="en-GB"/>
              </w:rPr>
              <w:t xml:space="preserve">Structure; </w:t>
            </w:r>
            <w:r w:rsidR="005D2EA4" w:rsidRPr="00D250B0">
              <w:rPr>
                <w:rFonts w:eastAsia="Calibri" w:cstheme="minorHAnsi"/>
                <w:sz w:val="20"/>
                <w:szCs w:val="20"/>
                <w:lang w:val="en-GB"/>
              </w:rPr>
              <w:t xml:space="preserve">Pitch </w:t>
            </w:r>
          </w:p>
        </w:tc>
        <w:tc>
          <w:tcPr>
            <w:tcW w:w="1711" w:type="dxa"/>
          </w:tcPr>
          <w:p w14:paraId="7AD61C16" w14:textId="77777777" w:rsidR="00BB3B56" w:rsidRPr="00D250B0" w:rsidRDefault="00BB3B56">
            <w:pPr>
              <w:rPr>
                <w:rFonts w:cstheme="minorHAnsi"/>
                <w:sz w:val="20"/>
                <w:szCs w:val="20"/>
                <w:lang w:val="en-GB"/>
              </w:rPr>
            </w:pPr>
            <w:r w:rsidRPr="00D250B0">
              <w:rPr>
                <w:rFonts w:eastAsia="Calibri" w:cstheme="minorHAnsi"/>
                <w:sz w:val="20"/>
                <w:szCs w:val="20"/>
                <w:lang w:val="en-GB"/>
              </w:rPr>
              <w:t xml:space="preserve">Performing </w:t>
            </w:r>
          </w:p>
        </w:tc>
        <w:tc>
          <w:tcPr>
            <w:tcW w:w="2551" w:type="dxa"/>
          </w:tcPr>
          <w:p w14:paraId="030067B7" w14:textId="77777777" w:rsidR="00BB3B56" w:rsidRPr="00D250B0" w:rsidRDefault="00BB3B56">
            <w:pPr>
              <w:rPr>
                <w:rFonts w:eastAsia="Calibri" w:cstheme="minorHAnsi"/>
                <w:sz w:val="20"/>
                <w:szCs w:val="20"/>
                <w:lang w:val="en-GB"/>
              </w:rPr>
            </w:pPr>
            <w:r w:rsidRPr="00D250B0">
              <w:rPr>
                <w:rFonts w:eastAsia="Calibri" w:cstheme="minorHAnsi"/>
                <w:sz w:val="20"/>
                <w:szCs w:val="20"/>
                <w:lang w:val="en-GB"/>
              </w:rPr>
              <w:t>Song Singing</w:t>
            </w:r>
          </w:p>
          <w:p w14:paraId="4197845D" w14:textId="77777777" w:rsidR="00BB3B56" w:rsidRPr="00D250B0" w:rsidRDefault="00BB3B56">
            <w:pPr>
              <w:rPr>
                <w:rFonts w:eastAsia="Calibri" w:cstheme="minorHAnsi"/>
                <w:sz w:val="20"/>
                <w:szCs w:val="20"/>
                <w:lang w:val="en-GB"/>
              </w:rPr>
            </w:pPr>
          </w:p>
        </w:tc>
        <w:tc>
          <w:tcPr>
            <w:tcW w:w="6804" w:type="dxa"/>
          </w:tcPr>
          <w:p w14:paraId="5213CEE7" w14:textId="77777777" w:rsidR="00FE38D8" w:rsidRPr="00D250B0" w:rsidRDefault="00FE38D8" w:rsidP="00FE38D8">
            <w:pPr>
              <w:pStyle w:val="ListParagraph"/>
              <w:numPr>
                <w:ilvl w:val="0"/>
                <w:numId w:val="1"/>
              </w:numPr>
              <w:rPr>
                <w:rFonts w:cstheme="minorHAnsi"/>
                <w:sz w:val="20"/>
                <w:szCs w:val="20"/>
              </w:rPr>
            </w:pPr>
            <w:r w:rsidRPr="00D250B0">
              <w:rPr>
                <w:rFonts w:cstheme="minorHAnsi"/>
                <w:sz w:val="20"/>
                <w:szCs w:val="20"/>
              </w:rPr>
              <w:t>Sing the song ‘A Million Dreams’</w:t>
            </w:r>
          </w:p>
          <w:p w14:paraId="67D840D6" w14:textId="175D97A8" w:rsidR="00BB3B56" w:rsidRPr="00D250B0" w:rsidRDefault="00FE38D8" w:rsidP="00FE38D8">
            <w:pPr>
              <w:pStyle w:val="ListParagraph"/>
              <w:numPr>
                <w:ilvl w:val="0"/>
                <w:numId w:val="1"/>
              </w:numPr>
              <w:rPr>
                <w:rFonts w:cstheme="minorHAnsi"/>
                <w:sz w:val="20"/>
                <w:szCs w:val="20"/>
                <w:lang w:val="en-GB"/>
              </w:rPr>
            </w:pPr>
            <w:r w:rsidRPr="00D250B0">
              <w:rPr>
                <w:rFonts w:cstheme="minorHAnsi"/>
                <w:sz w:val="20"/>
                <w:szCs w:val="20"/>
              </w:rPr>
              <w:t>Understand the structure of the song</w:t>
            </w:r>
          </w:p>
        </w:tc>
      </w:tr>
      <w:tr w:rsidR="003F3890" w:rsidRPr="006803DC" w14:paraId="3B55EDD4" w14:textId="77777777" w:rsidTr="00D43512">
        <w:trPr>
          <w:trHeight w:val="383"/>
        </w:trPr>
        <w:tc>
          <w:tcPr>
            <w:tcW w:w="848" w:type="dxa"/>
          </w:tcPr>
          <w:p w14:paraId="639E4378" w14:textId="77777777" w:rsidR="00BB3B56" w:rsidRPr="006803DC" w:rsidRDefault="00BB3B56">
            <w:pPr>
              <w:rPr>
                <w:rFonts w:cstheme="minorHAnsi"/>
                <w:sz w:val="20"/>
                <w:szCs w:val="20"/>
                <w:lang w:val="en-GB"/>
              </w:rPr>
            </w:pPr>
            <w:r>
              <w:rPr>
                <w:rFonts w:cstheme="minorHAnsi"/>
                <w:sz w:val="20"/>
                <w:szCs w:val="20"/>
                <w:lang w:val="en-GB"/>
              </w:rPr>
              <w:t>2</w:t>
            </w:r>
          </w:p>
        </w:tc>
        <w:tc>
          <w:tcPr>
            <w:tcW w:w="2157" w:type="dxa"/>
          </w:tcPr>
          <w:p w14:paraId="498F47A2" w14:textId="43C22A20" w:rsidR="00BB3B56" w:rsidRPr="00D250B0" w:rsidRDefault="005A7A5F">
            <w:pPr>
              <w:textAlignment w:val="baseline"/>
              <w:rPr>
                <w:rFonts w:eastAsia="Times New Roman" w:cstheme="minorHAnsi"/>
                <w:sz w:val="20"/>
                <w:szCs w:val="20"/>
                <w:lang w:eastAsia="en-IE"/>
              </w:rPr>
            </w:pPr>
            <w:r w:rsidRPr="00D250B0">
              <w:rPr>
                <w:rFonts w:eastAsia="Times New Roman" w:cstheme="minorHAnsi"/>
                <w:sz w:val="20"/>
                <w:szCs w:val="20"/>
                <w:lang w:eastAsia="en-IE"/>
              </w:rPr>
              <w:t>‘</w:t>
            </w:r>
            <w:r w:rsidR="004F1675" w:rsidRPr="00D250B0">
              <w:rPr>
                <w:rFonts w:eastAsia="Times New Roman" w:cstheme="minorHAnsi"/>
                <w:sz w:val="20"/>
                <w:szCs w:val="20"/>
                <w:lang w:eastAsia="en-IE"/>
              </w:rPr>
              <w:t>The Imperial March</w:t>
            </w:r>
            <w:r w:rsidRPr="00D250B0">
              <w:rPr>
                <w:rFonts w:eastAsia="Times New Roman" w:cstheme="minorHAnsi"/>
                <w:sz w:val="20"/>
                <w:szCs w:val="20"/>
                <w:lang w:eastAsia="en-IE"/>
              </w:rPr>
              <w:t>’</w:t>
            </w:r>
            <w:r w:rsidR="004F1675" w:rsidRPr="00D250B0">
              <w:rPr>
                <w:rFonts w:eastAsia="Times New Roman" w:cstheme="minorHAnsi"/>
                <w:sz w:val="20"/>
                <w:szCs w:val="20"/>
                <w:lang w:eastAsia="en-IE"/>
              </w:rPr>
              <w:t xml:space="preserve"> from </w:t>
            </w:r>
            <w:r w:rsidR="004F1675" w:rsidRPr="00D250B0">
              <w:rPr>
                <w:rFonts w:eastAsia="Times New Roman" w:cstheme="minorHAnsi"/>
                <w:i/>
                <w:iCs/>
                <w:sz w:val="20"/>
                <w:szCs w:val="20"/>
                <w:lang w:eastAsia="en-IE"/>
              </w:rPr>
              <w:t>Star Wars</w:t>
            </w:r>
          </w:p>
          <w:p w14:paraId="18BBE10E" w14:textId="3FC62D55" w:rsidR="00BB3B56" w:rsidRPr="00D250B0" w:rsidRDefault="00F001E0">
            <w:pPr>
              <w:rPr>
                <w:rFonts w:cstheme="minorHAnsi"/>
                <w:i/>
                <w:iCs/>
                <w:color w:val="833C0B" w:themeColor="accent2" w:themeShade="80"/>
                <w:sz w:val="20"/>
                <w:szCs w:val="20"/>
                <w:lang w:val="en-GB"/>
              </w:rPr>
            </w:pPr>
            <w:r w:rsidRPr="00D250B0">
              <w:rPr>
                <w:rFonts w:cstheme="minorHAnsi"/>
                <w:i/>
                <w:iCs/>
                <w:color w:val="7030A0"/>
                <w:sz w:val="20"/>
                <w:szCs w:val="20"/>
                <w:lang w:val="en-GB"/>
              </w:rPr>
              <w:t>(</w:t>
            </w:r>
            <w:r w:rsidR="0028133C">
              <w:rPr>
                <w:rFonts w:cstheme="minorHAnsi"/>
                <w:i/>
                <w:iCs/>
                <w:color w:val="7030A0"/>
                <w:sz w:val="20"/>
                <w:szCs w:val="20"/>
                <w:lang w:val="en-GB"/>
              </w:rPr>
              <w:t>listening</w:t>
            </w:r>
            <w:r w:rsidR="0099137D" w:rsidRPr="00D250B0">
              <w:rPr>
                <w:rFonts w:cstheme="minorHAnsi"/>
                <w:i/>
                <w:iCs/>
                <w:color w:val="7030A0"/>
                <w:sz w:val="20"/>
                <w:szCs w:val="20"/>
                <w:lang w:val="en-GB"/>
              </w:rPr>
              <w:t>)</w:t>
            </w:r>
          </w:p>
        </w:tc>
        <w:tc>
          <w:tcPr>
            <w:tcW w:w="1380" w:type="dxa"/>
          </w:tcPr>
          <w:p w14:paraId="5C89A156" w14:textId="536875BB" w:rsidR="00BB3B56" w:rsidRPr="00D250B0" w:rsidRDefault="00B6531B" w:rsidP="00C607C6">
            <w:pPr>
              <w:rPr>
                <w:rFonts w:eastAsia="Calibri" w:cstheme="minorHAnsi"/>
                <w:sz w:val="20"/>
                <w:szCs w:val="20"/>
                <w:lang w:val="en-GB"/>
              </w:rPr>
            </w:pPr>
            <w:r w:rsidRPr="00D250B0">
              <w:rPr>
                <w:rFonts w:eastAsia="Calibri" w:cstheme="minorHAnsi"/>
                <w:sz w:val="20"/>
                <w:szCs w:val="20"/>
                <w:lang w:val="en-GB"/>
              </w:rPr>
              <w:t>Timbre; Structure</w:t>
            </w:r>
          </w:p>
        </w:tc>
        <w:tc>
          <w:tcPr>
            <w:tcW w:w="1711" w:type="dxa"/>
          </w:tcPr>
          <w:p w14:paraId="26FF5AAD" w14:textId="52AC2475" w:rsidR="00BB3B56" w:rsidRPr="00D250B0" w:rsidRDefault="00CF2EB3">
            <w:pPr>
              <w:rPr>
                <w:rFonts w:eastAsia="Calibri" w:cstheme="minorHAnsi"/>
                <w:sz w:val="20"/>
                <w:szCs w:val="20"/>
                <w:lang w:val="en-GB"/>
              </w:rPr>
            </w:pPr>
            <w:r w:rsidRPr="00D250B0">
              <w:rPr>
                <w:rFonts w:eastAsia="Calibri" w:cstheme="minorHAnsi"/>
                <w:sz w:val="20"/>
                <w:szCs w:val="20"/>
                <w:lang w:val="en-GB"/>
              </w:rPr>
              <w:t xml:space="preserve">Listening and </w:t>
            </w:r>
            <w:proofErr w:type="gramStart"/>
            <w:r w:rsidRPr="00D250B0">
              <w:rPr>
                <w:rFonts w:eastAsia="Calibri" w:cstheme="minorHAnsi"/>
                <w:sz w:val="20"/>
                <w:szCs w:val="20"/>
                <w:lang w:val="en-GB"/>
              </w:rPr>
              <w:t>Responding</w:t>
            </w:r>
            <w:proofErr w:type="gramEnd"/>
          </w:p>
        </w:tc>
        <w:tc>
          <w:tcPr>
            <w:tcW w:w="2551" w:type="dxa"/>
          </w:tcPr>
          <w:p w14:paraId="2D46710C" w14:textId="2B6A8945" w:rsidR="00BB3B56" w:rsidRPr="00D250B0" w:rsidRDefault="009D7D77">
            <w:pPr>
              <w:rPr>
                <w:rFonts w:eastAsia="Calibri" w:cstheme="minorHAnsi"/>
                <w:sz w:val="20"/>
                <w:szCs w:val="20"/>
                <w:lang w:val="en-GB"/>
              </w:rPr>
            </w:pPr>
            <w:r w:rsidRPr="00D250B0">
              <w:rPr>
                <w:rFonts w:eastAsia="Calibri" w:cstheme="minorHAnsi"/>
                <w:sz w:val="20"/>
                <w:szCs w:val="20"/>
                <w:lang w:val="en-GB"/>
              </w:rPr>
              <w:t>Listening and Responding to Music</w:t>
            </w:r>
          </w:p>
        </w:tc>
        <w:tc>
          <w:tcPr>
            <w:tcW w:w="6804" w:type="dxa"/>
          </w:tcPr>
          <w:p w14:paraId="6C5FAF83" w14:textId="77777777" w:rsidR="00FC1C54" w:rsidRPr="00D250B0" w:rsidRDefault="00FC1C54" w:rsidP="00FC1C54">
            <w:pPr>
              <w:pStyle w:val="ListParagraph"/>
              <w:numPr>
                <w:ilvl w:val="0"/>
                <w:numId w:val="1"/>
              </w:numPr>
              <w:rPr>
                <w:rFonts w:cstheme="minorHAnsi"/>
                <w:sz w:val="20"/>
                <w:szCs w:val="20"/>
              </w:rPr>
            </w:pPr>
            <w:r w:rsidRPr="00D250B0">
              <w:rPr>
                <w:rFonts w:cstheme="minorHAnsi"/>
                <w:sz w:val="20"/>
                <w:szCs w:val="20"/>
              </w:rPr>
              <w:t xml:space="preserve">Listen appreciatively to </w:t>
            </w:r>
            <w:r w:rsidRPr="00D250B0">
              <w:rPr>
                <w:rFonts w:cstheme="minorHAnsi"/>
                <w:sz w:val="20"/>
                <w:szCs w:val="20"/>
                <w:lang w:val="en-GB"/>
              </w:rPr>
              <w:t xml:space="preserve">‘The Imperial March’ from </w:t>
            </w:r>
            <w:r w:rsidRPr="00D250B0">
              <w:rPr>
                <w:rFonts w:cstheme="minorHAnsi"/>
                <w:i/>
                <w:iCs/>
                <w:sz w:val="20"/>
                <w:szCs w:val="20"/>
                <w:lang w:val="en-GB"/>
              </w:rPr>
              <w:t>Star Wars</w:t>
            </w:r>
          </w:p>
          <w:p w14:paraId="2DDD255C" w14:textId="77777777" w:rsidR="00FC1C54" w:rsidRPr="00D250B0" w:rsidRDefault="00FC1C54" w:rsidP="00FC1C54">
            <w:pPr>
              <w:pStyle w:val="ListParagraph"/>
              <w:numPr>
                <w:ilvl w:val="0"/>
                <w:numId w:val="1"/>
              </w:numPr>
              <w:rPr>
                <w:rFonts w:cstheme="minorHAnsi"/>
                <w:sz w:val="20"/>
                <w:szCs w:val="20"/>
                <w:lang w:val="en-GB"/>
              </w:rPr>
            </w:pPr>
            <w:r w:rsidRPr="00D250B0">
              <w:rPr>
                <w:rFonts w:cstheme="minorHAnsi"/>
                <w:sz w:val="20"/>
                <w:szCs w:val="20"/>
              </w:rPr>
              <w:t xml:space="preserve">Develop an understanding of </w:t>
            </w:r>
            <w:proofErr w:type="gramStart"/>
            <w:r w:rsidRPr="00D250B0">
              <w:rPr>
                <w:rFonts w:cstheme="minorHAnsi"/>
                <w:sz w:val="20"/>
                <w:szCs w:val="20"/>
              </w:rPr>
              <w:t>structure</w:t>
            </w:r>
            <w:proofErr w:type="gramEnd"/>
          </w:p>
          <w:p w14:paraId="2F7F225C" w14:textId="17EEFC23" w:rsidR="00BB3B56" w:rsidRPr="00D250B0" w:rsidRDefault="00FC1C54" w:rsidP="00FC1C54">
            <w:pPr>
              <w:pStyle w:val="ListParagraph"/>
              <w:numPr>
                <w:ilvl w:val="0"/>
                <w:numId w:val="1"/>
              </w:numPr>
              <w:rPr>
                <w:rFonts w:eastAsia="Calibri" w:cstheme="minorHAnsi"/>
                <w:sz w:val="20"/>
                <w:szCs w:val="20"/>
              </w:rPr>
            </w:pPr>
            <w:r w:rsidRPr="00D250B0">
              <w:rPr>
                <w:rFonts w:cstheme="minorHAnsi"/>
                <w:sz w:val="20"/>
                <w:szCs w:val="20"/>
              </w:rPr>
              <w:t>Invent a choreography for the music</w:t>
            </w:r>
          </w:p>
        </w:tc>
      </w:tr>
      <w:tr w:rsidR="00410FFD" w:rsidRPr="006803DC" w14:paraId="2A19CEA4" w14:textId="77777777" w:rsidTr="00C50A20">
        <w:trPr>
          <w:trHeight w:val="698"/>
        </w:trPr>
        <w:tc>
          <w:tcPr>
            <w:tcW w:w="848" w:type="dxa"/>
          </w:tcPr>
          <w:p w14:paraId="4FC7CF91" w14:textId="77777777" w:rsidR="00410FFD" w:rsidRPr="006803DC" w:rsidRDefault="00410FFD" w:rsidP="00410FFD">
            <w:pPr>
              <w:rPr>
                <w:rFonts w:cstheme="minorHAnsi"/>
                <w:sz w:val="20"/>
                <w:szCs w:val="20"/>
                <w:lang w:val="en-GB"/>
              </w:rPr>
            </w:pPr>
            <w:r>
              <w:rPr>
                <w:rFonts w:cstheme="minorHAnsi"/>
                <w:sz w:val="20"/>
                <w:szCs w:val="20"/>
                <w:lang w:val="en-GB"/>
              </w:rPr>
              <w:t>3</w:t>
            </w:r>
          </w:p>
        </w:tc>
        <w:tc>
          <w:tcPr>
            <w:tcW w:w="2157" w:type="dxa"/>
          </w:tcPr>
          <w:p w14:paraId="3F72DC32" w14:textId="633E7812" w:rsidR="00410FFD" w:rsidRPr="00D250B0" w:rsidRDefault="00410FFD" w:rsidP="00410FFD">
            <w:pPr>
              <w:rPr>
                <w:rFonts w:eastAsia="Calibri" w:cstheme="minorHAnsi"/>
                <w:sz w:val="20"/>
                <w:szCs w:val="20"/>
                <w:lang w:val="en-GB"/>
              </w:rPr>
            </w:pPr>
            <w:proofErr w:type="spellStart"/>
            <w:r w:rsidRPr="00D250B0">
              <w:rPr>
                <w:rFonts w:eastAsia="Calibri" w:cstheme="minorHAnsi"/>
                <w:sz w:val="20"/>
                <w:szCs w:val="20"/>
                <w:lang w:val="en-GB"/>
              </w:rPr>
              <w:t>Colors</w:t>
            </w:r>
            <w:proofErr w:type="spellEnd"/>
            <w:r w:rsidRPr="00D250B0">
              <w:rPr>
                <w:rFonts w:eastAsia="Calibri" w:cstheme="minorHAnsi"/>
                <w:sz w:val="20"/>
                <w:szCs w:val="20"/>
                <w:lang w:val="en-GB"/>
              </w:rPr>
              <w:t xml:space="preserve"> of the Wind</w:t>
            </w:r>
          </w:p>
          <w:p w14:paraId="347640EF" w14:textId="70AE0F6D" w:rsidR="00410FFD" w:rsidRPr="00D250B0" w:rsidRDefault="00410FFD" w:rsidP="00410FFD">
            <w:pPr>
              <w:rPr>
                <w:rFonts w:eastAsia="Calibri" w:cstheme="minorHAnsi"/>
                <w:i/>
                <w:iCs/>
                <w:sz w:val="20"/>
                <w:szCs w:val="20"/>
                <w:lang w:val="en-GB"/>
              </w:rPr>
            </w:pPr>
            <w:r w:rsidRPr="00D250B0">
              <w:rPr>
                <w:rFonts w:cstheme="minorHAnsi"/>
                <w:i/>
                <w:iCs/>
                <w:color w:val="7030A0"/>
                <w:sz w:val="20"/>
                <w:szCs w:val="20"/>
                <w:lang w:val="en-GB"/>
              </w:rPr>
              <w:t>(</w:t>
            </w:r>
            <w:proofErr w:type="gramStart"/>
            <w:r w:rsidRPr="00D250B0">
              <w:rPr>
                <w:rFonts w:cstheme="minorHAnsi"/>
                <w:i/>
                <w:iCs/>
                <w:color w:val="7030A0"/>
                <w:sz w:val="20"/>
                <w:szCs w:val="20"/>
                <w:lang w:val="en-GB"/>
              </w:rPr>
              <w:t>song</w:t>
            </w:r>
            <w:proofErr w:type="gramEnd"/>
            <w:r w:rsidRPr="00D250B0">
              <w:rPr>
                <w:rFonts w:cstheme="minorHAnsi"/>
                <w:i/>
                <w:iCs/>
                <w:color w:val="7030A0"/>
                <w:sz w:val="20"/>
                <w:szCs w:val="20"/>
                <w:lang w:val="en-GB"/>
              </w:rPr>
              <w:t xml:space="preserve"> 2)</w:t>
            </w:r>
          </w:p>
        </w:tc>
        <w:tc>
          <w:tcPr>
            <w:tcW w:w="1380" w:type="dxa"/>
          </w:tcPr>
          <w:p w14:paraId="37A5D157" w14:textId="5F3650C6" w:rsidR="00410FFD" w:rsidRPr="00D250B0" w:rsidRDefault="00410FFD" w:rsidP="00410FFD">
            <w:pPr>
              <w:rPr>
                <w:rFonts w:eastAsia="Calibri" w:cstheme="minorHAnsi"/>
                <w:sz w:val="20"/>
                <w:szCs w:val="20"/>
                <w:lang w:val="en-GB"/>
              </w:rPr>
            </w:pPr>
            <w:r w:rsidRPr="00D250B0">
              <w:rPr>
                <w:rFonts w:eastAsia="Calibri" w:cstheme="minorHAnsi"/>
                <w:sz w:val="20"/>
                <w:szCs w:val="20"/>
                <w:lang w:val="en-GB"/>
              </w:rPr>
              <w:t>Style; Structure; Pitch</w:t>
            </w:r>
          </w:p>
        </w:tc>
        <w:tc>
          <w:tcPr>
            <w:tcW w:w="1711" w:type="dxa"/>
          </w:tcPr>
          <w:p w14:paraId="6F5CB924" w14:textId="0E0F724C" w:rsidR="00410FFD" w:rsidRPr="00D250B0" w:rsidRDefault="00410FFD" w:rsidP="00410FFD">
            <w:pPr>
              <w:rPr>
                <w:rFonts w:eastAsia="Calibri" w:cstheme="minorHAnsi"/>
                <w:sz w:val="20"/>
                <w:szCs w:val="20"/>
                <w:lang w:val="en-GB"/>
              </w:rPr>
            </w:pPr>
            <w:r w:rsidRPr="00D250B0">
              <w:rPr>
                <w:rFonts w:eastAsia="Calibri" w:cstheme="minorHAnsi"/>
                <w:sz w:val="20"/>
                <w:szCs w:val="20"/>
                <w:lang w:val="en-GB"/>
              </w:rPr>
              <w:t xml:space="preserve">Performing </w:t>
            </w:r>
          </w:p>
        </w:tc>
        <w:tc>
          <w:tcPr>
            <w:tcW w:w="2551" w:type="dxa"/>
          </w:tcPr>
          <w:p w14:paraId="0779242A" w14:textId="77777777" w:rsidR="00410FFD" w:rsidRPr="00D250B0" w:rsidRDefault="00410FFD" w:rsidP="00410FFD">
            <w:pPr>
              <w:rPr>
                <w:rFonts w:eastAsia="Calibri" w:cstheme="minorHAnsi"/>
                <w:sz w:val="20"/>
                <w:szCs w:val="20"/>
                <w:lang w:val="en-GB"/>
              </w:rPr>
            </w:pPr>
            <w:r w:rsidRPr="00D250B0">
              <w:rPr>
                <w:rFonts w:eastAsia="Calibri" w:cstheme="minorHAnsi"/>
                <w:sz w:val="20"/>
                <w:szCs w:val="20"/>
                <w:lang w:val="en-GB"/>
              </w:rPr>
              <w:t>Song Singing</w:t>
            </w:r>
          </w:p>
          <w:p w14:paraId="53377F4E" w14:textId="01A08E20" w:rsidR="00410FFD" w:rsidRPr="00D250B0" w:rsidRDefault="00410FFD" w:rsidP="00410FFD">
            <w:pPr>
              <w:rPr>
                <w:rFonts w:eastAsia="Calibri" w:cstheme="minorHAnsi"/>
                <w:sz w:val="20"/>
                <w:szCs w:val="20"/>
                <w:lang w:val="en-GB"/>
              </w:rPr>
            </w:pPr>
          </w:p>
        </w:tc>
        <w:tc>
          <w:tcPr>
            <w:tcW w:w="6804" w:type="dxa"/>
          </w:tcPr>
          <w:p w14:paraId="4E7BF5FE" w14:textId="77777777" w:rsidR="00323C5A" w:rsidRPr="00D250B0" w:rsidRDefault="00323C5A" w:rsidP="00323C5A">
            <w:pPr>
              <w:pStyle w:val="ListParagraph"/>
              <w:numPr>
                <w:ilvl w:val="0"/>
                <w:numId w:val="1"/>
              </w:numPr>
              <w:rPr>
                <w:rFonts w:cstheme="minorHAnsi"/>
                <w:sz w:val="20"/>
                <w:szCs w:val="20"/>
                <w:lang w:val="en-GB"/>
              </w:rPr>
            </w:pPr>
            <w:r w:rsidRPr="00D250B0">
              <w:rPr>
                <w:rFonts w:cstheme="minorHAnsi"/>
                <w:sz w:val="20"/>
                <w:szCs w:val="20"/>
                <w:lang w:val="en-GB"/>
              </w:rPr>
              <w:t>Sing the song ‘</w:t>
            </w:r>
            <w:proofErr w:type="spellStart"/>
            <w:r w:rsidRPr="00D250B0">
              <w:rPr>
                <w:rFonts w:cstheme="minorHAnsi"/>
                <w:sz w:val="20"/>
                <w:szCs w:val="20"/>
                <w:lang w:val="en-GB"/>
              </w:rPr>
              <w:t>Colors</w:t>
            </w:r>
            <w:proofErr w:type="spellEnd"/>
            <w:r w:rsidRPr="00D250B0">
              <w:rPr>
                <w:rFonts w:cstheme="minorHAnsi"/>
                <w:sz w:val="20"/>
                <w:szCs w:val="20"/>
                <w:lang w:val="en-GB"/>
              </w:rPr>
              <w:t xml:space="preserve"> of the Wind’ from </w:t>
            </w:r>
            <w:r w:rsidRPr="00D250B0">
              <w:rPr>
                <w:rFonts w:cstheme="minorHAnsi"/>
                <w:i/>
                <w:iCs/>
                <w:sz w:val="20"/>
                <w:szCs w:val="20"/>
                <w:lang w:val="en-GB"/>
              </w:rPr>
              <w:t>Pocahontas</w:t>
            </w:r>
          </w:p>
          <w:p w14:paraId="131BBC77" w14:textId="0498F109" w:rsidR="00410FFD" w:rsidRPr="00D250B0" w:rsidRDefault="00323C5A" w:rsidP="00323C5A">
            <w:pPr>
              <w:pStyle w:val="ListParagraph"/>
              <w:numPr>
                <w:ilvl w:val="0"/>
                <w:numId w:val="1"/>
              </w:numPr>
              <w:rPr>
                <w:rFonts w:eastAsia="Calibri" w:cstheme="minorHAnsi"/>
                <w:sz w:val="20"/>
                <w:szCs w:val="20"/>
              </w:rPr>
            </w:pPr>
            <w:r w:rsidRPr="00D250B0">
              <w:rPr>
                <w:rFonts w:cstheme="minorHAnsi"/>
                <w:sz w:val="20"/>
                <w:szCs w:val="20"/>
                <w:lang w:val="en-GB"/>
              </w:rPr>
              <w:t>Develop a sense of musical style: popular musical</w:t>
            </w:r>
          </w:p>
        </w:tc>
      </w:tr>
      <w:tr w:rsidR="00DB725D" w:rsidRPr="006803DC" w14:paraId="6D5C2E93" w14:textId="77777777" w:rsidTr="00DB725D">
        <w:trPr>
          <w:trHeight w:val="503"/>
        </w:trPr>
        <w:tc>
          <w:tcPr>
            <w:tcW w:w="848" w:type="dxa"/>
          </w:tcPr>
          <w:p w14:paraId="3B191FE7" w14:textId="77777777" w:rsidR="00DB725D" w:rsidRPr="006803DC" w:rsidRDefault="00DB725D" w:rsidP="00292B94">
            <w:pPr>
              <w:rPr>
                <w:rFonts w:cstheme="minorHAnsi"/>
                <w:sz w:val="20"/>
                <w:szCs w:val="20"/>
                <w:lang w:val="en-GB"/>
              </w:rPr>
            </w:pPr>
            <w:r>
              <w:rPr>
                <w:rFonts w:cstheme="minorHAnsi"/>
                <w:sz w:val="20"/>
                <w:szCs w:val="20"/>
                <w:lang w:val="en-GB"/>
              </w:rPr>
              <w:t>4</w:t>
            </w:r>
          </w:p>
        </w:tc>
        <w:tc>
          <w:tcPr>
            <w:tcW w:w="2157" w:type="dxa"/>
          </w:tcPr>
          <w:p w14:paraId="4DE9AED8" w14:textId="1DFC5F30" w:rsidR="00DB725D" w:rsidRPr="00D250B0" w:rsidRDefault="00470D18" w:rsidP="00292B94">
            <w:pPr>
              <w:rPr>
                <w:rFonts w:eastAsia="Calibri" w:cstheme="minorHAnsi"/>
                <w:sz w:val="20"/>
                <w:szCs w:val="20"/>
                <w:lang w:val="en-GB"/>
              </w:rPr>
            </w:pPr>
            <w:r>
              <w:rPr>
                <w:rFonts w:eastAsia="Calibri" w:cstheme="minorHAnsi"/>
                <w:sz w:val="20"/>
                <w:szCs w:val="20"/>
                <w:lang w:val="en-GB"/>
              </w:rPr>
              <w:t xml:space="preserve">A </w:t>
            </w:r>
            <w:r w:rsidR="000A7737">
              <w:rPr>
                <w:rFonts w:eastAsia="Calibri" w:cstheme="minorHAnsi"/>
                <w:sz w:val="20"/>
                <w:szCs w:val="20"/>
                <w:lang w:val="en-GB"/>
              </w:rPr>
              <w:t>P</w:t>
            </w:r>
            <w:r>
              <w:rPr>
                <w:rFonts w:eastAsia="Calibri" w:cstheme="minorHAnsi"/>
                <w:sz w:val="20"/>
                <w:szCs w:val="20"/>
                <w:lang w:val="en-GB"/>
              </w:rPr>
              <w:t xml:space="preserve">hrase from </w:t>
            </w:r>
            <w:proofErr w:type="spellStart"/>
            <w:r>
              <w:rPr>
                <w:rFonts w:eastAsia="Calibri" w:cstheme="minorHAnsi"/>
                <w:sz w:val="20"/>
                <w:szCs w:val="20"/>
                <w:lang w:val="en-GB"/>
              </w:rPr>
              <w:t>Colors</w:t>
            </w:r>
            <w:proofErr w:type="spellEnd"/>
            <w:r>
              <w:rPr>
                <w:rFonts w:eastAsia="Calibri" w:cstheme="minorHAnsi"/>
                <w:sz w:val="20"/>
                <w:szCs w:val="20"/>
                <w:lang w:val="en-GB"/>
              </w:rPr>
              <w:t xml:space="preserve"> of the Wind</w:t>
            </w:r>
          </w:p>
          <w:p w14:paraId="18E56AB7" w14:textId="21822101" w:rsidR="00DB725D" w:rsidRPr="00D250B0" w:rsidRDefault="00DB725D" w:rsidP="00292B94">
            <w:pPr>
              <w:rPr>
                <w:rFonts w:eastAsia="Calibri" w:cstheme="minorHAnsi"/>
                <w:sz w:val="20"/>
                <w:szCs w:val="20"/>
                <w:lang w:val="en-GB"/>
              </w:rPr>
            </w:pPr>
            <w:r w:rsidRPr="00D250B0">
              <w:rPr>
                <w:rFonts w:cstheme="minorHAnsi"/>
                <w:i/>
                <w:iCs/>
                <w:color w:val="7030A0"/>
                <w:sz w:val="20"/>
                <w:szCs w:val="20"/>
                <w:lang w:val="en-GB"/>
              </w:rPr>
              <w:t>(</w:t>
            </w:r>
            <w:r w:rsidR="006069DB" w:rsidRPr="00D250B0">
              <w:rPr>
                <w:rFonts w:cstheme="minorHAnsi"/>
                <w:i/>
                <w:iCs/>
                <w:color w:val="7030A0"/>
                <w:sz w:val="20"/>
                <w:szCs w:val="20"/>
                <w:lang w:val="en-GB"/>
              </w:rPr>
              <w:t>literacy</w:t>
            </w:r>
            <w:r w:rsidRPr="00D250B0">
              <w:rPr>
                <w:rFonts w:cstheme="minorHAnsi"/>
                <w:i/>
                <w:iCs/>
                <w:color w:val="7030A0"/>
                <w:sz w:val="20"/>
                <w:szCs w:val="20"/>
                <w:lang w:val="en-GB"/>
              </w:rPr>
              <w:t>)</w:t>
            </w:r>
          </w:p>
        </w:tc>
        <w:tc>
          <w:tcPr>
            <w:tcW w:w="1380" w:type="dxa"/>
          </w:tcPr>
          <w:p w14:paraId="343BA494" w14:textId="527AFC7B" w:rsidR="00DB725D" w:rsidRPr="00D250B0" w:rsidRDefault="00DB725D" w:rsidP="00292B94">
            <w:pPr>
              <w:rPr>
                <w:rFonts w:eastAsia="Calibri" w:cstheme="minorHAnsi"/>
                <w:sz w:val="20"/>
                <w:szCs w:val="20"/>
                <w:lang w:val="en-GB"/>
              </w:rPr>
            </w:pPr>
            <w:r w:rsidRPr="00D250B0">
              <w:rPr>
                <w:rFonts w:eastAsia="Calibri" w:cstheme="minorHAnsi"/>
                <w:sz w:val="20"/>
                <w:szCs w:val="20"/>
                <w:lang w:val="en-GB"/>
              </w:rPr>
              <w:t>Rhythm; Pitch; Dynamics</w:t>
            </w:r>
          </w:p>
        </w:tc>
        <w:tc>
          <w:tcPr>
            <w:tcW w:w="1711" w:type="dxa"/>
          </w:tcPr>
          <w:p w14:paraId="6F25A126" w14:textId="63889618" w:rsidR="00DB725D" w:rsidRPr="00D250B0" w:rsidRDefault="001A256D" w:rsidP="00292B94">
            <w:pPr>
              <w:rPr>
                <w:rFonts w:eastAsia="Calibri" w:cstheme="minorHAnsi"/>
                <w:sz w:val="20"/>
                <w:szCs w:val="20"/>
                <w:lang w:val="en-GB"/>
              </w:rPr>
            </w:pPr>
            <w:r w:rsidRPr="00D250B0">
              <w:rPr>
                <w:rFonts w:eastAsia="Calibri" w:cstheme="minorHAnsi"/>
                <w:sz w:val="20"/>
                <w:szCs w:val="20"/>
                <w:lang w:val="en-GB"/>
              </w:rPr>
              <w:t>Performing</w:t>
            </w:r>
          </w:p>
        </w:tc>
        <w:tc>
          <w:tcPr>
            <w:tcW w:w="2551" w:type="dxa"/>
          </w:tcPr>
          <w:p w14:paraId="5F52D88C" w14:textId="44A3A6BB" w:rsidR="00DB725D" w:rsidRPr="00D250B0" w:rsidRDefault="001A256D" w:rsidP="00292B94">
            <w:pPr>
              <w:rPr>
                <w:rFonts w:eastAsia="Calibri" w:cstheme="minorHAnsi"/>
                <w:sz w:val="20"/>
                <w:szCs w:val="20"/>
                <w:lang w:val="en-GB"/>
              </w:rPr>
            </w:pPr>
            <w:r w:rsidRPr="00D250B0">
              <w:rPr>
                <w:rFonts w:eastAsia="Calibri" w:cstheme="minorHAnsi"/>
                <w:sz w:val="20"/>
                <w:szCs w:val="20"/>
                <w:lang w:val="en-GB"/>
              </w:rPr>
              <w:t>Literacy</w:t>
            </w:r>
          </w:p>
          <w:p w14:paraId="2827C146" w14:textId="77777777" w:rsidR="00DB725D" w:rsidRPr="00D250B0" w:rsidRDefault="00DB725D" w:rsidP="00292B94">
            <w:pPr>
              <w:rPr>
                <w:rFonts w:eastAsia="Calibri" w:cstheme="minorHAnsi"/>
                <w:sz w:val="20"/>
                <w:szCs w:val="20"/>
                <w:lang w:val="en-GB"/>
              </w:rPr>
            </w:pPr>
          </w:p>
          <w:p w14:paraId="11A4116A" w14:textId="084A5EE9" w:rsidR="00DB725D" w:rsidRPr="00D250B0" w:rsidRDefault="00DB725D" w:rsidP="00292B94">
            <w:pPr>
              <w:rPr>
                <w:rFonts w:eastAsia="Calibri" w:cstheme="minorHAnsi"/>
                <w:sz w:val="20"/>
                <w:szCs w:val="20"/>
                <w:lang w:val="en-GB"/>
              </w:rPr>
            </w:pPr>
          </w:p>
        </w:tc>
        <w:tc>
          <w:tcPr>
            <w:tcW w:w="6804" w:type="dxa"/>
          </w:tcPr>
          <w:p w14:paraId="5A957B8E" w14:textId="77777777" w:rsidR="001A256D" w:rsidRPr="00D250B0" w:rsidRDefault="001A256D" w:rsidP="001A256D">
            <w:pPr>
              <w:pStyle w:val="ListParagraph"/>
              <w:numPr>
                <w:ilvl w:val="0"/>
                <w:numId w:val="1"/>
              </w:numPr>
              <w:rPr>
                <w:rFonts w:cstheme="minorHAnsi"/>
                <w:sz w:val="20"/>
                <w:szCs w:val="20"/>
              </w:rPr>
            </w:pPr>
            <w:r w:rsidRPr="00D250B0">
              <w:rPr>
                <w:rFonts w:cstheme="minorHAnsi"/>
                <w:sz w:val="20"/>
                <w:szCs w:val="20"/>
              </w:rPr>
              <w:t xml:space="preserve">Read and perform a phrase from ‘Colors of the Wind’ in solfa </w:t>
            </w:r>
            <w:proofErr w:type="gramStart"/>
            <w:r w:rsidRPr="00D250B0">
              <w:rPr>
                <w:rFonts w:cstheme="minorHAnsi"/>
                <w:sz w:val="20"/>
                <w:szCs w:val="20"/>
              </w:rPr>
              <w:t>notation</w:t>
            </w:r>
            <w:proofErr w:type="gramEnd"/>
          </w:p>
          <w:p w14:paraId="33B1CC28" w14:textId="77777777" w:rsidR="001A256D" w:rsidRPr="00D250B0" w:rsidRDefault="001A256D" w:rsidP="001A256D">
            <w:pPr>
              <w:pStyle w:val="ListParagraph"/>
              <w:numPr>
                <w:ilvl w:val="0"/>
                <w:numId w:val="1"/>
              </w:numPr>
              <w:rPr>
                <w:rFonts w:cstheme="minorHAnsi"/>
                <w:sz w:val="20"/>
                <w:szCs w:val="20"/>
              </w:rPr>
            </w:pPr>
            <w:r w:rsidRPr="00D250B0">
              <w:rPr>
                <w:rFonts w:cstheme="minorHAnsi"/>
                <w:sz w:val="20"/>
                <w:szCs w:val="20"/>
              </w:rPr>
              <w:t xml:space="preserve">Sing this phrase using hand </w:t>
            </w:r>
            <w:proofErr w:type="gramStart"/>
            <w:r w:rsidRPr="00D250B0">
              <w:rPr>
                <w:rFonts w:cstheme="minorHAnsi"/>
                <w:sz w:val="20"/>
                <w:szCs w:val="20"/>
              </w:rPr>
              <w:t>signs</w:t>
            </w:r>
            <w:proofErr w:type="gramEnd"/>
          </w:p>
          <w:p w14:paraId="46F1DEA4" w14:textId="77777777" w:rsidR="001A256D" w:rsidRPr="00D250B0" w:rsidRDefault="001A256D" w:rsidP="001A256D">
            <w:pPr>
              <w:pStyle w:val="ListParagraph"/>
              <w:numPr>
                <w:ilvl w:val="0"/>
                <w:numId w:val="1"/>
              </w:numPr>
              <w:rPr>
                <w:rFonts w:cstheme="minorHAnsi"/>
                <w:sz w:val="20"/>
                <w:szCs w:val="20"/>
              </w:rPr>
            </w:pPr>
            <w:r w:rsidRPr="00D250B0">
              <w:rPr>
                <w:rFonts w:cstheme="minorHAnsi"/>
                <w:sz w:val="20"/>
                <w:szCs w:val="20"/>
              </w:rPr>
              <w:t>Read the same music using simplified staff notation (dots without rhythm)</w:t>
            </w:r>
          </w:p>
          <w:p w14:paraId="3301F68C" w14:textId="0D24D133" w:rsidR="00DB725D" w:rsidRPr="00D250B0" w:rsidRDefault="001A256D" w:rsidP="00D250B0">
            <w:pPr>
              <w:pStyle w:val="ListParagraph"/>
              <w:numPr>
                <w:ilvl w:val="0"/>
                <w:numId w:val="1"/>
              </w:numPr>
              <w:rPr>
                <w:rFonts w:eastAsia="Times New Roman" w:cstheme="minorHAnsi"/>
                <w:sz w:val="20"/>
                <w:szCs w:val="20"/>
                <w:lang w:val="en-GB" w:eastAsia="en-IE"/>
              </w:rPr>
            </w:pPr>
            <w:r w:rsidRPr="00D250B0">
              <w:rPr>
                <w:rFonts w:cstheme="minorHAnsi"/>
                <w:sz w:val="20"/>
                <w:szCs w:val="20"/>
              </w:rPr>
              <w:t>Compose a melody using simplified staff notation</w:t>
            </w:r>
          </w:p>
        </w:tc>
      </w:tr>
      <w:tr w:rsidR="00306722" w:rsidRPr="006803DC" w14:paraId="0B714FC8" w14:textId="77777777" w:rsidTr="00306722">
        <w:trPr>
          <w:trHeight w:val="413"/>
        </w:trPr>
        <w:tc>
          <w:tcPr>
            <w:tcW w:w="848" w:type="dxa"/>
            <w:vMerge w:val="restart"/>
          </w:tcPr>
          <w:p w14:paraId="7FFEE446" w14:textId="150E58B1" w:rsidR="00306722" w:rsidRDefault="00306722" w:rsidP="00292B94">
            <w:pPr>
              <w:rPr>
                <w:rFonts w:cstheme="minorHAnsi"/>
                <w:sz w:val="20"/>
                <w:szCs w:val="20"/>
                <w:lang w:val="en-GB"/>
              </w:rPr>
            </w:pPr>
            <w:r>
              <w:rPr>
                <w:rFonts w:cstheme="minorHAnsi"/>
                <w:sz w:val="20"/>
                <w:szCs w:val="20"/>
                <w:lang w:val="en-GB"/>
              </w:rPr>
              <w:t>5</w:t>
            </w:r>
          </w:p>
        </w:tc>
        <w:tc>
          <w:tcPr>
            <w:tcW w:w="2157" w:type="dxa"/>
            <w:vMerge w:val="restart"/>
          </w:tcPr>
          <w:p w14:paraId="70885FDE" w14:textId="2867F5AF" w:rsidR="00306722" w:rsidRPr="00D250B0" w:rsidRDefault="00306722" w:rsidP="00292B94">
            <w:pPr>
              <w:rPr>
                <w:rFonts w:eastAsia="Calibri" w:cstheme="minorHAnsi"/>
                <w:sz w:val="20"/>
                <w:szCs w:val="20"/>
                <w:lang w:val="en-GB"/>
              </w:rPr>
            </w:pPr>
            <w:r w:rsidRPr="00D250B0">
              <w:rPr>
                <w:rFonts w:eastAsia="Calibri" w:cstheme="minorHAnsi"/>
                <w:sz w:val="20"/>
                <w:szCs w:val="20"/>
                <w:lang w:val="en-GB"/>
              </w:rPr>
              <w:t xml:space="preserve">Percussion </w:t>
            </w:r>
            <w:r w:rsidR="000A7737">
              <w:rPr>
                <w:rFonts w:eastAsia="Calibri" w:cstheme="minorHAnsi"/>
                <w:sz w:val="20"/>
                <w:szCs w:val="20"/>
                <w:lang w:val="en-GB"/>
              </w:rPr>
              <w:t>I</w:t>
            </w:r>
            <w:r w:rsidRPr="00D250B0">
              <w:rPr>
                <w:rFonts w:eastAsia="Calibri" w:cstheme="minorHAnsi"/>
                <w:sz w:val="20"/>
                <w:szCs w:val="20"/>
                <w:lang w:val="en-GB"/>
              </w:rPr>
              <w:t>nstruments</w:t>
            </w:r>
          </w:p>
        </w:tc>
        <w:tc>
          <w:tcPr>
            <w:tcW w:w="1380" w:type="dxa"/>
            <w:vMerge w:val="restart"/>
          </w:tcPr>
          <w:p w14:paraId="3AD2AD07" w14:textId="38A47760" w:rsidR="00306722" w:rsidRPr="00D250B0" w:rsidRDefault="00306722" w:rsidP="00292B94">
            <w:pPr>
              <w:rPr>
                <w:rFonts w:eastAsia="Calibri" w:cstheme="minorHAnsi"/>
                <w:sz w:val="20"/>
                <w:szCs w:val="20"/>
                <w:lang w:val="en-GB"/>
              </w:rPr>
            </w:pPr>
            <w:r w:rsidRPr="00D250B0">
              <w:rPr>
                <w:rFonts w:eastAsia="Calibri" w:cstheme="minorHAnsi"/>
                <w:sz w:val="20"/>
                <w:szCs w:val="20"/>
                <w:lang w:val="en-GB"/>
              </w:rPr>
              <w:t>Timbre; Texture; Duration</w:t>
            </w:r>
          </w:p>
        </w:tc>
        <w:tc>
          <w:tcPr>
            <w:tcW w:w="1711" w:type="dxa"/>
          </w:tcPr>
          <w:p w14:paraId="3F44B63E" w14:textId="7BABA992" w:rsidR="00306722" w:rsidRPr="00D250B0" w:rsidRDefault="00306722" w:rsidP="00292B94">
            <w:pPr>
              <w:rPr>
                <w:rFonts w:eastAsia="Calibri" w:cstheme="minorHAnsi"/>
                <w:sz w:val="20"/>
                <w:szCs w:val="20"/>
                <w:lang w:val="en-GB"/>
              </w:rPr>
            </w:pPr>
            <w:r w:rsidRPr="00D250B0">
              <w:rPr>
                <w:rFonts w:eastAsia="Calibri" w:cstheme="minorHAnsi"/>
                <w:sz w:val="20"/>
                <w:szCs w:val="20"/>
                <w:lang w:val="en-GB"/>
              </w:rPr>
              <w:t>Performing</w:t>
            </w:r>
          </w:p>
        </w:tc>
        <w:tc>
          <w:tcPr>
            <w:tcW w:w="2551" w:type="dxa"/>
          </w:tcPr>
          <w:p w14:paraId="4A10340D" w14:textId="66EC92E0" w:rsidR="00306722" w:rsidRPr="00D250B0" w:rsidRDefault="00306722" w:rsidP="00292B94">
            <w:pPr>
              <w:rPr>
                <w:rFonts w:eastAsia="Calibri" w:cstheme="minorHAnsi"/>
                <w:sz w:val="20"/>
                <w:szCs w:val="20"/>
                <w:lang w:val="en-GB"/>
              </w:rPr>
            </w:pPr>
            <w:r w:rsidRPr="00D250B0">
              <w:rPr>
                <w:rFonts w:eastAsia="Calibri" w:cstheme="minorHAnsi"/>
                <w:sz w:val="20"/>
                <w:szCs w:val="20"/>
                <w:lang w:val="en-GB"/>
              </w:rPr>
              <w:t>Playing Instruments</w:t>
            </w:r>
          </w:p>
        </w:tc>
        <w:tc>
          <w:tcPr>
            <w:tcW w:w="6804" w:type="dxa"/>
          </w:tcPr>
          <w:p w14:paraId="373C6985" w14:textId="77777777" w:rsidR="00F75BDF" w:rsidRPr="00D250B0" w:rsidRDefault="00F75BDF" w:rsidP="00F75BDF">
            <w:pPr>
              <w:pStyle w:val="ListParagraph"/>
              <w:numPr>
                <w:ilvl w:val="0"/>
                <w:numId w:val="1"/>
              </w:numPr>
              <w:rPr>
                <w:rFonts w:cstheme="minorHAnsi"/>
                <w:sz w:val="20"/>
                <w:szCs w:val="20"/>
                <w:lang w:val="en-GB"/>
              </w:rPr>
            </w:pPr>
            <w:r w:rsidRPr="00D250B0">
              <w:rPr>
                <w:rFonts w:cstheme="minorHAnsi"/>
                <w:sz w:val="20"/>
                <w:szCs w:val="20"/>
                <w:lang w:val="en-GB"/>
              </w:rPr>
              <w:t xml:space="preserve">Be familiar with the various categories of percussion instruments and their characteristic </w:t>
            </w:r>
            <w:proofErr w:type="gramStart"/>
            <w:r w:rsidRPr="00D250B0">
              <w:rPr>
                <w:rFonts w:cstheme="minorHAnsi"/>
                <w:sz w:val="20"/>
                <w:szCs w:val="20"/>
                <w:lang w:val="en-GB"/>
              </w:rPr>
              <w:t>sounds</w:t>
            </w:r>
            <w:proofErr w:type="gramEnd"/>
          </w:p>
          <w:p w14:paraId="6AA9B428" w14:textId="23A8F09B" w:rsidR="00306722" w:rsidRPr="00D250B0" w:rsidRDefault="00F75BDF" w:rsidP="00F75BDF">
            <w:pPr>
              <w:pStyle w:val="ListParagraph"/>
              <w:numPr>
                <w:ilvl w:val="0"/>
                <w:numId w:val="1"/>
              </w:numPr>
              <w:rPr>
                <w:rFonts w:cstheme="minorHAnsi"/>
                <w:sz w:val="20"/>
                <w:szCs w:val="20"/>
              </w:rPr>
            </w:pPr>
            <w:r w:rsidRPr="00D250B0">
              <w:rPr>
                <w:rFonts w:cstheme="minorHAnsi"/>
                <w:sz w:val="20"/>
                <w:szCs w:val="20"/>
                <w:lang w:val="en-GB"/>
              </w:rPr>
              <w:t>Play a range of classroom percussion instruments</w:t>
            </w:r>
          </w:p>
        </w:tc>
      </w:tr>
      <w:tr w:rsidR="00306722" w:rsidRPr="006803DC" w14:paraId="5B558779" w14:textId="77777777" w:rsidTr="00DB725D">
        <w:trPr>
          <w:trHeight w:val="412"/>
        </w:trPr>
        <w:tc>
          <w:tcPr>
            <w:tcW w:w="848" w:type="dxa"/>
            <w:vMerge/>
          </w:tcPr>
          <w:p w14:paraId="03717367" w14:textId="77777777" w:rsidR="00306722" w:rsidRDefault="00306722" w:rsidP="00292B94">
            <w:pPr>
              <w:rPr>
                <w:rFonts w:cstheme="minorHAnsi"/>
                <w:sz w:val="20"/>
                <w:szCs w:val="20"/>
                <w:lang w:val="en-GB"/>
              </w:rPr>
            </w:pPr>
          </w:p>
        </w:tc>
        <w:tc>
          <w:tcPr>
            <w:tcW w:w="2157" w:type="dxa"/>
            <w:vMerge/>
          </w:tcPr>
          <w:p w14:paraId="3264DA29" w14:textId="77777777" w:rsidR="00306722" w:rsidRPr="00D250B0" w:rsidRDefault="00306722" w:rsidP="00292B94">
            <w:pPr>
              <w:rPr>
                <w:rFonts w:eastAsia="Calibri" w:cstheme="minorHAnsi"/>
                <w:sz w:val="20"/>
                <w:szCs w:val="20"/>
                <w:lang w:val="en-GB"/>
              </w:rPr>
            </w:pPr>
          </w:p>
        </w:tc>
        <w:tc>
          <w:tcPr>
            <w:tcW w:w="1380" w:type="dxa"/>
            <w:vMerge/>
          </w:tcPr>
          <w:p w14:paraId="62122305" w14:textId="77777777" w:rsidR="00306722" w:rsidRPr="00D250B0" w:rsidRDefault="00306722" w:rsidP="00292B94">
            <w:pPr>
              <w:rPr>
                <w:rFonts w:eastAsia="Calibri" w:cstheme="minorHAnsi"/>
                <w:sz w:val="20"/>
                <w:szCs w:val="20"/>
                <w:lang w:val="en-GB"/>
              </w:rPr>
            </w:pPr>
          </w:p>
        </w:tc>
        <w:tc>
          <w:tcPr>
            <w:tcW w:w="1711" w:type="dxa"/>
          </w:tcPr>
          <w:p w14:paraId="6CD665A2" w14:textId="5349FA37" w:rsidR="00306722" w:rsidRPr="00D250B0" w:rsidRDefault="00CD5955" w:rsidP="00292B94">
            <w:pPr>
              <w:rPr>
                <w:rFonts w:eastAsia="Calibri" w:cstheme="minorHAnsi"/>
                <w:sz w:val="20"/>
                <w:szCs w:val="20"/>
                <w:lang w:val="en-GB"/>
              </w:rPr>
            </w:pPr>
            <w:r w:rsidRPr="00D250B0">
              <w:rPr>
                <w:rFonts w:eastAsia="Calibri" w:cstheme="minorHAnsi"/>
                <w:sz w:val="20"/>
                <w:szCs w:val="20"/>
                <w:lang w:val="en-GB"/>
              </w:rPr>
              <w:t>Composing</w:t>
            </w:r>
          </w:p>
        </w:tc>
        <w:tc>
          <w:tcPr>
            <w:tcW w:w="2551" w:type="dxa"/>
          </w:tcPr>
          <w:p w14:paraId="7805EA7D" w14:textId="40239F5B" w:rsidR="00306722" w:rsidRPr="00D250B0" w:rsidRDefault="00A44219" w:rsidP="00292B94">
            <w:pPr>
              <w:rPr>
                <w:rFonts w:eastAsia="Calibri" w:cstheme="minorHAnsi"/>
                <w:sz w:val="20"/>
                <w:szCs w:val="20"/>
                <w:lang w:val="en-GB"/>
              </w:rPr>
            </w:pPr>
            <w:r w:rsidRPr="00D250B0">
              <w:rPr>
                <w:rFonts w:eastAsia="Calibri" w:cstheme="minorHAnsi"/>
                <w:sz w:val="20"/>
                <w:szCs w:val="20"/>
                <w:lang w:val="en-GB"/>
              </w:rPr>
              <w:t xml:space="preserve">Improvising and </w:t>
            </w:r>
            <w:proofErr w:type="gramStart"/>
            <w:r w:rsidRPr="00D250B0">
              <w:rPr>
                <w:rFonts w:eastAsia="Calibri" w:cstheme="minorHAnsi"/>
                <w:sz w:val="20"/>
                <w:szCs w:val="20"/>
                <w:lang w:val="en-GB"/>
              </w:rPr>
              <w:t>Creating</w:t>
            </w:r>
            <w:proofErr w:type="gramEnd"/>
          </w:p>
        </w:tc>
        <w:tc>
          <w:tcPr>
            <w:tcW w:w="6804" w:type="dxa"/>
          </w:tcPr>
          <w:p w14:paraId="1601BA52" w14:textId="361A6A1C" w:rsidR="00306722" w:rsidRPr="00D250B0" w:rsidRDefault="00C4137D" w:rsidP="00625287">
            <w:pPr>
              <w:pStyle w:val="ListParagraph"/>
              <w:numPr>
                <w:ilvl w:val="0"/>
                <w:numId w:val="1"/>
              </w:numPr>
              <w:rPr>
                <w:rFonts w:cstheme="minorHAnsi"/>
                <w:sz w:val="20"/>
                <w:szCs w:val="20"/>
                <w:lang w:val="en-GB"/>
              </w:rPr>
            </w:pPr>
            <w:r w:rsidRPr="00D250B0">
              <w:rPr>
                <w:rFonts w:cstheme="minorHAnsi"/>
                <w:iCs/>
                <w:sz w:val="20"/>
                <w:szCs w:val="20"/>
              </w:rPr>
              <w:t>Invent short compositions individually and in pairs</w:t>
            </w:r>
          </w:p>
        </w:tc>
      </w:tr>
      <w:tr w:rsidR="0039757F" w:rsidRPr="006803DC" w14:paraId="25B884CD" w14:textId="77777777" w:rsidTr="00D43512">
        <w:trPr>
          <w:trHeight w:val="802"/>
        </w:trPr>
        <w:tc>
          <w:tcPr>
            <w:tcW w:w="848" w:type="dxa"/>
          </w:tcPr>
          <w:p w14:paraId="2E8A0DA2" w14:textId="53101A1D" w:rsidR="00B81F38" w:rsidRDefault="00A7258B">
            <w:pPr>
              <w:rPr>
                <w:rFonts w:cstheme="minorHAnsi"/>
                <w:sz w:val="20"/>
                <w:szCs w:val="20"/>
                <w:lang w:val="en-GB"/>
              </w:rPr>
            </w:pPr>
            <w:r>
              <w:rPr>
                <w:rFonts w:cstheme="minorHAnsi"/>
                <w:sz w:val="20"/>
                <w:szCs w:val="20"/>
                <w:lang w:val="en-GB"/>
              </w:rPr>
              <w:t>6</w:t>
            </w:r>
          </w:p>
        </w:tc>
        <w:tc>
          <w:tcPr>
            <w:tcW w:w="2157" w:type="dxa"/>
          </w:tcPr>
          <w:p w14:paraId="78054D82" w14:textId="48AE38D3" w:rsidR="00B81F38" w:rsidRPr="00D250B0" w:rsidRDefault="00C32433" w:rsidP="00B81F38">
            <w:pPr>
              <w:rPr>
                <w:rFonts w:eastAsia="Calibri" w:cstheme="minorHAnsi"/>
                <w:sz w:val="20"/>
                <w:szCs w:val="20"/>
                <w:lang w:val="en-GB"/>
              </w:rPr>
            </w:pPr>
            <w:r>
              <w:rPr>
                <w:rFonts w:eastAsia="Calibri" w:cstheme="minorHAnsi"/>
                <w:sz w:val="20"/>
                <w:szCs w:val="20"/>
                <w:lang w:val="en-GB"/>
              </w:rPr>
              <w:t>Rapunzel</w:t>
            </w:r>
          </w:p>
          <w:p w14:paraId="0139BC53" w14:textId="6BE0CD8B" w:rsidR="00B81F38" w:rsidRPr="00D250B0" w:rsidRDefault="00EE144F">
            <w:pPr>
              <w:rPr>
                <w:rFonts w:eastAsia="Calibri" w:cstheme="minorHAnsi"/>
                <w:sz w:val="20"/>
                <w:szCs w:val="20"/>
                <w:lang w:val="en-GB"/>
              </w:rPr>
            </w:pPr>
            <w:r w:rsidRPr="00D250B0">
              <w:rPr>
                <w:rFonts w:cstheme="minorHAnsi"/>
                <w:i/>
                <w:iCs/>
                <w:color w:val="7030A0"/>
                <w:sz w:val="20"/>
                <w:szCs w:val="20"/>
                <w:lang w:val="en-GB"/>
              </w:rPr>
              <w:t>(</w:t>
            </w:r>
            <w:r w:rsidR="009D4507" w:rsidRPr="00D250B0">
              <w:rPr>
                <w:rFonts w:cstheme="minorHAnsi"/>
                <w:i/>
                <w:iCs/>
                <w:color w:val="7030A0"/>
                <w:sz w:val="20"/>
                <w:szCs w:val="20"/>
                <w:lang w:val="en-GB"/>
              </w:rPr>
              <w:t>composing</w:t>
            </w:r>
            <w:r w:rsidRPr="00D250B0">
              <w:rPr>
                <w:rFonts w:cstheme="minorHAnsi"/>
                <w:i/>
                <w:iCs/>
                <w:color w:val="7030A0"/>
                <w:sz w:val="20"/>
                <w:szCs w:val="20"/>
                <w:lang w:val="en-GB"/>
              </w:rPr>
              <w:t>)</w:t>
            </w:r>
          </w:p>
        </w:tc>
        <w:tc>
          <w:tcPr>
            <w:tcW w:w="1380" w:type="dxa"/>
          </w:tcPr>
          <w:p w14:paraId="1EFA5FAC" w14:textId="49A60C3D" w:rsidR="00B81F38" w:rsidRPr="00D250B0" w:rsidRDefault="00F42D04">
            <w:pPr>
              <w:rPr>
                <w:rFonts w:eastAsia="Calibri" w:cstheme="minorHAnsi"/>
                <w:sz w:val="20"/>
                <w:szCs w:val="20"/>
                <w:lang w:val="en-GB"/>
              </w:rPr>
            </w:pPr>
            <w:r w:rsidRPr="00D250B0">
              <w:rPr>
                <w:rFonts w:eastAsia="Calibri" w:cstheme="minorHAnsi"/>
                <w:sz w:val="20"/>
                <w:szCs w:val="20"/>
                <w:lang w:val="en-GB"/>
              </w:rPr>
              <w:t>Timbre; Texture; Duration</w:t>
            </w:r>
            <w:r w:rsidR="00B60F9B" w:rsidRPr="00D250B0">
              <w:rPr>
                <w:rFonts w:eastAsia="Calibri" w:cstheme="minorHAnsi"/>
                <w:sz w:val="20"/>
                <w:szCs w:val="20"/>
                <w:lang w:val="en-GB"/>
              </w:rPr>
              <w:t>; Structure</w:t>
            </w:r>
          </w:p>
        </w:tc>
        <w:tc>
          <w:tcPr>
            <w:tcW w:w="1711" w:type="dxa"/>
          </w:tcPr>
          <w:p w14:paraId="063500B6" w14:textId="34171B25" w:rsidR="00B81F38" w:rsidRPr="00D250B0" w:rsidRDefault="001E3613">
            <w:pPr>
              <w:rPr>
                <w:rFonts w:eastAsia="Calibri" w:cstheme="minorHAnsi"/>
                <w:sz w:val="20"/>
                <w:szCs w:val="20"/>
                <w:lang w:val="en-GB"/>
              </w:rPr>
            </w:pPr>
            <w:r w:rsidRPr="00D250B0">
              <w:rPr>
                <w:rFonts w:eastAsia="Calibri" w:cstheme="minorHAnsi"/>
                <w:sz w:val="20"/>
                <w:szCs w:val="20"/>
                <w:lang w:val="en-GB"/>
              </w:rPr>
              <w:t>Performing</w:t>
            </w:r>
          </w:p>
        </w:tc>
        <w:tc>
          <w:tcPr>
            <w:tcW w:w="2551" w:type="dxa"/>
          </w:tcPr>
          <w:p w14:paraId="3A690013" w14:textId="489259FC" w:rsidR="00B81F38" w:rsidRPr="00D250B0" w:rsidRDefault="001E3613">
            <w:pPr>
              <w:rPr>
                <w:rFonts w:eastAsia="Calibri" w:cstheme="minorHAnsi"/>
                <w:sz w:val="20"/>
                <w:szCs w:val="20"/>
                <w:lang w:val="en-GB"/>
              </w:rPr>
            </w:pPr>
            <w:r w:rsidRPr="00D250B0">
              <w:rPr>
                <w:rFonts w:eastAsia="Calibri" w:cstheme="minorHAnsi"/>
                <w:sz w:val="20"/>
                <w:szCs w:val="20"/>
                <w:lang w:val="en-GB"/>
              </w:rPr>
              <w:t>Performing</w:t>
            </w:r>
          </w:p>
        </w:tc>
        <w:tc>
          <w:tcPr>
            <w:tcW w:w="6804" w:type="dxa"/>
          </w:tcPr>
          <w:p w14:paraId="5DD70774" w14:textId="3649E7C5" w:rsidR="005E7C8F" w:rsidRPr="005E7C8F" w:rsidRDefault="005E7C8F" w:rsidP="005E7C8F">
            <w:pPr>
              <w:pStyle w:val="ListParagraph"/>
              <w:numPr>
                <w:ilvl w:val="0"/>
                <w:numId w:val="1"/>
              </w:numPr>
              <w:rPr>
                <w:rFonts w:cstheme="minorHAnsi"/>
                <w:sz w:val="20"/>
                <w:szCs w:val="20"/>
              </w:rPr>
            </w:pPr>
            <w:r w:rsidRPr="005E7C8F">
              <w:rPr>
                <w:rFonts w:cstheme="minorHAnsi"/>
                <w:sz w:val="20"/>
                <w:szCs w:val="20"/>
              </w:rPr>
              <w:t>Accompany the story of ‘</w:t>
            </w:r>
            <w:r w:rsidR="00C32433">
              <w:rPr>
                <w:rFonts w:cstheme="minorHAnsi"/>
                <w:sz w:val="20"/>
                <w:szCs w:val="20"/>
              </w:rPr>
              <w:t>Rapunzel</w:t>
            </w:r>
            <w:r w:rsidRPr="005E7C8F">
              <w:rPr>
                <w:rFonts w:cstheme="minorHAnsi"/>
                <w:sz w:val="20"/>
                <w:szCs w:val="20"/>
              </w:rPr>
              <w:t xml:space="preserve">’ with </w:t>
            </w:r>
            <w:proofErr w:type="gramStart"/>
            <w:r w:rsidRPr="005E7C8F">
              <w:rPr>
                <w:rFonts w:cstheme="minorHAnsi"/>
                <w:sz w:val="20"/>
                <w:szCs w:val="20"/>
              </w:rPr>
              <w:t>music</w:t>
            </w:r>
            <w:proofErr w:type="gramEnd"/>
          </w:p>
          <w:p w14:paraId="1D45CB41" w14:textId="77777777" w:rsidR="005E7C8F" w:rsidRPr="005E7C8F" w:rsidRDefault="005E7C8F" w:rsidP="005E7C8F">
            <w:pPr>
              <w:pStyle w:val="ListParagraph"/>
              <w:numPr>
                <w:ilvl w:val="0"/>
                <w:numId w:val="1"/>
              </w:numPr>
              <w:rPr>
                <w:rFonts w:cstheme="minorHAnsi"/>
                <w:sz w:val="20"/>
                <w:szCs w:val="20"/>
              </w:rPr>
            </w:pPr>
            <w:r w:rsidRPr="005E7C8F">
              <w:rPr>
                <w:rFonts w:cstheme="minorHAnsi"/>
                <w:sz w:val="20"/>
                <w:szCs w:val="20"/>
              </w:rPr>
              <w:t xml:space="preserve">Perform the composition in </w:t>
            </w:r>
            <w:proofErr w:type="gramStart"/>
            <w:r w:rsidRPr="005E7C8F">
              <w:rPr>
                <w:rFonts w:cstheme="minorHAnsi"/>
                <w:sz w:val="20"/>
                <w:szCs w:val="20"/>
              </w:rPr>
              <w:t>groups</w:t>
            </w:r>
            <w:proofErr w:type="gramEnd"/>
          </w:p>
          <w:p w14:paraId="6934B2B4" w14:textId="1993357D" w:rsidR="00B81F38" w:rsidRPr="00D250B0" w:rsidRDefault="005E7C8F" w:rsidP="005E7C8F">
            <w:pPr>
              <w:pStyle w:val="ListParagraph"/>
              <w:numPr>
                <w:ilvl w:val="0"/>
                <w:numId w:val="1"/>
              </w:numPr>
              <w:rPr>
                <w:rFonts w:eastAsia="Times New Roman" w:cstheme="minorHAnsi"/>
                <w:sz w:val="20"/>
                <w:szCs w:val="20"/>
                <w:lang w:val="en-GB" w:eastAsia="en-IE"/>
              </w:rPr>
            </w:pPr>
            <w:r w:rsidRPr="005E7C8F">
              <w:rPr>
                <w:rFonts w:cstheme="minorHAnsi"/>
                <w:sz w:val="20"/>
                <w:szCs w:val="20"/>
              </w:rPr>
              <w:t>Create a graphic score of the composition</w:t>
            </w:r>
          </w:p>
        </w:tc>
      </w:tr>
      <w:tr w:rsidR="00BA2C96" w:rsidRPr="006803DC" w14:paraId="78BCB5D0" w14:textId="77777777" w:rsidTr="00BB3B56">
        <w:tc>
          <w:tcPr>
            <w:tcW w:w="3005" w:type="dxa"/>
            <w:gridSpan w:val="2"/>
            <w:shd w:val="clear" w:color="auto" w:fill="E0B7E3"/>
          </w:tcPr>
          <w:p w14:paraId="0473B5D1" w14:textId="77777777" w:rsidR="00BA2C96" w:rsidRPr="00BA2C96" w:rsidRDefault="00BA2C96" w:rsidP="00BA2C96">
            <w:pPr>
              <w:rPr>
                <w:rFonts w:cstheme="minorHAnsi"/>
                <w:b/>
                <w:bCs/>
                <w:color w:val="571D57"/>
                <w:sz w:val="22"/>
                <w:szCs w:val="22"/>
                <w:lang w:val="en-IE"/>
              </w:rPr>
            </w:pPr>
            <w:r w:rsidRPr="00BA2C96">
              <w:rPr>
                <w:rFonts w:cstheme="minorHAnsi"/>
                <w:b/>
                <w:bCs/>
                <w:color w:val="571D57"/>
                <w:sz w:val="22"/>
                <w:szCs w:val="22"/>
                <w:lang w:val="en-IE"/>
              </w:rPr>
              <w:t>Curriculum Integration </w:t>
            </w:r>
          </w:p>
        </w:tc>
        <w:tc>
          <w:tcPr>
            <w:tcW w:w="12446" w:type="dxa"/>
            <w:gridSpan w:val="4"/>
            <w:shd w:val="clear" w:color="auto" w:fill="E0B7E3"/>
          </w:tcPr>
          <w:p w14:paraId="6612C281" w14:textId="34E1D9AE" w:rsidR="00BA2C96" w:rsidRPr="00BA2C96" w:rsidRDefault="00BA2C96" w:rsidP="00BA2C96">
            <w:pPr>
              <w:rPr>
                <w:rFonts w:cstheme="minorHAnsi"/>
                <w:b/>
                <w:bCs/>
                <w:color w:val="571D57"/>
                <w:sz w:val="22"/>
                <w:szCs w:val="22"/>
                <w:lang w:val="en-IE"/>
              </w:rPr>
            </w:pPr>
            <w:r w:rsidRPr="00BA2C96">
              <w:rPr>
                <w:rFonts w:cstheme="minorHAnsi"/>
                <w:b/>
                <w:bCs/>
                <w:color w:val="571D57"/>
                <w:sz w:val="22"/>
                <w:szCs w:val="22"/>
                <w:lang w:val="en-IE"/>
              </w:rPr>
              <w:t>Literacy / Oral language / 1. Engagement, listening and attention </w:t>
            </w:r>
          </w:p>
        </w:tc>
      </w:tr>
    </w:tbl>
    <w:p w14:paraId="598C7A7A" w14:textId="77777777" w:rsidR="009E32AE" w:rsidRDefault="009E32AE">
      <w:pPr>
        <w:sectPr w:rsidR="009E32AE" w:rsidSect="009E32AE">
          <w:headerReference w:type="default" r:id="rId11"/>
          <w:headerReference w:type="first" r:id="rId12"/>
          <w:pgSz w:w="16840" w:h="11900" w:orient="landscape"/>
          <w:pgMar w:top="1440" w:right="1440" w:bottom="1440" w:left="1440" w:header="0" w:footer="708" w:gutter="0"/>
          <w:cols w:space="708"/>
          <w:titlePg/>
          <w:docGrid w:linePitch="360"/>
        </w:sectPr>
      </w:pPr>
    </w:p>
    <w:p w14:paraId="4B1FF75E" w14:textId="164F0F7F" w:rsidR="00F053AE" w:rsidRPr="00894169" w:rsidRDefault="00894169" w:rsidP="00F053AE">
      <w:pPr>
        <w:ind w:left="-567"/>
        <w:rPr>
          <w:rFonts w:cstheme="minorHAnsi"/>
          <w:b/>
          <w:bCs/>
          <w:color w:val="571D57"/>
          <w:sz w:val="32"/>
          <w:szCs w:val="32"/>
          <w:lang w:val="en-GB"/>
        </w:rPr>
      </w:pPr>
      <w:r>
        <w:rPr>
          <w:rFonts w:cstheme="minorHAnsi"/>
          <w:b/>
          <w:bCs/>
          <w:color w:val="571D57"/>
          <w:sz w:val="32"/>
          <w:szCs w:val="32"/>
          <w:lang w:val="en-GB"/>
        </w:rPr>
        <w:lastRenderedPageBreak/>
        <w:t xml:space="preserve">Lesson 1: </w:t>
      </w:r>
      <w:r w:rsidR="00CC2642">
        <w:rPr>
          <w:rFonts w:cstheme="minorHAnsi"/>
          <w:b/>
          <w:bCs/>
          <w:i/>
          <w:iCs/>
          <w:color w:val="571D57"/>
          <w:sz w:val="32"/>
          <w:szCs w:val="32"/>
          <w:lang w:val="en-GB"/>
        </w:rPr>
        <w:t>A Million Dreams</w:t>
      </w:r>
      <w:r w:rsidR="008A1314">
        <w:rPr>
          <w:rFonts w:cstheme="minorHAnsi"/>
          <w:b/>
          <w:bCs/>
          <w:color w:val="571D57"/>
          <w:sz w:val="32"/>
          <w:szCs w:val="32"/>
          <w:lang w:val="en-GB"/>
        </w:rPr>
        <w:t xml:space="preserve"> (Song 1)</w:t>
      </w:r>
    </w:p>
    <w:p w14:paraId="2461C151" w14:textId="072AF933" w:rsidR="00F053AE" w:rsidRPr="00053DA7" w:rsidRDefault="00B11C36" w:rsidP="00F053AE">
      <w:pPr>
        <w:ind w:left="-567"/>
        <w:rPr>
          <w:rFonts w:cstheme="minorHAnsi"/>
          <w:sz w:val="22"/>
          <w:szCs w:val="22"/>
        </w:rPr>
      </w:pPr>
      <w:r>
        <w:rPr>
          <w:rFonts w:cstheme="minorHAnsi"/>
          <w:i/>
          <w:iCs/>
          <w:noProof/>
          <w:sz w:val="22"/>
          <w:szCs w:val="22"/>
        </w:rPr>
        <w:t xml:space="preserve">A Million Dreams </w:t>
      </w:r>
      <w:r>
        <w:rPr>
          <w:rFonts w:cstheme="minorHAnsi"/>
          <w:noProof/>
          <w:sz w:val="22"/>
          <w:szCs w:val="22"/>
        </w:rPr>
        <w:t xml:space="preserve">is a </w:t>
      </w:r>
      <w:r w:rsidR="004F4033" w:rsidRPr="004F4033">
        <w:rPr>
          <w:rFonts w:cstheme="minorHAnsi"/>
          <w:noProof/>
          <w:sz w:val="22"/>
          <w:szCs w:val="22"/>
        </w:rPr>
        <w:t xml:space="preserve">popular song taken from the film </w:t>
      </w:r>
      <w:r w:rsidR="004F4033" w:rsidRPr="00F90D5D">
        <w:rPr>
          <w:rFonts w:cstheme="minorHAnsi"/>
          <w:i/>
          <w:iCs/>
          <w:noProof/>
          <w:sz w:val="22"/>
          <w:szCs w:val="22"/>
        </w:rPr>
        <w:t>The Greatest Showma</w:t>
      </w:r>
      <w:r>
        <w:rPr>
          <w:rFonts w:cstheme="minorHAnsi"/>
          <w:i/>
          <w:iCs/>
          <w:noProof/>
          <w:sz w:val="22"/>
          <w:szCs w:val="22"/>
        </w:rPr>
        <w:t>n</w:t>
      </w:r>
      <w:r w:rsidR="00D0508A">
        <w:rPr>
          <w:rFonts w:cstheme="minorHAnsi"/>
          <w:i/>
          <w:iCs/>
          <w:noProof/>
          <w:sz w:val="22"/>
          <w:szCs w:val="22"/>
        </w:rPr>
        <w:t xml:space="preserve"> </w:t>
      </w:r>
      <w:r w:rsidR="00D0508A">
        <w:rPr>
          <w:rFonts w:cstheme="minorHAnsi"/>
          <w:noProof/>
          <w:sz w:val="22"/>
          <w:szCs w:val="22"/>
        </w:rPr>
        <w:t>(2017)</w:t>
      </w:r>
      <w:r w:rsidR="00E158C0">
        <w:rPr>
          <w:rFonts w:cstheme="minorHAnsi"/>
          <w:i/>
          <w:iCs/>
          <w:noProof/>
          <w:sz w:val="22"/>
          <w:szCs w:val="22"/>
        </w:rPr>
        <w:t xml:space="preserve">. The Greatest Showman </w:t>
      </w:r>
      <w:r w:rsidR="00053DA7">
        <w:rPr>
          <w:rFonts w:cstheme="minorHAnsi"/>
          <w:noProof/>
          <w:sz w:val="22"/>
          <w:szCs w:val="22"/>
        </w:rPr>
        <w:t xml:space="preserve">tells the story of P.T. Barnum, </w:t>
      </w:r>
      <w:r w:rsidR="00207914">
        <w:rPr>
          <w:rFonts w:cstheme="minorHAnsi"/>
          <w:noProof/>
          <w:sz w:val="22"/>
          <w:szCs w:val="22"/>
        </w:rPr>
        <w:t xml:space="preserve">a dreamer </w:t>
      </w:r>
      <w:r w:rsidR="00053DA7">
        <w:rPr>
          <w:rFonts w:cstheme="minorHAnsi"/>
          <w:noProof/>
          <w:sz w:val="22"/>
          <w:szCs w:val="22"/>
        </w:rPr>
        <w:t xml:space="preserve">who founded Barnum’s circus </w:t>
      </w:r>
      <w:r w:rsidR="00A9077D">
        <w:rPr>
          <w:rFonts w:cstheme="minorHAnsi"/>
          <w:noProof/>
          <w:sz w:val="22"/>
          <w:szCs w:val="22"/>
        </w:rPr>
        <w:t>along with many other</w:t>
      </w:r>
      <w:r w:rsidR="00CE1253">
        <w:rPr>
          <w:rFonts w:cstheme="minorHAnsi"/>
          <w:noProof/>
          <w:sz w:val="22"/>
          <w:szCs w:val="22"/>
        </w:rPr>
        <w:t xml:space="preserve"> shows. </w:t>
      </w:r>
      <w:r w:rsidR="000825A8">
        <w:rPr>
          <w:rFonts w:cstheme="minorHAnsi"/>
          <w:i/>
          <w:iCs/>
          <w:noProof/>
          <w:sz w:val="22"/>
          <w:szCs w:val="22"/>
        </w:rPr>
        <w:t xml:space="preserve">A Million Dreams </w:t>
      </w:r>
      <w:r w:rsidR="00755A1E">
        <w:rPr>
          <w:rFonts w:cstheme="minorHAnsi"/>
          <w:noProof/>
          <w:sz w:val="22"/>
          <w:szCs w:val="22"/>
        </w:rPr>
        <w:t>is about the beauty of believing in your dreams</w:t>
      </w:r>
      <w:r w:rsidR="005C4FFB">
        <w:rPr>
          <w:rFonts w:cstheme="minorHAnsi"/>
          <w:noProof/>
          <w:sz w:val="22"/>
          <w:szCs w:val="22"/>
        </w:rPr>
        <w:t xml:space="preserve">. </w:t>
      </w:r>
      <w:r w:rsidR="00575E88">
        <w:rPr>
          <w:rFonts w:cstheme="minorHAnsi"/>
          <w:noProof/>
          <w:sz w:val="22"/>
          <w:szCs w:val="22"/>
        </w:rPr>
        <w:t>This song provides an opportunity for children to engage with the idea of film music.</w:t>
      </w:r>
      <w:r w:rsidR="00945C60">
        <w:rPr>
          <w:rFonts w:cstheme="minorHAnsi"/>
          <w:noProof/>
          <w:sz w:val="22"/>
          <w:szCs w:val="22"/>
        </w:rPr>
        <w:t xml:space="preserve"> The children</w:t>
      </w:r>
      <w:r w:rsidR="00837774">
        <w:rPr>
          <w:rFonts w:cstheme="minorHAnsi"/>
          <w:noProof/>
          <w:sz w:val="22"/>
          <w:szCs w:val="22"/>
        </w:rPr>
        <w:t xml:space="preserve"> will </w:t>
      </w:r>
      <w:r w:rsidR="00945C60">
        <w:rPr>
          <w:rFonts w:cstheme="minorHAnsi"/>
          <w:noProof/>
          <w:sz w:val="22"/>
          <w:szCs w:val="22"/>
        </w:rPr>
        <w:t xml:space="preserve">also </w:t>
      </w:r>
      <w:r w:rsidR="00837774">
        <w:rPr>
          <w:rFonts w:cstheme="minorHAnsi"/>
          <w:noProof/>
          <w:sz w:val="22"/>
          <w:szCs w:val="22"/>
        </w:rPr>
        <w:t xml:space="preserve">be introduced to sheet music and revise </w:t>
      </w:r>
      <w:r w:rsidR="000D4177">
        <w:rPr>
          <w:rFonts w:cstheme="minorHAnsi"/>
          <w:noProof/>
          <w:sz w:val="22"/>
          <w:szCs w:val="22"/>
        </w:rPr>
        <w:t>the concept of</w:t>
      </w:r>
      <w:r w:rsidR="00D31463">
        <w:rPr>
          <w:rFonts w:cstheme="minorHAnsi"/>
          <w:noProof/>
          <w:sz w:val="22"/>
          <w:szCs w:val="22"/>
        </w:rPr>
        <w:t xml:space="preserve"> a five-line stave.</w:t>
      </w:r>
    </w:p>
    <w:p w14:paraId="5542170B" w14:textId="2E980F52" w:rsidR="00F053AE" w:rsidRPr="00C238E9" w:rsidRDefault="00ED3DFD" w:rsidP="00F053AE">
      <w:pPr>
        <w:rPr>
          <w:rFonts w:asciiTheme="majorHAnsi" w:hAnsiTheme="majorHAnsi" w:cstheme="majorHAnsi"/>
          <w:b/>
          <w:bCs/>
          <w:lang w:val="en-GB"/>
        </w:rPr>
      </w:pPr>
      <w:r w:rsidRPr="004F4033">
        <w:rPr>
          <w:rFonts w:cstheme="minorHAnsi"/>
          <w:noProof/>
          <w:sz w:val="22"/>
          <w:szCs w:val="22"/>
        </w:rPr>
        <w:drawing>
          <wp:anchor distT="0" distB="0" distL="114300" distR="114300" simplePos="0" relativeHeight="251658240" behindDoc="0" locked="0" layoutInCell="1" allowOverlap="1" wp14:anchorId="1BA477FE" wp14:editId="584D43F0">
            <wp:simplePos x="0" y="0"/>
            <wp:positionH relativeFrom="column">
              <wp:posOffset>2396589</wp:posOffset>
            </wp:positionH>
            <wp:positionV relativeFrom="paragraph">
              <wp:posOffset>160341</wp:posOffset>
            </wp:positionV>
            <wp:extent cx="780415" cy="1094641"/>
            <wp:effectExtent l="57150" t="76200" r="57785" b="679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0415" cy="1094641"/>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37AD9EF" w14:textId="0AA8FC95" w:rsidR="00F053AE" w:rsidRPr="005C7BB1" w:rsidRDefault="00F053AE" w:rsidP="00F053AE">
      <w:pPr>
        <w:ind w:left="-567"/>
        <w:rPr>
          <w:rFonts w:cstheme="minorHAnsi"/>
          <w:b/>
          <w:bCs/>
          <w:color w:val="571D57"/>
          <w:sz w:val="26"/>
          <w:szCs w:val="26"/>
          <w:lang w:val="en-GB"/>
        </w:rPr>
      </w:pPr>
      <w:r w:rsidRPr="005C7BB1">
        <w:rPr>
          <w:rFonts w:cstheme="minorHAnsi"/>
          <w:b/>
          <w:bCs/>
          <w:color w:val="571D57"/>
          <w:sz w:val="26"/>
          <w:szCs w:val="26"/>
          <w:lang w:val="en-GB"/>
        </w:rPr>
        <w:t>Resources</w:t>
      </w:r>
    </w:p>
    <w:p w14:paraId="7B0796F6" w14:textId="2934C840" w:rsidR="00F053AE" w:rsidRPr="00206B1D" w:rsidRDefault="00F053AE" w:rsidP="00F053AE">
      <w:pPr>
        <w:pStyle w:val="paragraph"/>
        <w:spacing w:before="0" w:beforeAutospacing="0" w:after="0" w:afterAutospacing="0"/>
        <w:ind w:left="-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1: </w:t>
      </w:r>
      <w:r w:rsidR="006906D2">
        <w:rPr>
          <w:rFonts w:asciiTheme="minorHAnsi" w:eastAsiaTheme="minorHAnsi" w:hAnsiTheme="minorHAnsi" w:cstheme="minorHAnsi"/>
          <w:i/>
          <w:iCs/>
          <w:sz w:val="22"/>
          <w:szCs w:val="22"/>
          <w:lang w:eastAsia="en-US"/>
        </w:rPr>
        <w:t>A Million Dreams</w:t>
      </w:r>
      <w:r w:rsidRPr="0051287C">
        <w:rPr>
          <w:rStyle w:val="CommentReference"/>
          <w:rFonts w:asciiTheme="minorHAnsi" w:eastAsiaTheme="minorHAnsi" w:hAnsiTheme="minorHAnsi" w:cstheme="minorHAnsi"/>
          <w:lang w:eastAsia="en-US"/>
        </w:rPr>
        <w:t xml:space="preserve"> </w:t>
      </w:r>
      <w:r w:rsidRPr="002950DE">
        <w:rPr>
          <w:rFonts w:asciiTheme="minorHAnsi" w:hAnsiTheme="minorHAnsi" w:cstheme="minorHAnsi"/>
          <w:color w:val="571D57"/>
          <w:sz w:val="22"/>
          <w:szCs w:val="22"/>
          <w:lang w:val="en-GB"/>
        </w:rPr>
        <w:t>(digital)</w:t>
      </w:r>
      <w:r w:rsidR="00571D2B" w:rsidRPr="002950DE">
        <w:rPr>
          <w:rFonts w:asciiTheme="minorHAnsi" w:hAnsiTheme="minorHAnsi" w:cstheme="minorHAnsi"/>
          <w:color w:val="571D57"/>
          <w:sz w:val="22"/>
          <w:szCs w:val="22"/>
          <w:lang w:val="en-GB"/>
        </w:rPr>
        <w:t xml:space="preserve">    </w:t>
      </w:r>
    </w:p>
    <w:p w14:paraId="6D376635" w14:textId="5A077B54" w:rsidR="00F053AE" w:rsidRDefault="00F053AE" w:rsidP="00F053AE">
      <w:pPr>
        <w:pStyle w:val="paragraph"/>
        <w:spacing w:before="0" w:beforeAutospacing="0" w:after="0" w:afterAutospacing="0"/>
        <w:ind w:left="-570" w:firstLine="3"/>
        <w:textAlignment w:val="baseline"/>
        <w:rPr>
          <w:rFonts w:asciiTheme="minorHAnsi" w:hAnsiTheme="minorHAnsi" w:cstheme="minorHAnsi"/>
          <w:color w:val="663300"/>
          <w:sz w:val="22"/>
          <w:szCs w:val="22"/>
          <w:lang w:val="en-GB"/>
        </w:rPr>
      </w:pPr>
      <w:r w:rsidRPr="00AC361A">
        <w:rPr>
          <w:rFonts w:asciiTheme="minorHAnsi" w:eastAsiaTheme="minorHAnsi" w:hAnsiTheme="minorHAnsi" w:cstheme="minorHAnsi"/>
          <w:sz w:val="22"/>
          <w:szCs w:val="22"/>
          <w:lang w:eastAsia="en-US"/>
        </w:rPr>
        <w:t xml:space="preserve">Lesson 1: </w:t>
      </w:r>
      <w:r w:rsidR="00C34360">
        <w:rPr>
          <w:rFonts w:asciiTheme="minorHAnsi" w:eastAsiaTheme="minorHAnsi" w:hAnsiTheme="minorHAnsi" w:cstheme="minorHAnsi"/>
          <w:sz w:val="22"/>
          <w:szCs w:val="22"/>
          <w:lang w:eastAsia="en-US"/>
        </w:rPr>
        <w:t xml:space="preserve">Introduction </w:t>
      </w:r>
      <w:r w:rsidR="000A7737">
        <w:rPr>
          <w:rFonts w:asciiTheme="minorHAnsi" w:eastAsiaTheme="minorHAnsi" w:hAnsiTheme="minorHAnsi" w:cstheme="minorHAnsi"/>
          <w:sz w:val="22"/>
          <w:szCs w:val="22"/>
          <w:lang w:eastAsia="en-US"/>
        </w:rPr>
        <w:t>t</w:t>
      </w:r>
      <w:r w:rsidR="00D07CF4">
        <w:rPr>
          <w:rFonts w:asciiTheme="minorHAnsi" w:eastAsiaTheme="minorHAnsi" w:hAnsiTheme="minorHAnsi" w:cstheme="minorHAnsi"/>
          <w:sz w:val="22"/>
          <w:szCs w:val="22"/>
          <w:lang w:eastAsia="en-US"/>
        </w:rPr>
        <w:t>o Sheet Music</w:t>
      </w:r>
      <w:r w:rsidR="00D07CF4" w:rsidRPr="00965A89">
        <w:rPr>
          <w:rStyle w:val="CommentReference"/>
          <w:rFonts w:asciiTheme="minorHAnsi" w:eastAsiaTheme="minorHAnsi" w:hAnsiTheme="minorHAnsi" w:cstheme="minorHAnsi"/>
          <w:lang w:eastAsia="en-US"/>
        </w:rPr>
        <w:t xml:space="preserve"> </w:t>
      </w:r>
      <w:r w:rsidRPr="002950DE">
        <w:rPr>
          <w:rFonts w:asciiTheme="minorHAnsi" w:hAnsiTheme="minorHAnsi" w:cstheme="minorHAnsi"/>
          <w:color w:val="571D57"/>
          <w:sz w:val="22"/>
          <w:szCs w:val="22"/>
          <w:lang w:val="en-GB"/>
        </w:rPr>
        <w:t>(digital)</w:t>
      </w:r>
    </w:p>
    <w:p w14:paraId="0158EF6D" w14:textId="6F968C00" w:rsidR="00F053AE" w:rsidRPr="00D417AA" w:rsidRDefault="00F053AE" w:rsidP="00F053AE">
      <w:pPr>
        <w:pStyle w:val="paragraph"/>
        <w:spacing w:before="0" w:beforeAutospacing="0" w:after="0" w:afterAutospacing="0"/>
        <w:ind w:left="-570" w:firstLine="3"/>
        <w:textAlignment w:val="baseline"/>
        <w:rPr>
          <w:rStyle w:val="eop"/>
          <w:rFonts w:asciiTheme="minorHAnsi" w:hAnsiTheme="minorHAnsi" w:cstheme="minorHAnsi"/>
          <w:i/>
          <w:iCs/>
        </w:rPr>
      </w:pPr>
      <w:r w:rsidRPr="00D417AA">
        <w:rPr>
          <w:rFonts w:asciiTheme="minorHAnsi" w:hAnsiTheme="minorHAnsi" w:cstheme="minorHAnsi"/>
          <w:sz w:val="22"/>
          <w:szCs w:val="22"/>
          <w:lang w:val="en-GB"/>
        </w:rPr>
        <w:t>Pupil book</w:t>
      </w:r>
      <w:r w:rsidR="00D417AA" w:rsidRPr="00D417AA">
        <w:rPr>
          <w:rFonts w:asciiTheme="minorHAnsi" w:hAnsiTheme="minorHAnsi" w:cstheme="minorHAnsi"/>
          <w:sz w:val="22"/>
          <w:szCs w:val="22"/>
          <w:lang w:val="en-GB"/>
        </w:rPr>
        <w:t xml:space="preserve">: Page </w:t>
      </w:r>
      <w:r w:rsidR="005A586C">
        <w:rPr>
          <w:rFonts w:asciiTheme="minorHAnsi" w:hAnsiTheme="minorHAnsi" w:cstheme="minorHAnsi"/>
          <w:sz w:val="22"/>
          <w:szCs w:val="22"/>
          <w:lang w:val="en-GB"/>
        </w:rPr>
        <w:t>3</w:t>
      </w:r>
      <w:r w:rsidR="00D417AA" w:rsidRPr="00D417AA">
        <w:rPr>
          <w:rFonts w:asciiTheme="minorHAnsi" w:hAnsiTheme="minorHAnsi" w:cstheme="minorHAnsi"/>
          <w:sz w:val="22"/>
          <w:szCs w:val="22"/>
          <w:lang w:val="en-GB"/>
        </w:rPr>
        <w:t>4</w:t>
      </w:r>
    </w:p>
    <w:p w14:paraId="062A59BB" w14:textId="77777777" w:rsidR="00396B9E" w:rsidRDefault="00396B9E" w:rsidP="00396B9E">
      <w:pPr>
        <w:pStyle w:val="paragraph"/>
        <w:spacing w:before="0" w:beforeAutospacing="0" w:after="0" w:afterAutospacing="0"/>
        <w:ind w:left="-570"/>
        <w:textAlignment w:val="baseline"/>
        <w:rPr>
          <w:rStyle w:val="normaltextrun"/>
          <w:rFonts w:ascii="Calibri" w:hAnsi="Calibri" w:cs="Calibri"/>
          <w:b/>
          <w:bCs/>
          <w:color w:val="833C0B"/>
          <w:sz w:val="26"/>
          <w:szCs w:val="26"/>
          <w:lang w:val="en-GB"/>
        </w:rPr>
      </w:pPr>
    </w:p>
    <w:p w14:paraId="34FE520B" w14:textId="77777777" w:rsidR="00ED3DFD" w:rsidRDefault="00ED3DFD" w:rsidP="00396B9E">
      <w:pPr>
        <w:pStyle w:val="paragraph"/>
        <w:spacing w:before="0" w:beforeAutospacing="0" w:after="0" w:afterAutospacing="0"/>
        <w:ind w:left="-570"/>
        <w:textAlignment w:val="baseline"/>
        <w:rPr>
          <w:rStyle w:val="normaltextrun"/>
          <w:rFonts w:ascii="Calibri" w:hAnsi="Calibri" w:cs="Calibri"/>
          <w:b/>
          <w:bCs/>
          <w:color w:val="833C0B"/>
          <w:sz w:val="26"/>
          <w:szCs w:val="26"/>
          <w:lang w:val="en-GB"/>
        </w:rPr>
      </w:pPr>
    </w:p>
    <w:p w14:paraId="58B03018" w14:textId="36B62EB3" w:rsidR="00396B9E" w:rsidRPr="00396B9E" w:rsidRDefault="00396B9E" w:rsidP="00396B9E">
      <w:pPr>
        <w:pStyle w:val="paragraph"/>
        <w:spacing w:before="0" w:beforeAutospacing="0" w:after="0" w:afterAutospacing="0"/>
        <w:ind w:left="-570"/>
        <w:textAlignment w:val="baseline"/>
        <w:rPr>
          <w:rStyle w:val="eop"/>
          <w:rFonts w:ascii="Calibri" w:hAnsi="Calibri" w:cs="Calibri"/>
          <w:color w:val="571D57"/>
          <w:sz w:val="26"/>
          <w:szCs w:val="26"/>
        </w:rPr>
      </w:pPr>
      <w:r w:rsidRPr="00396B9E">
        <w:rPr>
          <w:rStyle w:val="normaltextrun"/>
          <w:rFonts w:ascii="Calibri" w:hAnsi="Calibri" w:cs="Calibri"/>
          <w:b/>
          <w:bCs/>
          <w:color w:val="571D57"/>
          <w:sz w:val="26"/>
          <w:szCs w:val="26"/>
          <w:lang w:val="en-GB"/>
        </w:rPr>
        <w:t>Steps / Teaching Notes</w:t>
      </w:r>
      <w:r w:rsidRPr="00396B9E">
        <w:rPr>
          <w:rStyle w:val="eop"/>
          <w:rFonts w:ascii="Calibri" w:hAnsi="Calibri" w:cs="Calibri"/>
          <w:color w:val="571D57"/>
          <w:sz w:val="26"/>
          <w:szCs w:val="26"/>
        </w:rPr>
        <w:t> </w:t>
      </w:r>
    </w:p>
    <w:p w14:paraId="588D109E" w14:textId="27D53620" w:rsidR="000C521F" w:rsidRDefault="00473726" w:rsidP="00234294">
      <w:pPr>
        <w:pStyle w:val="ListParagraph"/>
        <w:numPr>
          <w:ilvl w:val="0"/>
          <w:numId w:val="2"/>
        </w:numPr>
        <w:spacing w:line="360" w:lineRule="auto"/>
        <w:ind w:left="-284" w:hanging="357"/>
        <w:rPr>
          <w:rFonts w:cstheme="minorHAnsi"/>
        </w:rPr>
      </w:pPr>
      <w:r>
        <w:rPr>
          <w:rFonts w:cstheme="minorHAnsi"/>
        </w:rPr>
        <w:t xml:space="preserve">Discuss the story of </w:t>
      </w:r>
      <w:r>
        <w:rPr>
          <w:rFonts w:cstheme="minorHAnsi"/>
          <w:i/>
          <w:iCs/>
        </w:rPr>
        <w:t xml:space="preserve">The Greatest Showman </w:t>
      </w:r>
      <w:r w:rsidR="008671BA">
        <w:rPr>
          <w:rFonts w:cstheme="minorHAnsi"/>
        </w:rPr>
        <w:t xml:space="preserve">with the children. It is </w:t>
      </w:r>
      <w:r w:rsidR="009A4C2D">
        <w:rPr>
          <w:rFonts w:cstheme="minorHAnsi"/>
        </w:rPr>
        <w:t xml:space="preserve">possible </w:t>
      </w:r>
      <w:r w:rsidR="008671BA">
        <w:rPr>
          <w:rFonts w:cstheme="minorHAnsi"/>
        </w:rPr>
        <w:t xml:space="preserve">that </w:t>
      </w:r>
      <w:r w:rsidR="00136219">
        <w:rPr>
          <w:rFonts w:cstheme="minorHAnsi"/>
        </w:rPr>
        <w:t>some</w:t>
      </w:r>
      <w:r w:rsidR="008671BA">
        <w:rPr>
          <w:rFonts w:cstheme="minorHAnsi"/>
        </w:rPr>
        <w:t xml:space="preserve"> of them will have seen the film and will be familiar with the music. </w:t>
      </w:r>
      <w:r w:rsidR="004C7308">
        <w:rPr>
          <w:rFonts w:cstheme="minorHAnsi"/>
        </w:rPr>
        <w:t xml:space="preserve">Discuss </w:t>
      </w:r>
      <w:r w:rsidR="004C7308">
        <w:rPr>
          <w:rFonts w:cstheme="minorHAnsi"/>
          <w:i/>
          <w:iCs/>
        </w:rPr>
        <w:t xml:space="preserve">A Million Dreams </w:t>
      </w:r>
      <w:r w:rsidR="004C7308">
        <w:rPr>
          <w:rFonts w:cstheme="minorHAnsi"/>
        </w:rPr>
        <w:t xml:space="preserve">in particular. </w:t>
      </w:r>
      <w:r w:rsidR="00A10A3F">
        <w:rPr>
          <w:rFonts w:cstheme="minorHAnsi"/>
        </w:rPr>
        <w:t>Ask the children</w:t>
      </w:r>
      <w:r w:rsidR="002D5FF5">
        <w:rPr>
          <w:rFonts w:cstheme="minorHAnsi"/>
        </w:rPr>
        <w:t xml:space="preserve"> w</w:t>
      </w:r>
      <w:r w:rsidR="004C7308">
        <w:rPr>
          <w:rFonts w:cstheme="minorHAnsi"/>
        </w:rPr>
        <w:t>hat the title of the song tell</w:t>
      </w:r>
      <w:r w:rsidR="00001995">
        <w:rPr>
          <w:rFonts w:cstheme="minorHAnsi"/>
        </w:rPr>
        <w:t>s</w:t>
      </w:r>
      <w:r w:rsidR="004C7308">
        <w:rPr>
          <w:rFonts w:cstheme="minorHAnsi"/>
        </w:rPr>
        <w:t xml:space="preserve"> </w:t>
      </w:r>
      <w:r w:rsidR="002D5FF5">
        <w:rPr>
          <w:rFonts w:cstheme="minorHAnsi"/>
        </w:rPr>
        <w:t xml:space="preserve">them </w:t>
      </w:r>
      <w:r w:rsidR="004C7308">
        <w:rPr>
          <w:rFonts w:cstheme="minorHAnsi"/>
        </w:rPr>
        <w:t>about it</w:t>
      </w:r>
      <w:r w:rsidR="00F3256E">
        <w:rPr>
          <w:rFonts w:cstheme="minorHAnsi"/>
        </w:rPr>
        <w:t>.</w:t>
      </w:r>
      <w:r w:rsidR="004C7308">
        <w:rPr>
          <w:rFonts w:cstheme="minorHAnsi"/>
        </w:rPr>
        <w:t xml:space="preserve"> (</w:t>
      </w:r>
      <w:r w:rsidR="007B2443" w:rsidRPr="00D93AD7">
        <w:rPr>
          <w:rFonts w:cstheme="minorHAnsi"/>
          <w:i/>
          <w:iCs/>
          <w:color w:val="808080" w:themeColor="background1" w:themeShade="80"/>
        </w:rPr>
        <w:t>The song is about</w:t>
      </w:r>
      <w:r w:rsidR="004E6C6C" w:rsidRPr="00D93AD7">
        <w:rPr>
          <w:rFonts w:cstheme="minorHAnsi"/>
          <w:i/>
          <w:iCs/>
          <w:color w:val="808080" w:themeColor="background1" w:themeShade="80"/>
        </w:rPr>
        <w:t xml:space="preserve"> positive thinking and the beauty of believing in your dreams</w:t>
      </w:r>
      <w:r w:rsidR="0064108A" w:rsidRPr="000F7D25">
        <w:rPr>
          <w:rFonts w:cstheme="minorHAnsi"/>
        </w:rPr>
        <w:t xml:space="preserve">.) </w:t>
      </w:r>
    </w:p>
    <w:p w14:paraId="4525CAAD" w14:textId="5778CD6E" w:rsidR="004F5B05" w:rsidRPr="008430BF" w:rsidRDefault="00C34360" w:rsidP="00234294">
      <w:pPr>
        <w:pStyle w:val="ListParagraph"/>
        <w:numPr>
          <w:ilvl w:val="0"/>
          <w:numId w:val="2"/>
        </w:numPr>
        <w:spacing w:line="360" w:lineRule="auto"/>
        <w:ind w:left="-284" w:hanging="357"/>
        <w:rPr>
          <w:rFonts w:cstheme="minorHAnsi"/>
        </w:rPr>
      </w:pPr>
      <w:r w:rsidRPr="005B7B38">
        <w:rPr>
          <w:rFonts w:cstheme="minorHAnsi"/>
          <w:b/>
          <w:bCs/>
          <w:i/>
          <w:iCs/>
        </w:rPr>
        <w:t xml:space="preserve">Digital activity – </w:t>
      </w:r>
      <w:r>
        <w:rPr>
          <w:rFonts w:cstheme="minorHAnsi"/>
          <w:b/>
          <w:bCs/>
          <w:i/>
          <w:iCs/>
        </w:rPr>
        <w:t xml:space="preserve">Introduction </w:t>
      </w:r>
      <w:r w:rsidR="00E40AD8">
        <w:rPr>
          <w:rFonts w:cstheme="minorHAnsi"/>
          <w:b/>
          <w:bCs/>
          <w:i/>
          <w:iCs/>
        </w:rPr>
        <w:t>t</w:t>
      </w:r>
      <w:r w:rsidR="00D07CF4">
        <w:rPr>
          <w:rFonts w:cstheme="minorHAnsi"/>
          <w:b/>
          <w:bCs/>
          <w:i/>
          <w:iCs/>
        </w:rPr>
        <w:t>o Sheet Music</w:t>
      </w:r>
      <w:r>
        <w:rPr>
          <w:rFonts w:cstheme="minorHAnsi"/>
          <w:b/>
          <w:bCs/>
          <w:i/>
          <w:iCs/>
        </w:rPr>
        <w:t>;</w:t>
      </w:r>
      <w:r w:rsidRPr="00FA3AC0">
        <w:rPr>
          <w:rFonts w:cstheme="minorHAnsi"/>
          <w:b/>
          <w:bCs/>
        </w:rPr>
        <w:t xml:space="preserve"> </w:t>
      </w:r>
      <w:r w:rsidR="004F5B05" w:rsidRPr="00FA3AC0">
        <w:rPr>
          <w:rFonts w:cstheme="minorHAnsi"/>
          <w:b/>
          <w:bCs/>
        </w:rPr>
        <w:t>Pupil Book, p. 4</w:t>
      </w:r>
      <w:r w:rsidR="004F5B05" w:rsidRPr="002F57F3">
        <w:rPr>
          <w:rFonts w:cstheme="minorHAnsi"/>
        </w:rPr>
        <w:t>:</w:t>
      </w:r>
      <w:r w:rsidR="002F57F3" w:rsidRPr="002F57F3">
        <w:rPr>
          <w:rFonts w:cstheme="minorHAnsi"/>
        </w:rPr>
        <w:t xml:space="preserve"> Play the video explaining sheet music </w:t>
      </w:r>
      <w:r w:rsidR="00346C1B">
        <w:rPr>
          <w:rFonts w:cstheme="minorHAnsi"/>
        </w:rPr>
        <w:t>or</w:t>
      </w:r>
      <w:r w:rsidR="002F57F3" w:rsidRPr="002F57F3">
        <w:rPr>
          <w:rFonts w:cstheme="minorHAnsi"/>
        </w:rPr>
        <w:t xml:space="preserve"> </w:t>
      </w:r>
      <w:r w:rsidR="00346C1B">
        <w:rPr>
          <w:rFonts w:cstheme="minorHAnsi"/>
        </w:rPr>
        <w:t xml:space="preserve">use the </w:t>
      </w:r>
      <w:r w:rsidR="00242F12">
        <w:rPr>
          <w:rFonts w:cstheme="minorHAnsi"/>
        </w:rPr>
        <w:t xml:space="preserve">pupil book to </w:t>
      </w:r>
      <w:r w:rsidR="002F57F3" w:rsidRPr="002F57F3">
        <w:rPr>
          <w:rFonts w:cstheme="minorHAnsi"/>
        </w:rPr>
        <w:t>d</w:t>
      </w:r>
      <w:r w:rsidR="00EF11F8" w:rsidRPr="002F57F3">
        <w:rPr>
          <w:rFonts w:cstheme="minorHAnsi"/>
        </w:rPr>
        <w:t xml:space="preserve">iscuss with the children. </w:t>
      </w:r>
      <w:r w:rsidR="002D0B2E" w:rsidRPr="002F57F3">
        <w:rPr>
          <w:rFonts w:cstheme="minorHAnsi"/>
        </w:rPr>
        <w:t>Explain that sheet</w:t>
      </w:r>
      <w:r w:rsidR="002D0B2E">
        <w:rPr>
          <w:rFonts w:cstheme="minorHAnsi"/>
        </w:rPr>
        <w:t xml:space="preserve"> music </w:t>
      </w:r>
      <w:r w:rsidR="001E0ACF">
        <w:rPr>
          <w:rFonts w:cstheme="minorHAnsi"/>
        </w:rPr>
        <w:t>communicates to a musician how to play</w:t>
      </w:r>
      <w:r w:rsidR="00AC371B">
        <w:rPr>
          <w:rFonts w:cstheme="minorHAnsi"/>
        </w:rPr>
        <w:t xml:space="preserve"> or sing a piece of music</w:t>
      </w:r>
      <w:r w:rsidR="00B33803">
        <w:rPr>
          <w:rFonts w:cstheme="minorHAnsi"/>
        </w:rPr>
        <w:t xml:space="preserve">. </w:t>
      </w:r>
      <w:r w:rsidR="00AC371B">
        <w:rPr>
          <w:rFonts w:cstheme="minorHAnsi"/>
        </w:rPr>
        <w:t>Sheet music</w:t>
      </w:r>
      <w:r w:rsidR="00B33803">
        <w:rPr>
          <w:rFonts w:cstheme="minorHAnsi"/>
        </w:rPr>
        <w:t xml:space="preserve"> </w:t>
      </w:r>
      <w:r w:rsidR="00C0627E">
        <w:rPr>
          <w:rFonts w:cstheme="minorHAnsi"/>
        </w:rPr>
        <w:t xml:space="preserve">indicates </w:t>
      </w:r>
      <w:r w:rsidR="00B33803">
        <w:rPr>
          <w:rFonts w:cstheme="minorHAnsi"/>
        </w:rPr>
        <w:t>the pitch</w:t>
      </w:r>
      <w:r w:rsidR="00E8423D">
        <w:rPr>
          <w:rFonts w:cstheme="minorHAnsi"/>
        </w:rPr>
        <w:t xml:space="preserve"> (</w:t>
      </w:r>
      <w:r w:rsidR="00413E23">
        <w:rPr>
          <w:rFonts w:cstheme="minorHAnsi"/>
        </w:rPr>
        <w:t>high/</w:t>
      </w:r>
      <w:r w:rsidR="00BE38B4">
        <w:rPr>
          <w:rFonts w:cstheme="minorHAnsi"/>
        </w:rPr>
        <w:t>low)</w:t>
      </w:r>
      <w:r w:rsidR="00B33803">
        <w:rPr>
          <w:rFonts w:cstheme="minorHAnsi"/>
        </w:rPr>
        <w:t>, rhythm</w:t>
      </w:r>
      <w:r w:rsidR="00413E23">
        <w:rPr>
          <w:rFonts w:cstheme="minorHAnsi"/>
        </w:rPr>
        <w:t xml:space="preserve"> </w:t>
      </w:r>
      <w:r w:rsidR="00DF3F37">
        <w:rPr>
          <w:rFonts w:cstheme="minorHAnsi"/>
        </w:rPr>
        <w:t>and dynamics</w:t>
      </w:r>
      <w:r w:rsidR="000543DB">
        <w:rPr>
          <w:rFonts w:cstheme="minorHAnsi"/>
        </w:rPr>
        <w:t xml:space="preserve"> (loud/soft)</w:t>
      </w:r>
      <w:r w:rsidR="00DF3F37">
        <w:rPr>
          <w:rFonts w:cstheme="minorHAnsi"/>
        </w:rPr>
        <w:t xml:space="preserve"> </w:t>
      </w:r>
      <w:r w:rsidR="00C0627E">
        <w:rPr>
          <w:rFonts w:cstheme="minorHAnsi"/>
        </w:rPr>
        <w:t xml:space="preserve">of a piece of music. </w:t>
      </w:r>
      <w:r w:rsidR="00B85E4C">
        <w:rPr>
          <w:rFonts w:cstheme="minorHAnsi"/>
        </w:rPr>
        <w:t>Point out that t</w:t>
      </w:r>
      <w:r w:rsidR="006A6203">
        <w:rPr>
          <w:rFonts w:cstheme="minorHAnsi"/>
        </w:rPr>
        <w:t xml:space="preserve">he </w:t>
      </w:r>
      <w:r w:rsidR="00EC7175">
        <w:rPr>
          <w:rFonts w:cstheme="minorHAnsi"/>
        </w:rPr>
        <w:t xml:space="preserve">five lines </w:t>
      </w:r>
      <w:r w:rsidR="009B11F8">
        <w:rPr>
          <w:rFonts w:cstheme="minorHAnsi"/>
        </w:rPr>
        <w:t xml:space="preserve">where the notes are written is called a five-line stave. </w:t>
      </w:r>
      <w:r w:rsidR="00951A4F">
        <w:rPr>
          <w:rFonts w:cstheme="minorHAnsi"/>
        </w:rPr>
        <w:t>Explain to the children that</w:t>
      </w:r>
      <w:r w:rsidR="001B0FB1">
        <w:rPr>
          <w:rFonts w:cstheme="minorHAnsi"/>
        </w:rPr>
        <w:t xml:space="preserve"> we can use a stave (lines) to represent different musical notes and show if a note is higher or lower than another. </w:t>
      </w:r>
    </w:p>
    <w:p w14:paraId="7FA117FE" w14:textId="495096D5" w:rsidR="00BD2418" w:rsidRPr="005B7B38" w:rsidRDefault="00E94BBB" w:rsidP="00234294">
      <w:pPr>
        <w:pStyle w:val="ListParagraph"/>
        <w:numPr>
          <w:ilvl w:val="0"/>
          <w:numId w:val="2"/>
        </w:numPr>
        <w:spacing w:line="360" w:lineRule="auto"/>
        <w:ind w:left="-284" w:hanging="357"/>
        <w:rPr>
          <w:rFonts w:cstheme="minorHAnsi"/>
        </w:rPr>
      </w:pPr>
      <w:r w:rsidRPr="005B7B38">
        <w:rPr>
          <w:rFonts w:cstheme="minorHAnsi"/>
          <w:b/>
          <w:bCs/>
          <w:i/>
          <w:iCs/>
        </w:rPr>
        <w:t xml:space="preserve">Digital activity – </w:t>
      </w:r>
      <w:r w:rsidR="00ED3DFD" w:rsidRPr="005B7B38">
        <w:rPr>
          <w:rFonts w:cstheme="minorHAnsi"/>
          <w:b/>
          <w:bCs/>
          <w:i/>
          <w:iCs/>
        </w:rPr>
        <w:t>A Million Dreams</w:t>
      </w:r>
      <w:r w:rsidRPr="005B7B38">
        <w:rPr>
          <w:rFonts w:cstheme="minorHAnsi"/>
          <w:b/>
          <w:bCs/>
          <w:i/>
          <w:iCs/>
        </w:rPr>
        <w:t>:</w:t>
      </w:r>
      <w:r w:rsidRPr="005B7B38">
        <w:rPr>
          <w:rFonts w:cstheme="minorHAnsi"/>
        </w:rPr>
        <w:t xml:space="preserve"> </w:t>
      </w:r>
      <w:r w:rsidR="00C51B48" w:rsidRPr="005B7B38">
        <w:rPr>
          <w:rFonts w:cstheme="minorHAnsi"/>
        </w:rPr>
        <w:t xml:space="preserve">Listen to the song and </w:t>
      </w:r>
      <w:r w:rsidR="008430BF">
        <w:rPr>
          <w:rFonts w:cstheme="minorHAnsi"/>
        </w:rPr>
        <w:t>have</w:t>
      </w:r>
      <w:r w:rsidR="002960A2">
        <w:rPr>
          <w:rFonts w:cstheme="minorHAnsi"/>
        </w:rPr>
        <w:t xml:space="preserve"> the children follow</w:t>
      </w:r>
      <w:r w:rsidR="00924553">
        <w:rPr>
          <w:rFonts w:cstheme="minorHAnsi"/>
        </w:rPr>
        <w:t xml:space="preserve"> the sheet music</w:t>
      </w:r>
      <w:r w:rsidR="003C02A6">
        <w:rPr>
          <w:rFonts w:cstheme="minorHAnsi"/>
        </w:rPr>
        <w:t xml:space="preserve"> in their </w:t>
      </w:r>
      <w:r w:rsidR="00EF11F8">
        <w:rPr>
          <w:rFonts w:cstheme="minorHAnsi"/>
        </w:rPr>
        <w:t xml:space="preserve">pupil book. </w:t>
      </w:r>
    </w:p>
    <w:p w14:paraId="474F4DC4" w14:textId="369BFE7E" w:rsidR="00C51B48" w:rsidRPr="00C51B48" w:rsidRDefault="00E51289" w:rsidP="00234294">
      <w:pPr>
        <w:pStyle w:val="ListParagraph"/>
        <w:numPr>
          <w:ilvl w:val="0"/>
          <w:numId w:val="2"/>
        </w:numPr>
        <w:spacing w:line="360" w:lineRule="auto"/>
        <w:ind w:left="-284" w:hanging="357"/>
        <w:rPr>
          <w:rFonts w:cstheme="minorHAnsi"/>
        </w:rPr>
      </w:pPr>
      <w:r>
        <w:rPr>
          <w:rFonts w:cstheme="minorHAnsi"/>
        </w:rPr>
        <w:t>Listen to the song again</w:t>
      </w:r>
      <w:r w:rsidR="005C3582">
        <w:rPr>
          <w:rFonts w:cstheme="minorHAnsi"/>
        </w:rPr>
        <w:t xml:space="preserve"> and </w:t>
      </w:r>
      <w:r w:rsidR="009F2D3E">
        <w:rPr>
          <w:rFonts w:cstheme="minorHAnsi"/>
        </w:rPr>
        <w:t>encourage the children to sing along with any parts they may be familiar with.</w:t>
      </w:r>
    </w:p>
    <w:p w14:paraId="48672C46" w14:textId="77777777" w:rsidR="00C51B48" w:rsidRPr="00C51B48" w:rsidRDefault="00C51B48" w:rsidP="00234294">
      <w:pPr>
        <w:pStyle w:val="ListParagraph"/>
        <w:numPr>
          <w:ilvl w:val="0"/>
          <w:numId w:val="2"/>
        </w:numPr>
        <w:spacing w:line="360" w:lineRule="auto"/>
        <w:ind w:left="-284" w:hanging="357"/>
        <w:rPr>
          <w:rFonts w:cstheme="minorHAnsi"/>
        </w:rPr>
      </w:pPr>
      <w:r w:rsidRPr="00C51B48">
        <w:rPr>
          <w:rFonts w:cstheme="minorHAnsi"/>
        </w:rPr>
        <w:t>Learn the song phrase by phrase.</w:t>
      </w:r>
    </w:p>
    <w:p w14:paraId="7E3244DB" w14:textId="77777777" w:rsidR="0046153F" w:rsidRDefault="0046153F" w:rsidP="0046153F">
      <w:pPr>
        <w:spacing w:line="360" w:lineRule="auto"/>
      </w:pPr>
    </w:p>
    <w:p w14:paraId="33B75E76" w14:textId="77777777" w:rsidR="0046153F" w:rsidRDefault="0046153F" w:rsidP="0046153F">
      <w:pPr>
        <w:spacing w:line="360" w:lineRule="auto"/>
      </w:pPr>
    </w:p>
    <w:p w14:paraId="1FFB0B5C" w14:textId="2BB016C5" w:rsidR="0046153F" w:rsidRDefault="0046153F" w:rsidP="0046153F">
      <w:pPr>
        <w:ind w:left="-567"/>
        <w:rPr>
          <w:rFonts w:cstheme="minorHAnsi"/>
          <w:b/>
          <w:bCs/>
          <w:color w:val="833C0B" w:themeColor="accent2" w:themeShade="80"/>
          <w:sz w:val="26"/>
          <w:szCs w:val="26"/>
          <w:lang w:val="en-GB"/>
        </w:rPr>
      </w:pPr>
      <w:r>
        <w:rPr>
          <w:rStyle w:val="normaltextrun"/>
          <w:rFonts w:ascii="Calibri" w:hAnsi="Calibri" w:cs="Calibri"/>
          <w:b/>
          <w:bCs/>
          <w:color w:val="571D57"/>
          <w:sz w:val="26"/>
          <w:szCs w:val="26"/>
          <w:lang w:val="en-GB"/>
        </w:rPr>
        <w:t>Weblinks</w:t>
      </w:r>
    </w:p>
    <w:p w14:paraId="39684A48" w14:textId="5AC60E68" w:rsidR="00BC4A63" w:rsidRPr="00590EF0" w:rsidRDefault="0046153F" w:rsidP="00590EF0">
      <w:pPr>
        <w:pStyle w:val="ListParagraph"/>
        <w:ind w:left="-567"/>
        <w:rPr>
          <w:rFonts w:cstheme="minorHAnsi"/>
        </w:rPr>
      </w:pPr>
      <w:r>
        <w:rPr>
          <w:rFonts w:cstheme="minorHAnsi"/>
        </w:rPr>
        <w:t xml:space="preserve">Children may enjoy </w:t>
      </w:r>
      <w:r w:rsidR="00A07FC4">
        <w:rPr>
          <w:rFonts w:cstheme="minorHAnsi"/>
        </w:rPr>
        <w:t xml:space="preserve">watching this </w:t>
      </w:r>
      <w:r w:rsidR="000F63AE">
        <w:rPr>
          <w:rFonts w:cstheme="minorHAnsi"/>
        </w:rPr>
        <w:t xml:space="preserve">music video of </w:t>
      </w:r>
      <w:r w:rsidR="009E4781">
        <w:rPr>
          <w:rFonts w:cstheme="minorHAnsi"/>
          <w:i/>
          <w:iCs/>
        </w:rPr>
        <w:t xml:space="preserve">The Greatest Showman </w:t>
      </w:r>
      <w:r w:rsidR="009E4781">
        <w:rPr>
          <w:rFonts w:cstheme="minorHAnsi"/>
        </w:rPr>
        <w:t xml:space="preserve">song </w:t>
      </w:r>
      <w:r w:rsidR="009E4781">
        <w:rPr>
          <w:rFonts w:cstheme="minorHAnsi"/>
          <w:i/>
          <w:iCs/>
        </w:rPr>
        <w:t>A Million Dreams</w:t>
      </w:r>
      <w:r w:rsidR="00B732FE">
        <w:rPr>
          <w:rFonts w:cstheme="minorHAnsi"/>
        </w:rPr>
        <w:t>:</w:t>
      </w:r>
      <w:r w:rsidR="00BC4A63">
        <w:rPr>
          <w:rStyle w:val="eop"/>
          <w:rFonts w:ascii="Calibri" w:hAnsi="Calibri" w:cs="Calibri"/>
        </w:rPr>
        <w:t> </w:t>
      </w:r>
    </w:p>
    <w:p w14:paraId="5A19ABBC" w14:textId="3B6031AE" w:rsidR="00B732FE" w:rsidRPr="00B732FE" w:rsidRDefault="00104D02" w:rsidP="0046153F">
      <w:pPr>
        <w:pStyle w:val="ListParagraph"/>
        <w:ind w:left="-567"/>
        <w:rPr>
          <w:rFonts w:cstheme="minorHAnsi"/>
        </w:rPr>
      </w:pPr>
      <w:r>
        <w:rPr>
          <w:noProof/>
        </w:rPr>
        <w:drawing>
          <wp:anchor distT="0" distB="0" distL="114300" distR="114300" simplePos="0" relativeHeight="251658241" behindDoc="0" locked="0" layoutInCell="1" allowOverlap="1" wp14:anchorId="1A90B753" wp14:editId="2BC048E1">
            <wp:simplePos x="0" y="0"/>
            <wp:positionH relativeFrom="column">
              <wp:posOffset>23132</wp:posOffset>
            </wp:positionH>
            <wp:positionV relativeFrom="paragraph">
              <wp:posOffset>136253</wp:posOffset>
            </wp:positionV>
            <wp:extent cx="1274445" cy="833236"/>
            <wp:effectExtent l="76200" t="76200" r="78105" b="8128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4445" cy="833236"/>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2977E85" w14:textId="5CA4DA86" w:rsidR="00983AA2" w:rsidRPr="008C2453" w:rsidRDefault="00983AA2" w:rsidP="008C2453">
      <w:pPr>
        <w:rPr>
          <w:rFonts w:cstheme="minorHAnsi"/>
        </w:rPr>
      </w:pPr>
    </w:p>
    <w:p w14:paraId="68DD9F77" w14:textId="77777777" w:rsidR="00983AA2" w:rsidRDefault="00983AA2" w:rsidP="00983AA2">
      <w:pPr>
        <w:pStyle w:val="paragraph"/>
        <w:spacing w:before="0" w:beforeAutospacing="0" w:after="0" w:afterAutospacing="0"/>
        <w:ind w:left="-570"/>
        <w:textAlignment w:val="baseline"/>
        <w:rPr>
          <w:rStyle w:val="normaltextrun"/>
          <w:rFonts w:asciiTheme="minorHAnsi" w:hAnsiTheme="minorHAnsi"/>
          <w:i/>
          <w:iCs/>
          <w:lang w:val="en-US"/>
        </w:rPr>
      </w:pPr>
    </w:p>
    <w:p w14:paraId="193B7F56" w14:textId="77777777" w:rsidR="00983AA2" w:rsidRDefault="00983AA2" w:rsidP="00983AA2">
      <w:pPr>
        <w:pStyle w:val="paragraph"/>
        <w:spacing w:before="0" w:beforeAutospacing="0" w:after="0" w:afterAutospacing="0"/>
        <w:ind w:left="-570"/>
        <w:textAlignment w:val="baseline"/>
        <w:rPr>
          <w:rStyle w:val="normaltextrun"/>
          <w:rFonts w:asciiTheme="minorHAnsi" w:hAnsiTheme="minorHAnsi" w:cstheme="minorHAnsi"/>
          <w:i/>
          <w:iCs/>
          <w:lang w:val="en-US"/>
        </w:rPr>
      </w:pPr>
    </w:p>
    <w:p w14:paraId="7B239A86" w14:textId="77777777" w:rsidR="00590EF0" w:rsidRDefault="00590EF0" w:rsidP="00104D02"/>
    <w:p w14:paraId="7FEAC598" w14:textId="77777777" w:rsidR="00104D02" w:rsidRDefault="00104D02" w:rsidP="00104D02"/>
    <w:p w14:paraId="1FEBF25B" w14:textId="31F090C2" w:rsidR="00590EF0" w:rsidRPr="00BC4A63" w:rsidRDefault="00F03578" w:rsidP="00590EF0">
      <w:pPr>
        <w:pStyle w:val="ListParagraph"/>
        <w:ind w:left="-567"/>
        <w:rPr>
          <w:rFonts w:cstheme="minorHAnsi"/>
        </w:rPr>
      </w:pPr>
      <w:hyperlink r:id="rId15" w:history="1">
        <w:r w:rsidR="00590EF0" w:rsidRPr="004371BF">
          <w:rPr>
            <w:rStyle w:val="Hyperlink"/>
            <w:rFonts w:ascii="Calibri" w:hAnsi="Calibri" w:cs="Calibri"/>
          </w:rPr>
          <w:t>https://www.youtube.com/watch?v=fBjVZ16XMng</w:t>
        </w:r>
      </w:hyperlink>
      <w:r w:rsidR="00590EF0">
        <w:rPr>
          <w:rStyle w:val="eop"/>
          <w:rFonts w:ascii="Calibri" w:hAnsi="Calibri" w:cs="Calibri"/>
        </w:rPr>
        <w:t> </w:t>
      </w:r>
    </w:p>
    <w:p w14:paraId="21BB784A" w14:textId="77777777" w:rsidR="003700F2" w:rsidRDefault="00EC0946" w:rsidP="003700F2">
      <w:pPr>
        <w:ind w:left="-567"/>
      </w:pPr>
      <w:r w:rsidRPr="00227582">
        <w:rPr>
          <w:rFonts w:cstheme="minorHAnsi"/>
          <w:b/>
          <w:bCs/>
          <w:color w:val="571D57"/>
          <w:sz w:val="32"/>
          <w:szCs w:val="32"/>
        </w:rPr>
        <w:lastRenderedPageBreak/>
        <w:t xml:space="preserve">Lesson 2: </w:t>
      </w:r>
      <w:r w:rsidR="001F39BA" w:rsidRPr="00227582">
        <w:rPr>
          <w:rFonts w:cstheme="minorHAnsi"/>
          <w:b/>
          <w:bCs/>
          <w:i/>
          <w:iCs/>
          <w:color w:val="571D57"/>
          <w:sz w:val="32"/>
          <w:szCs w:val="32"/>
        </w:rPr>
        <w:t>The Imperial March</w:t>
      </w:r>
    </w:p>
    <w:p w14:paraId="04C11D4B" w14:textId="6A037564" w:rsidR="00123CE0" w:rsidRPr="003700F2" w:rsidRDefault="00B83563" w:rsidP="003700F2">
      <w:pPr>
        <w:ind w:left="-567"/>
      </w:pPr>
      <w:r w:rsidRPr="00227582">
        <w:rPr>
          <w:rFonts w:cstheme="minorHAnsi"/>
          <w:i/>
          <w:iCs/>
          <w:sz w:val="22"/>
          <w:szCs w:val="22"/>
        </w:rPr>
        <w:t xml:space="preserve">The </w:t>
      </w:r>
      <w:r w:rsidR="00BA336F" w:rsidRPr="00227582">
        <w:rPr>
          <w:rFonts w:cstheme="minorHAnsi"/>
          <w:i/>
          <w:iCs/>
          <w:sz w:val="22"/>
          <w:szCs w:val="22"/>
        </w:rPr>
        <w:t>Imperial March</w:t>
      </w:r>
      <w:r w:rsidR="009F370E" w:rsidRPr="00227582">
        <w:rPr>
          <w:rFonts w:cstheme="minorHAnsi"/>
          <w:i/>
          <w:iCs/>
          <w:sz w:val="22"/>
          <w:szCs w:val="22"/>
        </w:rPr>
        <w:t xml:space="preserve"> </w:t>
      </w:r>
      <w:r w:rsidR="00804147" w:rsidRPr="00227582">
        <w:rPr>
          <w:rFonts w:cstheme="minorHAnsi"/>
          <w:sz w:val="22"/>
          <w:szCs w:val="22"/>
        </w:rPr>
        <w:t xml:space="preserve">is from the film </w:t>
      </w:r>
      <w:r w:rsidR="00804147" w:rsidRPr="00227582">
        <w:rPr>
          <w:rFonts w:cstheme="minorHAnsi"/>
          <w:i/>
          <w:iCs/>
          <w:sz w:val="22"/>
          <w:szCs w:val="22"/>
        </w:rPr>
        <w:t>The Empire Strikes Back</w:t>
      </w:r>
      <w:r w:rsidR="008C3EDB">
        <w:rPr>
          <w:rFonts w:cstheme="minorHAnsi"/>
          <w:i/>
          <w:iCs/>
          <w:sz w:val="22"/>
          <w:szCs w:val="22"/>
        </w:rPr>
        <w:t xml:space="preserve"> </w:t>
      </w:r>
      <w:r w:rsidR="008C3EDB">
        <w:rPr>
          <w:rFonts w:cstheme="minorHAnsi"/>
          <w:sz w:val="22"/>
          <w:szCs w:val="22"/>
        </w:rPr>
        <w:t>(1980)</w:t>
      </w:r>
      <w:r w:rsidR="00804147" w:rsidRPr="00227582">
        <w:rPr>
          <w:rFonts w:cstheme="minorHAnsi"/>
          <w:i/>
          <w:iCs/>
          <w:sz w:val="22"/>
          <w:szCs w:val="22"/>
        </w:rPr>
        <w:t xml:space="preserve">, </w:t>
      </w:r>
      <w:r w:rsidR="00804147" w:rsidRPr="00227582">
        <w:rPr>
          <w:rFonts w:cstheme="minorHAnsi"/>
          <w:sz w:val="22"/>
          <w:szCs w:val="22"/>
        </w:rPr>
        <w:t xml:space="preserve">which is part of the </w:t>
      </w:r>
      <w:r w:rsidR="00804147" w:rsidRPr="00227582">
        <w:rPr>
          <w:rFonts w:cstheme="minorHAnsi"/>
          <w:i/>
          <w:iCs/>
          <w:sz w:val="22"/>
          <w:szCs w:val="22"/>
        </w:rPr>
        <w:t xml:space="preserve">Star Wars </w:t>
      </w:r>
      <w:r w:rsidR="00804147" w:rsidRPr="00227582">
        <w:rPr>
          <w:rFonts w:cstheme="minorHAnsi"/>
          <w:sz w:val="22"/>
          <w:szCs w:val="22"/>
        </w:rPr>
        <w:t xml:space="preserve">film series. It was composed by John Williams and is also known as </w:t>
      </w:r>
      <w:r w:rsidR="005149BE">
        <w:rPr>
          <w:rFonts w:cstheme="minorHAnsi"/>
          <w:sz w:val="22"/>
          <w:szCs w:val="22"/>
        </w:rPr>
        <w:t>‘</w:t>
      </w:r>
      <w:r w:rsidR="00804147" w:rsidRPr="00227582">
        <w:rPr>
          <w:rFonts w:cstheme="minorHAnsi"/>
          <w:sz w:val="22"/>
          <w:szCs w:val="22"/>
        </w:rPr>
        <w:t>Darth Vader’s Theme</w:t>
      </w:r>
      <w:r w:rsidR="005149BE">
        <w:rPr>
          <w:rFonts w:cstheme="minorHAnsi"/>
          <w:sz w:val="22"/>
          <w:szCs w:val="22"/>
        </w:rPr>
        <w:t>’</w:t>
      </w:r>
      <w:r w:rsidR="009506BB" w:rsidRPr="00227582">
        <w:rPr>
          <w:rFonts w:cstheme="minorHAnsi"/>
          <w:sz w:val="22"/>
          <w:szCs w:val="22"/>
        </w:rPr>
        <w:t xml:space="preserve"> as it is often played when he appears in the films. </w:t>
      </w:r>
      <w:r w:rsidR="00BB1BA2" w:rsidRPr="00227582">
        <w:rPr>
          <w:rFonts w:cstheme="minorHAnsi"/>
          <w:sz w:val="22"/>
          <w:szCs w:val="22"/>
        </w:rPr>
        <w:t>Darth Vader is a frightening villain who wears a suit of black armour</w:t>
      </w:r>
      <w:r w:rsidR="00134EF7" w:rsidRPr="00227582">
        <w:rPr>
          <w:rFonts w:cstheme="minorHAnsi"/>
          <w:sz w:val="22"/>
          <w:szCs w:val="22"/>
        </w:rPr>
        <w:t xml:space="preserve"> with a helmet which causes his breathing to make a strange, mechanical sound. </w:t>
      </w:r>
      <w:r w:rsidR="006D6F49">
        <w:rPr>
          <w:rFonts w:cstheme="minorHAnsi"/>
          <w:sz w:val="22"/>
          <w:szCs w:val="22"/>
        </w:rPr>
        <w:t xml:space="preserve">In this lesson, the children will explore the way </w:t>
      </w:r>
      <w:r w:rsidR="007732CD">
        <w:rPr>
          <w:rFonts w:cstheme="minorHAnsi"/>
          <w:sz w:val="22"/>
          <w:szCs w:val="22"/>
        </w:rPr>
        <w:t xml:space="preserve">music can shape our perception of a character/film. </w:t>
      </w:r>
      <w:r w:rsidR="00407C96">
        <w:rPr>
          <w:rFonts w:cstheme="minorHAnsi"/>
          <w:sz w:val="22"/>
          <w:szCs w:val="22"/>
        </w:rPr>
        <w:t xml:space="preserve">They will also </w:t>
      </w:r>
      <w:r w:rsidR="00B35CD2">
        <w:rPr>
          <w:rFonts w:cstheme="minorHAnsi"/>
          <w:sz w:val="22"/>
          <w:szCs w:val="22"/>
        </w:rPr>
        <w:t xml:space="preserve">practise identifying different types of instruments through listening. </w:t>
      </w:r>
    </w:p>
    <w:p w14:paraId="4AFA1A45" w14:textId="71343D8B" w:rsidR="00B83563" w:rsidRPr="00227582" w:rsidRDefault="00B83563" w:rsidP="007E15BC">
      <w:pPr>
        <w:ind w:left="-567"/>
      </w:pPr>
    </w:p>
    <w:p w14:paraId="5620DB04" w14:textId="3322FEC4" w:rsidR="005C1C1A" w:rsidRPr="002950DE" w:rsidRDefault="005C1C1A" w:rsidP="007E15BC">
      <w:pPr>
        <w:ind w:left="-567"/>
        <w:rPr>
          <w:rFonts w:cstheme="minorHAnsi"/>
          <w:b/>
          <w:bCs/>
          <w:color w:val="571D57"/>
          <w:sz w:val="26"/>
          <w:szCs w:val="26"/>
        </w:rPr>
      </w:pPr>
      <w:r w:rsidRPr="002950DE">
        <w:rPr>
          <w:rFonts w:cstheme="minorHAnsi"/>
          <w:b/>
          <w:bCs/>
          <w:color w:val="571D57"/>
          <w:sz w:val="26"/>
          <w:szCs w:val="26"/>
        </w:rPr>
        <w:t>Resources</w:t>
      </w:r>
    </w:p>
    <w:p w14:paraId="457F11A7" w14:textId="144F6B3A" w:rsidR="005C1C1A" w:rsidRDefault="005C1C1A" w:rsidP="007E15BC">
      <w:pPr>
        <w:pStyle w:val="paragraph"/>
        <w:spacing w:before="0" w:beforeAutospacing="0" w:after="0" w:afterAutospacing="0"/>
        <w:ind w:left="-567"/>
        <w:textAlignment w:val="baseline"/>
        <w:rPr>
          <w:rFonts w:asciiTheme="minorHAnsi" w:hAnsiTheme="minorHAnsi" w:cstheme="minorHAnsi"/>
          <w:color w:val="663300"/>
          <w:sz w:val="22"/>
          <w:szCs w:val="22"/>
        </w:rPr>
      </w:pPr>
      <w:r w:rsidRPr="00227582">
        <w:rPr>
          <w:rFonts w:asciiTheme="minorHAnsi" w:eastAsiaTheme="minorHAnsi" w:hAnsiTheme="minorHAnsi" w:cstheme="minorHAnsi"/>
          <w:sz w:val="22"/>
          <w:szCs w:val="22"/>
          <w:lang w:eastAsia="en-US"/>
        </w:rPr>
        <w:t xml:space="preserve">Lesson </w:t>
      </w:r>
      <w:r w:rsidR="00B0646D" w:rsidRPr="00227582">
        <w:rPr>
          <w:rFonts w:asciiTheme="minorHAnsi" w:eastAsiaTheme="minorHAnsi" w:hAnsiTheme="minorHAnsi" w:cstheme="minorHAnsi"/>
          <w:sz w:val="22"/>
          <w:szCs w:val="22"/>
          <w:lang w:eastAsia="en-US"/>
        </w:rPr>
        <w:t>2</w:t>
      </w:r>
      <w:r w:rsidRPr="00227582">
        <w:rPr>
          <w:rFonts w:asciiTheme="minorHAnsi" w:eastAsiaTheme="minorHAnsi" w:hAnsiTheme="minorHAnsi" w:cstheme="minorHAnsi"/>
          <w:sz w:val="22"/>
          <w:szCs w:val="22"/>
          <w:lang w:eastAsia="en-US"/>
        </w:rPr>
        <w:t xml:space="preserve">: </w:t>
      </w:r>
      <w:r w:rsidR="00B0646D" w:rsidRPr="00227582">
        <w:rPr>
          <w:rFonts w:asciiTheme="minorHAnsi" w:eastAsiaTheme="minorHAnsi" w:hAnsiTheme="minorHAnsi" w:cstheme="minorHAnsi"/>
          <w:i/>
          <w:iCs/>
          <w:sz w:val="22"/>
          <w:szCs w:val="22"/>
          <w:lang w:eastAsia="en-US"/>
        </w:rPr>
        <w:t>The Imperial March</w:t>
      </w:r>
      <w:r w:rsidRPr="00227582">
        <w:rPr>
          <w:rStyle w:val="CommentReference"/>
          <w:rFonts w:asciiTheme="minorHAnsi" w:eastAsiaTheme="minorHAnsi" w:hAnsiTheme="minorHAnsi" w:cstheme="minorHAnsi"/>
          <w:lang w:eastAsia="en-US"/>
        </w:rPr>
        <w:t xml:space="preserve"> </w:t>
      </w:r>
      <w:r w:rsidRPr="002950DE">
        <w:rPr>
          <w:rFonts w:asciiTheme="minorHAnsi" w:hAnsiTheme="minorHAnsi" w:cstheme="minorHAnsi"/>
          <w:color w:val="571D57"/>
          <w:sz w:val="22"/>
          <w:szCs w:val="22"/>
        </w:rPr>
        <w:t xml:space="preserve">(digital) </w:t>
      </w:r>
    </w:p>
    <w:p w14:paraId="6F103D08" w14:textId="4DFFB3B8" w:rsidR="00CA4650" w:rsidRPr="001B16E0" w:rsidRDefault="00CA4650" w:rsidP="007E15BC">
      <w:pPr>
        <w:pStyle w:val="paragraph"/>
        <w:spacing w:before="0" w:beforeAutospacing="0" w:after="0" w:afterAutospacing="0"/>
        <w:ind w:left="-567"/>
        <w:textAlignment w:val="baseline"/>
        <w:rPr>
          <w:rFonts w:asciiTheme="minorHAnsi" w:hAnsiTheme="minorHAnsi" w:cstheme="minorHAnsi"/>
          <w:color w:val="663300"/>
          <w:sz w:val="22"/>
          <w:szCs w:val="22"/>
        </w:rPr>
      </w:pPr>
      <w:r>
        <w:rPr>
          <w:rFonts w:asciiTheme="minorHAnsi" w:eastAsiaTheme="minorHAnsi" w:hAnsiTheme="minorHAnsi" w:cstheme="minorHAnsi"/>
          <w:sz w:val="22"/>
          <w:szCs w:val="22"/>
          <w:lang w:eastAsia="en-US"/>
        </w:rPr>
        <w:t>Lesson 2</w:t>
      </w:r>
      <w:r w:rsidRPr="001B16E0">
        <w:rPr>
          <w:rFonts w:asciiTheme="minorHAnsi" w:eastAsiaTheme="minorHAnsi" w:hAnsiTheme="minorHAnsi" w:cstheme="minorHAnsi"/>
          <w:sz w:val="22"/>
          <w:szCs w:val="22"/>
          <w:lang w:eastAsia="en-US"/>
        </w:rPr>
        <w:t xml:space="preserve">: John Williams </w:t>
      </w:r>
      <w:r w:rsidR="00D07CF4">
        <w:rPr>
          <w:rFonts w:asciiTheme="minorHAnsi" w:eastAsiaTheme="minorHAnsi" w:hAnsiTheme="minorHAnsi" w:cstheme="minorHAnsi"/>
          <w:sz w:val="22"/>
          <w:szCs w:val="22"/>
          <w:lang w:eastAsia="en-US"/>
        </w:rPr>
        <w:t>Profile</w:t>
      </w:r>
      <w:r w:rsidR="00D07CF4" w:rsidRPr="001B16E0">
        <w:rPr>
          <w:rFonts w:asciiTheme="minorHAnsi" w:eastAsiaTheme="minorHAnsi" w:hAnsiTheme="minorHAnsi" w:cstheme="minorHAnsi"/>
          <w:sz w:val="22"/>
          <w:szCs w:val="22"/>
          <w:lang w:eastAsia="en-US"/>
        </w:rPr>
        <w:t xml:space="preserve"> </w:t>
      </w:r>
      <w:r w:rsidRPr="001B16E0">
        <w:rPr>
          <w:rFonts w:asciiTheme="minorHAnsi" w:hAnsiTheme="minorHAnsi" w:cstheme="minorHAnsi"/>
          <w:color w:val="632B8D"/>
          <w:sz w:val="22"/>
          <w:szCs w:val="22"/>
        </w:rPr>
        <w:t>(digital)</w:t>
      </w:r>
      <w:r w:rsidRPr="001B16E0">
        <w:rPr>
          <w:rFonts w:asciiTheme="minorHAnsi" w:hAnsiTheme="minorHAnsi" w:cstheme="minorHAnsi"/>
          <w:color w:val="663300"/>
          <w:sz w:val="22"/>
          <w:szCs w:val="22"/>
        </w:rPr>
        <w:t xml:space="preserve"> </w:t>
      </w:r>
    </w:p>
    <w:p w14:paraId="62D58EBE" w14:textId="069E9AD8" w:rsidR="00CD7F2A" w:rsidRPr="001B16E0" w:rsidRDefault="00B53E5C" w:rsidP="00CD7F2A">
      <w:pPr>
        <w:pStyle w:val="paragraph"/>
        <w:spacing w:before="0" w:beforeAutospacing="0" w:after="0" w:afterAutospacing="0"/>
        <w:ind w:left="-567"/>
        <w:textAlignment w:val="baseline"/>
        <w:rPr>
          <w:rFonts w:asciiTheme="minorHAnsi" w:hAnsiTheme="minorHAnsi" w:cstheme="minorHAnsi"/>
          <w:color w:val="663300"/>
          <w:sz w:val="22"/>
          <w:szCs w:val="22"/>
        </w:rPr>
      </w:pPr>
      <w:r w:rsidRPr="001B16E0">
        <w:rPr>
          <w:rFonts w:asciiTheme="minorHAnsi" w:eastAsiaTheme="minorHAnsi" w:hAnsiTheme="minorHAnsi" w:cstheme="minorHAnsi"/>
          <w:sz w:val="22"/>
          <w:szCs w:val="22"/>
          <w:lang w:eastAsia="en-US"/>
        </w:rPr>
        <w:t xml:space="preserve">Lesson 2: </w:t>
      </w:r>
      <w:r w:rsidR="000C4CF4">
        <w:rPr>
          <w:rFonts w:asciiTheme="minorHAnsi" w:eastAsiaTheme="minorHAnsi" w:hAnsiTheme="minorHAnsi" w:cstheme="minorHAnsi"/>
          <w:sz w:val="22"/>
          <w:szCs w:val="22"/>
          <w:lang w:eastAsia="en-US"/>
        </w:rPr>
        <w:t>Film</w:t>
      </w:r>
      <w:r w:rsidR="00CD7F2A">
        <w:rPr>
          <w:rFonts w:asciiTheme="minorHAnsi" w:eastAsiaTheme="minorHAnsi" w:hAnsiTheme="minorHAnsi" w:cstheme="minorHAnsi"/>
          <w:sz w:val="22"/>
          <w:szCs w:val="22"/>
          <w:lang w:eastAsia="en-US"/>
        </w:rPr>
        <w:t xml:space="preserve"> </w:t>
      </w:r>
      <w:r w:rsidR="00D07CF4">
        <w:rPr>
          <w:rFonts w:asciiTheme="minorHAnsi" w:eastAsiaTheme="minorHAnsi" w:hAnsiTheme="minorHAnsi" w:cstheme="minorHAnsi"/>
          <w:sz w:val="22"/>
          <w:szCs w:val="22"/>
          <w:lang w:eastAsia="en-US"/>
        </w:rPr>
        <w:t xml:space="preserve">Music – Setting </w:t>
      </w:r>
      <w:r w:rsidR="000A7737">
        <w:rPr>
          <w:rFonts w:asciiTheme="minorHAnsi" w:eastAsiaTheme="minorHAnsi" w:hAnsiTheme="minorHAnsi" w:cstheme="minorHAnsi"/>
          <w:sz w:val="22"/>
          <w:szCs w:val="22"/>
          <w:lang w:eastAsia="en-US"/>
        </w:rPr>
        <w:t>t</w:t>
      </w:r>
      <w:r w:rsidR="00D07CF4">
        <w:rPr>
          <w:rFonts w:asciiTheme="minorHAnsi" w:eastAsiaTheme="minorHAnsi" w:hAnsiTheme="minorHAnsi" w:cstheme="minorHAnsi"/>
          <w:sz w:val="22"/>
          <w:szCs w:val="22"/>
          <w:lang w:eastAsia="en-US"/>
        </w:rPr>
        <w:t xml:space="preserve">he Tone </w:t>
      </w:r>
      <w:r w:rsidR="00CD7F2A" w:rsidRPr="001B16E0">
        <w:rPr>
          <w:rFonts w:asciiTheme="minorHAnsi" w:hAnsiTheme="minorHAnsi" w:cstheme="minorHAnsi"/>
          <w:color w:val="632B8D"/>
          <w:sz w:val="22"/>
          <w:szCs w:val="22"/>
        </w:rPr>
        <w:t>(digital)</w:t>
      </w:r>
      <w:r w:rsidR="00CD7F2A" w:rsidRPr="001B16E0">
        <w:rPr>
          <w:rFonts w:asciiTheme="minorHAnsi" w:hAnsiTheme="minorHAnsi" w:cstheme="minorHAnsi"/>
          <w:color w:val="663300"/>
          <w:sz w:val="22"/>
          <w:szCs w:val="22"/>
        </w:rPr>
        <w:t xml:space="preserve"> </w:t>
      </w:r>
    </w:p>
    <w:p w14:paraId="1720E821" w14:textId="6475F388" w:rsidR="009E32AE" w:rsidRPr="00227582" w:rsidRDefault="009E32AE" w:rsidP="009F0211"/>
    <w:p w14:paraId="205A453D" w14:textId="0790DFBD" w:rsidR="007E15BC" w:rsidRPr="00227582" w:rsidRDefault="007E15BC" w:rsidP="007E15BC">
      <w:pPr>
        <w:pStyle w:val="paragraph"/>
        <w:spacing w:before="0" w:beforeAutospacing="0" w:after="0" w:afterAutospacing="0"/>
        <w:ind w:left="-567"/>
        <w:textAlignment w:val="baseline"/>
        <w:rPr>
          <w:rStyle w:val="eop"/>
          <w:rFonts w:ascii="Calibri" w:hAnsi="Calibri" w:cs="Calibri"/>
          <w:color w:val="571D57"/>
          <w:sz w:val="26"/>
          <w:szCs w:val="26"/>
        </w:rPr>
      </w:pPr>
      <w:r w:rsidRPr="00227582">
        <w:rPr>
          <w:rStyle w:val="normaltextrun"/>
          <w:rFonts w:ascii="Calibri" w:hAnsi="Calibri" w:cs="Calibri"/>
          <w:b/>
          <w:bCs/>
          <w:color w:val="571D57"/>
          <w:sz w:val="26"/>
          <w:szCs w:val="26"/>
        </w:rPr>
        <w:t>Steps / Teaching Notes</w:t>
      </w:r>
      <w:r w:rsidRPr="00227582">
        <w:rPr>
          <w:rStyle w:val="eop"/>
          <w:rFonts w:ascii="Calibri" w:hAnsi="Calibri" w:cs="Calibri"/>
          <w:color w:val="571D57"/>
          <w:sz w:val="26"/>
          <w:szCs w:val="26"/>
        </w:rPr>
        <w:t> </w:t>
      </w:r>
    </w:p>
    <w:p w14:paraId="56AFFFBE" w14:textId="05AA2169" w:rsidR="00A83E7D" w:rsidRPr="00A83E7D" w:rsidRDefault="00DA4A64" w:rsidP="00234294">
      <w:pPr>
        <w:pStyle w:val="ListParagraph"/>
        <w:numPr>
          <w:ilvl w:val="0"/>
          <w:numId w:val="4"/>
        </w:numPr>
        <w:spacing w:line="360" w:lineRule="auto"/>
        <w:rPr>
          <w:lang w:val="en-IE"/>
        </w:rPr>
      </w:pPr>
      <w:r w:rsidRPr="00227582">
        <w:rPr>
          <w:rFonts w:cstheme="minorHAnsi"/>
          <w:b/>
          <w:bCs/>
          <w:i/>
          <w:iCs/>
          <w:lang w:val="en-IE"/>
        </w:rPr>
        <w:t>Digital a</w:t>
      </w:r>
      <w:r w:rsidR="00AE5393" w:rsidRPr="00227582">
        <w:rPr>
          <w:rFonts w:cstheme="minorHAnsi"/>
          <w:b/>
          <w:bCs/>
          <w:i/>
          <w:iCs/>
          <w:lang w:val="en-IE"/>
        </w:rPr>
        <w:t xml:space="preserve">udio file – The Imperial March: </w:t>
      </w:r>
      <w:r w:rsidR="000F4956" w:rsidRPr="00227582">
        <w:rPr>
          <w:rFonts w:cstheme="minorHAnsi"/>
          <w:lang w:val="en-IE"/>
        </w:rPr>
        <w:t xml:space="preserve">Play the track and ask the children to identify as many instruments as they can. </w:t>
      </w:r>
      <w:r w:rsidR="00A83E7D">
        <w:rPr>
          <w:rFonts w:cstheme="minorHAnsi"/>
          <w:lang w:val="en-IE"/>
        </w:rPr>
        <w:t>At the beginning of the track</w:t>
      </w:r>
      <w:r w:rsidR="00505E26">
        <w:rPr>
          <w:rFonts w:cstheme="minorHAnsi"/>
          <w:lang w:val="en-IE"/>
        </w:rPr>
        <w:t xml:space="preserve">, ask </w:t>
      </w:r>
      <w:r w:rsidR="00E5746C">
        <w:rPr>
          <w:rFonts w:cstheme="minorHAnsi"/>
          <w:lang w:val="en-IE"/>
        </w:rPr>
        <w:t xml:space="preserve">the children what type of instruments they </w:t>
      </w:r>
      <w:r w:rsidR="00996E2A">
        <w:rPr>
          <w:rFonts w:cstheme="minorHAnsi"/>
          <w:lang w:val="en-IE"/>
        </w:rPr>
        <w:t>can</w:t>
      </w:r>
      <w:r w:rsidR="00E5746C">
        <w:rPr>
          <w:rFonts w:cstheme="minorHAnsi"/>
          <w:lang w:val="en-IE"/>
        </w:rPr>
        <w:t xml:space="preserve"> hear</w:t>
      </w:r>
      <w:r w:rsidR="00996E2A">
        <w:rPr>
          <w:rFonts w:cstheme="minorHAnsi"/>
          <w:lang w:val="en-IE"/>
        </w:rPr>
        <w:t>.</w:t>
      </w:r>
      <w:r w:rsidR="00E5746C">
        <w:rPr>
          <w:rFonts w:cstheme="minorHAnsi"/>
          <w:lang w:val="en-IE"/>
        </w:rPr>
        <w:t xml:space="preserve"> </w:t>
      </w:r>
      <w:r w:rsidR="00E5746C" w:rsidRPr="00F201FF">
        <w:rPr>
          <w:color w:val="808080" w:themeColor="background1" w:themeShade="80"/>
          <w:lang w:val="en-IE"/>
        </w:rPr>
        <w:t>(</w:t>
      </w:r>
      <w:r w:rsidR="00FB16DE" w:rsidRPr="00752C3D">
        <w:rPr>
          <w:i/>
          <w:color w:val="808080" w:themeColor="background1" w:themeShade="80"/>
          <w:lang w:val="en-IE"/>
        </w:rPr>
        <w:t>Brass instruments such as trumpets and trombones</w:t>
      </w:r>
      <w:r w:rsidR="00FB16DE" w:rsidRPr="00752C3D">
        <w:rPr>
          <w:color w:val="808080" w:themeColor="background1" w:themeShade="80"/>
          <w:lang w:val="en-IE"/>
        </w:rPr>
        <w:t xml:space="preserve">.) </w:t>
      </w:r>
      <w:r w:rsidR="009B5022">
        <w:rPr>
          <w:lang w:val="en-IE"/>
        </w:rPr>
        <w:t>At about 1 minute into the track, there is a quieter section</w:t>
      </w:r>
      <w:r w:rsidR="00DE04E0">
        <w:rPr>
          <w:lang w:val="en-IE"/>
        </w:rPr>
        <w:t>.</w:t>
      </w:r>
      <w:r w:rsidR="008128E9">
        <w:rPr>
          <w:lang w:val="en-IE"/>
        </w:rPr>
        <w:t xml:space="preserve"> </w:t>
      </w:r>
      <w:r w:rsidR="00DE04E0">
        <w:rPr>
          <w:lang w:val="en-IE"/>
        </w:rPr>
        <w:t>A</w:t>
      </w:r>
      <w:r w:rsidR="008128E9">
        <w:rPr>
          <w:lang w:val="en-IE"/>
        </w:rPr>
        <w:t>sk the children if they hear any other type of instruments</w:t>
      </w:r>
      <w:r w:rsidR="00BA7AA5">
        <w:rPr>
          <w:lang w:val="en-IE"/>
        </w:rPr>
        <w:t>.</w:t>
      </w:r>
      <w:r w:rsidR="008128E9">
        <w:rPr>
          <w:lang w:val="en-IE"/>
        </w:rPr>
        <w:t xml:space="preserve"> </w:t>
      </w:r>
      <w:r w:rsidR="008128E9" w:rsidRPr="00752C3D">
        <w:rPr>
          <w:color w:val="808080" w:themeColor="background1" w:themeShade="80"/>
          <w:lang w:val="en-IE"/>
        </w:rPr>
        <w:t>(</w:t>
      </w:r>
      <w:r w:rsidR="008128E9" w:rsidRPr="00752C3D">
        <w:rPr>
          <w:i/>
          <w:color w:val="808080" w:themeColor="background1" w:themeShade="80"/>
          <w:lang w:val="en-IE"/>
        </w:rPr>
        <w:t>Flutes and violins</w:t>
      </w:r>
      <w:r w:rsidR="008128E9" w:rsidRPr="00752C3D">
        <w:rPr>
          <w:color w:val="808080" w:themeColor="background1" w:themeShade="80"/>
          <w:lang w:val="en-IE"/>
        </w:rPr>
        <w:t>.)</w:t>
      </w:r>
      <w:r w:rsidR="008128E9">
        <w:rPr>
          <w:lang w:val="en-IE"/>
        </w:rPr>
        <w:t xml:space="preserve"> </w:t>
      </w:r>
      <w:r w:rsidR="00996E2A">
        <w:rPr>
          <w:lang w:val="en-IE"/>
        </w:rPr>
        <w:t>Toward</w:t>
      </w:r>
      <w:r w:rsidR="008D5721">
        <w:rPr>
          <w:lang w:val="en-IE"/>
        </w:rPr>
        <w:t xml:space="preserve"> the end of the track</w:t>
      </w:r>
      <w:r w:rsidR="00996E2A">
        <w:rPr>
          <w:lang w:val="en-IE"/>
        </w:rPr>
        <w:t>,</w:t>
      </w:r>
      <w:r w:rsidR="00113779">
        <w:rPr>
          <w:lang w:val="en-IE"/>
        </w:rPr>
        <w:t xml:space="preserve"> </w:t>
      </w:r>
      <w:r w:rsidR="00996E2A">
        <w:rPr>
          <w:lang w:val="en-IE"/>
        </w:rPr>
        <w:t>ask</w:t>
      </w:r>
      <w:r w:rsidR="007642B3">
        <w:rPr>
          <w:lang w:val="en-IE"/>
        </w:rPr>
        <w:t xml:space="preserve"> the children </w:t>
      </w:r>
      <w:r w:rsidR="003E293D">
        <w:rPr>
          <w:lang w:val="en-IE"/>
        </w:rPr>
        <w:t xml:space="preserve">if they can </w:t>
      </w:r>
      <w:r w:rsidR="00AD0191">
        <w:rPr>
          <w:lang w:val="en-IE"/>
        </w:rPr>
        <w:t>hear any new instruments that they didn’t hear at the beginning of the track</w:t>
      </w:r>
      <w:r w:rsidR="00BA7AA5">
        <w:rPr>
          <w:lang w:val="en-IE"/>
        </w:rPr>
        <w:t>.</w:t>
      </w:r>
      <w:r w:rsidR="007642B3">
        <w:rPr>
          <w:lang w:val="en-IE"/>
        </w:rPr>
        <w:t xml:space="preserve"> </w:t>
      </w:r>
      <w:r w:rsidR="007642B3" w:rsidRPr="00752C3D">
        <w:rPr>
          <w:color w:val="808080" w:themeColor="background1" w:themeShade="80"/>
          <w:lang w:val="en-IE"/>
        </w:rPr>
        <w:t>(</w:t>
      </w:r>
      <w:r w:rsidR="00113779" w:rsidRPr="00752C3D">
        <w:rPr>
          <w:i/>
          <w:color w:val="808080" w:themeColor="background1" w:themeShade="80"/>
          <w:lang w:val="en-IE"/>
        </w:rPr>
        <w:t>Drums and cy</w:t>
      </w:r>
      <w:r w:rsidR="00AD0191" w:rsidRPr="00752C3D">
        <w:rPr>
          <w:i/>
          <w:color w:val="808080" w:themeColor="background1" w:themeShade="80"/>
          <w:lang w:val="en-IE"/>
        </w:rPr>
        <w:t>mbals.</w:t>
      </w:r>
      <w:r w:rsidR="00AD0191" w:rsidRPr="00752C3D">
        <w:rPr>
          <w:color w:val="808080" w:themeColor="background1" w:themeShade="80"/>
          <w:lang w:val="en-IE"/>
        </w:rPr>
        <w:t>)</w:t>
      </w:r>
      <w:r w:rsidR="003A65EB" w:rsidRPr="00752C3D">
        <w:rPr>
          <w:color w:val="808080" w:themeColor="background1" w:themeShade="80"/>
          <w:lang w:val="en-IE"/>
        </w:rPr>
        <w:t xml:space="preserve"> </w:t>
      </w:r>
      <w:r w:rsidR="003A65EB">
        <w:rPr>
          <w:lang w:val="en-IE"/>
        </w:rPr>
        <w:t>If the children can’t identify the drums or cymbals at the end, play the track again and ask them to listen carefully.</w:t>
      </w:r>
    </w:p>
    <w:p w14:paraId="7222D6B1" w14:textId="30B54E3B" w:rsidR="00712537" w:rsidRPr="00B43E32" w:rsidRDefault="00B43E32" w:rsidP="00B43E32">
      <w:pPr>
        <w:pStyle w:val="ListParagraph"/>
        <w:numPr>
          <w:ilvl w:val="0"/>
          <w:numId w:val="4"/>
        </w:numPr>
        <w:spacing w:line="360" w:lineRule="auto"/>
        <w:rPr>
          <w:lang w:val="en-IE"/>
        </w:rPr>
      </w:pPr>
      <w:r>
        <w:rPr>
          <w:rFonts w:cstheme="minorHAnsi"/>
          <w:b/>
          <w:bCs/>
          <w:i/>
          <w:iCs/>
          <w:lang w:val="en-IE"/>
        </w:rPr>
        <w:t xml:space="preserve">Digital </w:t>
      </w:r>
      <w:r w:rsidR="007738D3">
        <w:rPr>
          <w:rFonts w:cstheme="minorHAnsi"/>
          <w:b/>
          <w:bCs/>
          <w:i/>
          <w:iCs/>
          <w:lang w:val="en-IE"/>
        </w:rPr>
        <w:t>a</w:t>
      </w:r>
      <w:r>
        <w:rPr>
          <w:rFonts w:cstheme="minorHAnsi"/>
          <w:b/>
          <w:bCs/>
          <w:i/>
          <w:iCs/>
          <w:lang w:val="en-IE"/>
        </w:rPr>
        <w:t xml:space="preserve">ctivity – Film </w:t>
      </w:r>
      <w:r w:rsidR="00D07CF4">
        <w:rPr>
          <w:rFonts w:cstheme="minorHAnsi"/>
          <w:b/>
          <w:bCs/>
          <w:i/>
          <w:iCs/>
          <w:lang w:val="en-IE"/>
        </w:rPr>
        <w:t xml:space="preserve">Music – Setting </w:t>
      </w:r>
      <w:r w:rsidR="00DD5362">
        <w:rPr>
          <w:rFonts w:cstheme="minorHAnsi"/>
          <w:b/>
          <w:bCs/>
          <w:i/>
          <w:iCs/>
          <w:lang w:val="en-IE"/>
        </w:rPr>
        <w:t>t</w:t>
      </w:r>
      <w:r w:rsidR="00D07CF4">
        <w:rPr>
          <w:rFonts w:cstheme="minorHAnsi"/>
          <w:b/>
          <w:bCs/>
          <w:i/>
          <w:iCs/>
          <w:lang w:val="en-IE"/>
        </w:rPr>
        <w:t>he Tone</w:t>
      </w:r>
      <w:r>
        <w:rPr>
          <w:rFonts w:cstheme="minorHAnsi"/>
          <w:b/>
          <w:bCs/>
          <w:i/>
          <w:iCs/>
          <w:lang w:val="en-IE"/>
        </w:rPr>
        <w:t xml:space="preserve">: </w:t>
      </w:r>
      <w:r w:rsidR="0093376E">
        <w:rPr>
          <w:rFonts w:cstheme="minorHAnsi"/>
          <w:lang w:val="en-IE"/>
        </w:rPr>
        <w:t xml:space="preserve">This video clip from the film </w:t>
      </w:r>
      <w:r w:rsidR="0093376E" w:rsidRPr="00743919">
        <w:rPr>
          <w:rFonts w:cstheme="minorHAnsi"/>
          <w:i/>
          <w:iCs/>
          <w:lang w:val="en-IE"/>
        </w:rPr>
        <w:t>The Empire Strikes Back</w:t>
      </w:r>
      <w:r w:rsidR="0093376E">
        <w:rPr>
          <w:rFonts w:cstheme="minorHAnsi"/>
          <w:lang w:val="en-IE"/>
        </w:rPr>
        <w:t xml:space="preserve"> </w:t>
      </w:r>
      <w:r w:rsidR="00044FBE">
        <w:rPr>
          <w:rFonts w:cstheme="minorHAnsi"/>
          <w:lang w:val="en-IE"/>
        </w:rPr>
        <w:t>is an effective way of demonstrating the importance of music in setting the tone of a film.</w:t>
      </w:r>
      <w:r w:rsidR="00B73F24">
        <w:rPr>
          <w:rFonts w:cstheme="minorHAnsi"/>
          <w:lang w:val="en-IE"/>
        </w:rPr>
        <w:t xml:space="preserve"> In the video, the </w:t>
      </w:r>
      <w:r w:rsidR="00D3192A">
        <w:rPr>
          <w:rFonts w:cstheme="minorHAnsi"/>
          <w:lang w:val="en-IE"/>
        </w:rPr>
        <w:t xml:space="preserve">same </w:t>
      </w:r>
      <w:r w:rsidR="00B73F24">
        <w:rPr>
          <w:rFonts w:cstheme="minorHAnsi"/>
          <w:lang w:val="en-IE"/>
        </w:rPr>
        <w:t xml:space="preserve">clip from the film plays with </w:t>
      </w:r>
      <w:r w:rsidR="00D3192A">
        <w:rPr>
          <w:rFonts w:cstheme="minorHAnsi"/>
          <w:lang w:val="en-IE"/>
        </w:rPr>
        <w:t>two different</w:t>
      </w:r>
      <w:r w:rsidR="00236E13">
        <w:rPr>
          <w:rFonts w:cstheme="minorHAnsi"/>
          <w:lang w:val="en-IE"/>
        </w:rPr>
        <w:t xml:space="preserve"> musical</w:t>
      </w:r>
      <w:r w:rsidR="00D3192A">
        <w:rPr>
          <w:rFonts w:cstheme="minorHAnsi"/>
          <w:lang w:val="en-IE"/>
        </w:rPr>
        <w:t xml:space="preserve"> accompaniments - </w:t>
      </w:r>
      <w:r w:rsidR="00B73F24" w:rsidRPr="00743919">
        <w:rPr>
          <w:rFonts w:cstheme="minorHAnsi"/>
          <w:i/>
          <w:iCs/>
          <w:lang w:val="en-IE"/>
        </w:rPr>
        <w:t>The Imperial March</w:t>
      </w:r>
      <w:r w:rsidR="00B73F24">
        <w:rPr>
          <w:rFonts w:cstheme="minorHAnsi"/>
          <w:lang w:val="en-IE"/>
        </w:rPr>
        <w:t xml:space="preserve"> and then </w:t>
      </w:r>
      <w:r w:rsidR="005B2F8D">
        <w:rPr>
          <w:rFonts w:cstheme="minorHAnsi"/>
          <w:lang w:val="en-IE"/>
        </w:rPr>
        <w:t>clown music! Th</w:t>
      </w:r>
      <w:r w:rsidR="002879D2">
        <w:rPr>
          <w:rFonts w:cstheme="minorHAnsi"/>
          <w:lang w:val="en-IE"/>
        </w:rPr>
        <w:t xml:space="preserve">e contrast between the two pieces of music </w:t>
      </w:r>
      <w:r w:rsidR="003D04DF">
        <w:rPr>
          <w:rFonts w:cstheme="minorHAnsi"/>
          <w:lang w:val="en-IE"/>
        </w:rPr>
        <w:t xml:space="preserve">demonstrates the importance of music in setting the tone of a film. </w:t>
      </w:r>
      <w:r w:rsidR="002879D2">
        <w:rPr>
          <w:rFonts w:cstheme="minorHAnsi"/>
          <w:lang w:val="en-IE"/>
        </w:rPr>
        <w:t xml:space="preserve"> </w:t>
      </w:r>
      <w:r w:rsidR="003D04DF" w:rsidRPr="003D04DF">
        <w:rPr>
          <w:rFonts w:cstheme="minorHAnsi"/>
          <w:i/>
          <w:iCs/>
          <w:lang w:val="en-IE"/>
        </w:rPr>
        <w:t>The Imperial March</w:t>
      </w:r>
      <w:r w:rsidR="00AC4CEB" w:rsidRPr="00227582">
        <w:rPr>
          <w:rFonts w:cstheme="minorHAnsi"/>
          <w:lang w:val="en-IE"/>
        </w:rPr>
        <w:t xml:space="preserve"> </w:t>
      </w:r>
      <w:r w:rsidR="003D04DF">
        <w:rPr>
          <w:rFonts w:cstheme="minorHAnsi"/>
          <w:lang w:val="en-IE"/>
        </w:rPr>
        <w:t xml:space="preserve">is </w:t>
      </w:r>
      <w:r w:rsidR="00361A97">
        <w:rPr>
          <w:rFonts w:cstheme="minorHAnsi"/>
          <w:lang w:val="en-IE"/>
        </w:rPr>
        <w:t xml:space="preserve">serious and menacing - </w:t>
      </w:r>
      <w:r w:rsidR="003D04DF">
        <w:rPr>
          <w:rFonts w:cstheme="minorHAnsi"/>
          <w:lang w:val="en-IE"/>
        </w:rPr>
        <w:t xml:space="preserve">very much in keeping with the </w:t>
      </w:r>
      <w:r w:rsidR="00AC4CEB" w:rsidRPr="00227582">
        <w:rPr>
          <w:rFonts w:cstheme="minorHAnsi"/>
          <w:lang w:val="en-IE"/>
        </w:rPr>
        <w:t>character Darth Vader</w:t>
      </w:r>
      <w:r w:rsidR="00B73957">
        <w:rPr>
          <w:rFonts w:cstheme="minorHAnsi"/>
          <w:lang w:val="en-IE"/>
        </w:rPr>
        <w:t xml:space="preserve"> - </w:t>
      </w:r>
      <w:r w:rsidR="00361A97">
        <w:rPr>
          <w:rFonts w:cstheme="minorHAnsi"/>
          <w:lang w:val="en-IE"/>
        </w:rPr>
        <w:t xml:space="preserve">whereas the clown music is </w:t>
      </w:r>
      <w:r w:rsidR="007F16BE">
        <w:rPr>
          <w:rFonts w:cstheme="minorHAnsi"/>
          <w:lang w:val="en-IE"/>
        </w:rPr>
        <w:t xml:space="preserve">light-hearted and </w:t>
      </w:r>
      <w:r w:rsidR="00B73957">
        <w:rPr>
          <w:rFonts w:cstheme="minorHAnsi"/>
          <w:lang w:val="en-IE"/>
        </w:rPr>
        <w:t>playful</w:t>
      </w:r>
      <w:r w:rsidR="00C51703">
        <w:rPr>
          <w:rFonts w:cstheme="minorHAnsi"/>
          <w:lang w:val="en-IE"/>
        </w:rPr>
        <w:t>.</w:t>
      </w:r>
    </w:p>
    <w:p w14:paraId="75861F27" w14:textId="2794C6D0" w:rsidR="00525CB5" w:rsidRDefault="002A5D58" w:rsidP="00525CB5">
      <w:pPr>
        <w:pStyle w:val="ListParagraph"/>
        <w:numPr>
          <w:ilvl w:val="0"/>
          <w:numId w:val="4"/>
        </w:numPr>
        <w:spacing w:line="360" w:lineRule="auto"/>
        <w:rPr>
          <w:lang w:val="en-IE"/>
        </w:rPr>
      </w:pPr>
      <w:r w:rsidRPr="00227582">
        <w:rPr>
          <w:rFonts w:cstheme="minorHAnsi"/>
          <w:b/>
          <w:bCs/>
          <w:i/>
          <w:iCs/>
          <w:lang w:val="en-IE"/>
        </w:rPr>
        <w:t xml:space="preserve">Digital audio file – The Imperial March: </w:t>
      </w:r>
      <w:r w:rsidR="00AD06A5">
        <w:rPr>
          <w:lang w:val="en-IE"/>
        </w:rPr>
        <w:t xml:space="preserve">Play the first 50 seconds of </w:t>
      </w:r>
      <w:r>
        <w:rPr>
          <w:lang w:val="en-IE"/>
        </w:rPr>
        <w:t>track</w:t>
      </w:r>
      <w:r w:rsidR="00AD06A5">
        <w:rPr>
          <w:i/>
          <w:iCs/>
          <w:lang w:val="en-IE"/>
        </w:rPr>
        <w:t xml:space="preserve"> </w:t>
      </w:r>
      <w:r w:rsidR="00AD06A5">
        <w:rPr>
          <w:lang w:val="en-IE"/>
        </w:rPr>
        <w:t>again and a</w:t>
      </w:r>
      <w:r w:rsidR="00A12E19">
        <w:rPr>
          <w:lang w:val="en-IE"/>
        </w:rPr>
        <w:t>sk the children to invent a movement to the beat</w:t>
      </w:r>
      <w:r w:rsidR="00AD06A5">
        <w:rPr>
          <w:lang w:val="en-IE"/>
        </w:rPr>
        <w:t xml:space="preserve">. </w:t>
      </w:r>
      <w:r w:rsidR="00C01B0B">
        <w:rPr>
          <w:lang w:val="en-IE"/>
        </w:rPr>
        <w:t xml:space="preserve">This could be a fully body movement if there is space or an upper body movement only. </w:t>
      </w:r>
      <w:r w:rsidR="0015122F">
        <w:rPr>
          <w:lang w:val="en-IE"/>
        </w:rPr>
        <w:t>Play the track again</w:t>
      </w:r>
      <w:r w:rsidR="00B23262">
        <w:rPr>
          <w:lang w:val="en-IE"/>
        </w:rPr>
        <w:t xml:space="preserve"> and a</w:t>
      </w:r>
      <w:r w:rsidR="0015122F">
        <w:rPr>
          <w:lang w:val="en-IE"/>
        </w:rPr>
        <w:t>sk some of the children to lead the rest of the class with their movement</w:t>
      </w:r>
      <w:r w:rsidR="00B23262">
        <w:rPr>
          <w:lang w:val="en-IE"/>
        </w:rPr>
        <w:t>. Switch movements every ten seconds to create a choreograph</w:t>
      </w:r>
      <w:r>
        <w:rPr>
          <w:lang w:val="en-IE"/>
        </w:rPr>
        <w:t>y</w:t>
      </w:r>
      <w:r w:rsidR="00B23262">
        <w:rPr>
          <w:lang w:val="en-IE"/>
        </w:rPr>
        <w:t xml:space="preserve"> for </w:t>
      </w:r>
      <w:r w:rsidR="00B23262">
        <w:rPr>
          <w:i/>
          <w:iCs/>
          <w:lang w:val="en-IE"/>
        </w:rPr>
        <w:t>The Imperial March.</w:t>
      </w:r>
      <w:r w:rsidR="00263B68">
        <w:rPr>
          <w:lang w:val="en-IE"/>
        </w:rPr>
        <w:t xml:space="preserve"> </w:t>
      </w:r>
    </w:p>
    <w:p w14:paraId="65F1DAD4" w14:textId="016FB484" w:rsidR="007738D3" w:rsidRPr="00691EA5" w:rsidRDefault="00525CB5" w:rsidP="00525CB5">
      <w:pPr>
        <w:pStyle w:val="ListParagraph"/>
        <w:numPr>
          <w:ilvl w:val="0"/>
          <w:numId w:val="4"/>
        </w:numPr>
        <w:spacing w:line="360" w:lineRule="auto"/>
        <w:rPr>
          <w:lang w:val="en-IE"/>
        </w:rPr>
      </w:pPr>
      <w:r w:rsidRPr="00525CB5">
        <w:rPr>
          <w:rFonts w:cstheme="minorHAnsi"/>
          <w:b/>
          <w:bCs/>
          <w:i/>
          <w:iCs/>
        </w:rPr>
        <w:t xml:space="preserve">Digital </w:t>
      </w:r>
      <w:r>
        <w:rPr>
          <w:rFonts w:cstheme="minorHAnsi"/>
          <w:b/>
          <w:bCs/>
          <w:i/>
          <w:iCs/>
        </w:rPr>
        <w:t>presentation</w:t>
      </w:r>
      <w:r w:rsidRPr="00525CB5">
        <w:rPr>
          <w:rFonts w:cstheme="minorHAnsi"/>
          <w:b/>
          <w:bCs/>
          <w:i/>
          <w:iCs/>
        </w:rPr>
        <w:t xml:space="preserve"> – </w:t>
      </w:r>
      <w:r w:rsidR="007A526B">
        <w:rPr>
          <w:rFonts w:cstheme="minorHAnsi"/>
          <w:b/>
          <w:bCs/>
          <w:i/>
          <w:iCs/>
        </w:rPr>
        <w:t xml:space="preserve">John Williams </w:t>
      </w:r>
      <w:r w:rsidR="00D07CF4">
        <w:rPr>
          <w:rFonts w:cstheme="minorHAnsi"/>
          <w:b/>
          <w:bCs/>
          <w:i/>
          <w:iCs/>
        </w:rPr>
        <w:t>Profile</w:t>
      </w:r>
      <w:r w:rsidR="007A526B">
        <w:rPr>
          <w:rFonts w:cstheme="minorHAnsi"/>
          <w:b/>
          <w:bCs/>
          <w:i/>
          <w:iCs/>
        </w:rPr>
        <w:t xml:space="preserve">: </w:t>
      </w:r>
      <w:r w:rsidR="007A526B" w:rsidRPr="007A526B">
        <w:rPr>
          <w:rFonts w:cstheme="minorHAnsi"/>
        </w:rPr>
        <w:t>Click through the John Will</w:t>
      </w:r>
      <w:r w:rsidR="007A526B">
        <w:rPr>
          <w:rFonts w:cstheme="minorHAnsi"/>
        </w:rPr>
        <w:t>i</w:t>
      </w:r>
      <w:r w:rsidR="007A526B" w:rsidRPr="007A526B">
        <w:rPr>
          <w:rFonts w:cstheme="minorHAnsi"/>
        </w:rPr>
        <w:t>am</w:t>
      </w:r>
      <w:r w:rsidR="007A526B">
        <w:rPr>
          <w:rFonts w:cstheme="minorHAnsi"/>
        </w:rPr>
        <w:t xml:space="preserve">s PowerPoint and discuss with the </w:t>
      </w:r>
      <w:r w:rsidR="005A2B75">
        <w:rPr>
          <w:rFonts w:cstheme="minorHAnsi"/>
        </w:rPr>
        <w:t xml:space="preserve">children. </w:t>
      </w:r>
    </w:p>
    <w:p w14:paraId="73602BD2" w14:textId="77777777" w:rsidR="00691EA5" w:rsidRDefault="00691EA5" w:rsidP="00691EA5">
      <w:pPr>
        <w:spacing w:line="360" w:lineRule="auto"/>
      </w:pPr>
    </w:p>
    <w:p w14:paraId="0069C7EB" w14:textId="77777777" w:rsidR="00691EA5" w:rsidRDefault="00691EA5" w:rsidP="00691EA5">
      <w:pPr>
        <w:spacing w:line="360" w:lineRule="auto"/>
      </w:pPr>
    </w:p>
    <w:p w14:paraId="7D7D29AA" w14:textId="77777777" w:rsidR="00691EA5" w:rsidRPr="00691EA5" w:rsidRDefault="00691EA5" w:rsidP="00691EA5">
      <w:pPr>
        <w:spacing w:line="360" w:lineRule="auto"/>
      </w:pPr>
    </w:p>
    <w:p w14:paraId="5D3F5CB7" w14:textId="3459E952" w:rsidR="00263B68" w:rsidRDefault="00263B68" w:rsidP="00263B68">
      <w:pPr>
        <w:ind w:left="-567"/>
        <w:rPr>
          <w:rFonts w:cstheme="minorHAnsi"/>
          <w:b/>
          <w:bCs/>
          <w:color w:val="833C0B" w:themeColor="accent2" w:themeShade="80"/>
          <w:sz w:val="26"/>
          <w:szCs w:val="26"/>
          <w:lang w:val="en-GB"/>
        </w:rPr>
      </w:pPr>
      <w:r>
        <w:rPr>
          <w:rStyle w:val="normaltextrun"/>
          <w:rFonts w:ascii="Calibri" w:hAnsi="Calibri" w:cs="Calibri"/>
          <w:b/>
          <w:bCs/>
          <w:color w:val="571D57"/>
          <w:sz w:val="26"/>
          <w:szCs w:val="26"/>
          <w:lang w:val="en-GB"/>
        </w:rPr>
        <w:lastRenderedPageBreak/>
        <w:t>Weblinks</w:t>
      </w:r>
    </w:p>
    <w:p w14:paraId="2C9E60DB" w14:textId="1D167375" w:rsidR="00263B68" w:rsidRDefault="00263B68" w:rsidP="00263B68">
      <w:pPr>
        <w:ind w:left="-567"/>
        <w:rPr>
          <w:rFonts w:cstheme="minorHAnsi"/>
          <w:i/>
          <w:iCs/>
          <w:sz w:val="22"/>
          <w:szCs w:val="22"/>
        </w:rPr>
      </w:pPr>
      <w:r w:rsidRPr="00263B68">
        <w:rPr>
          <w:rFonts w:cstheme="minorHAnsi"/>
          <w:sz w:val="22"/>
          <w:szCs w:val="22"/>
        </w:rPr>
        <w:t>Children may enjoy watching this</w:t>
      </w:r>
      <w:r w:rsidR="0062114A">
        <w:rPr>
          <w:rFonts w:cstheme="minorHAnsi"/>
          <w:sz w:val="22"/>
          <w:szCs w:val="22"/>
        </w:rPr>
        <w:t xml:space="preserve"> video clip of John Williams conducting </w:t>
      </w:r>
      <w:r w:rsidR="0062114A">
        <w:rPr>
          <w:rFonts w:cstheme="minorHAnsi"/>
          <w:i/>
          <w:iCs/>
          <w:sz w:val="22"/>
          <w:szCs w:val="22"/>
        </w:rPr>
        <w:t>The Imperial March:</w:t>
      </w:r>
    </w:p>
    <w:p w14:paraId="60774C34" w14:textId="5C3720D1" w:rsidR="005028C7" w:rsidRDefault="004B3AD1" w:rsidP="00263B68">
      <w:pPr>
        <w:ind w:left="-567"/>
        <w:rPr>
          <w:rFonts w:cstheme="minorHAnsi"/>
          <w:i/>
          <w:iCs/>
          <w:sz w:val="22"/>
          <w:szCs w:val="22"/>
        </w:rPr>
      </w:pPr>
      <w:r>
        <w:rPr>
          <w:noProof/>
        </w:rPr>
        <w:drawing>
          <wp:anchor distT="0" distB="0" distL="114300" distR="114300" simplePos="0" relativeHeight="251658242" behindDoc="0" locked="0" layoutInCell="1" allowOverlap="1" wp14:anchorId="12414DA1" wp14:editId="1A0C2AF5">
            <wp:simplePos x="0" y="0"/>
            <wp:positionH relativeFrom="column">
              <wp:posOffset>-7145</wp:posOffset>
            </wp:positionH>
            <wp:positionV relativeFrom="paragraph">
              <wp:posOffset>154940</wp:posOffset>
            </wp:positionV>
            <wp:extent cx="1250635" cy="833236"/>
            <wp:effectExtent l="76200" t="76200" r="83185" b="8128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0635" cy="833236"/>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07E68AAD" w14:textId="0E33D9CE" w:rsidR="005028C7" w:rsidRDefault="005028C7" w:rsidP="00263B68">
      <w:pPr>
        <w:ind w:left="-567"/>
        <w:rPr>
          <w:rFonts w:cstheme="minorHAnsi"/>
          <w:i/>
          <w:iCs/>
          <w:sz w:val="22"/>
          <w:szCs w:val="22"/>
        </w:rPr>
      </w:pPr>
    </w:p>
    <w:p w14:paraId="6AF909A2" w14:textId="0DEFEF1F" w:rsidR="00E14FE5" w:rsidRDefault="00E14FE5" w:rsidP="00263B68">
      <w:pPr>
        <w:ind w:left="-567"/>
        <w:rPr>
          <w:rFonts w:cstheme="minorHAnsi"/>
          <w:i/>
          <w:iCs/>
          <w:sz w:val="22"/>
          <w:szCs w:val="22"/>
        </w:rPr>
      </w:pPr>
    </w:p>
    <w:p w14:paraId="0EBE58F1" w14:textId="30A38064" w:rsidR="00E14FE5" w:rsidRDefault="00E14FE5" w:rsidP="00263B68">
      <w:pPr>
        <w:ind w:left="-567"/>
        <w:rPr>
          <w:rFonts w:cstheme="minorHAnsi"/>
          <w:i/>
          <w:iCs/>
          <w:sz w:val="22"/>
          <w:szCs w:val="22"/>
        </w:rPr>
      </w:pPr>
    </w:p>
    <w:p w14:paraId="62A2ED3D" w14:textId="6D75BD37" w:rsidR="004B3AD1" w:rsidRDefault="004B3AD1" w:rsidP="00263B68">
      <w:pPr>
        <w:ind w:left="-567"/>
        <w:rPr>
          <w:rFonts w:cstheme="minorHAnsi"/>
          <w:i/>
          <w:iCs/>
          <w:sz w:val="22"/>
          <w:szCs w:val="22"/>
        </w:rPr>
      </w:pPr>
    </w:p>
    <w:p w14:paraId="6CDDC441" w14:textId="21DDC263" w:rsidR="004B3AD1" w:rsidRDefault="004B3AD1" w:rsidP="00263B68">
      <w:pPr>
        <w:ind w:left="-567"/>
        <w:rPr>
          <w:rFonts w:cstheme="minorHAnsi"/>
          <w:i/>
          <w:iCs/>
          <w:sz w:val="22"/>
          <w:szCs w:val="22"/>
        </w:rPr>
      </w:pPr>
    </w:p>
    <w:p w14:paraId="422A55F1" w14:textId="748FAB08" w:rsidR="009E32AE" w:rsidRPr="00227582" w:rsidRDefault="00F03578" w:rsidP="007E15BC">
      <w:pPr>
        <w:ind w:left="-567"/>
      </w:pPr>
      <w:hyperlink r:id="rId17">
        <w:r w:rsidR="59F17F93" w:rsidRPr="1D9A2DFE">
          <w:rPr>
            <w:rStyle w:val="Hyperlink"/>
          </w:rPr>
          <w:t>https://www.youtube.com/watch?v=vsMWVW4xtwI</w:t>
        </w:r>
      </w:hyperlink>
    </w:p>
    <w:p w14:paraId="7E3F02E9" w14:textId="77777777" w:rsidR="00691EA5" w:rsidRDefault="00691EA5" w:rsidP="00D010DD">
      <w:pPr>
        <w:ind w:left="-567"/>
        <w:rPr>
          <w:rFonts w:cstheme="minorHAnsi"/>
          <w:b/>
          <w:bCs/>
          <w:color w:val="571D57"/>
          <w:sz w:val="32"/>
          <w:szCs w:val="32"/>
        </w:rPr>
      </w:pPr>
    </w:p>
    <w:p w14:paraId="2EA09332" w14:textId="73F44D1B" w:rsidR="008B3636" w:rsidRDefault="00B21161" w:rsidP="00D010DD">
      <w:pPr>
        <w:ind w:left="-567"/>
      </w:pPr>
      <w:r w:rsidRPr="00227582">
        <w:rPr>
          <w:rFonts w:cstheme="minorHAnsi"/>
          <w:b/>
          <w:bCs/>
          <w:color w:val="571D57"/>
          <w:sz w:val="32"/>
          <w:szCs w:val="32"/>
        </w:rPr>
        <w:t xml:space="preserve">Lesson </w:t>
      </w:r>
      <w:r w:rsidR="00583B16">
        <w:rPr>
          <w:rFonts w:cstheme="minorHAnsi"/>
          <w:b/>
          <w:bCs/>
          <w:color w:val="571D57"/>
          <w:sz w:val="32"/>
          <w:szCs w:val="32"/>
        </w:rPr>
        <w:t>3</w:t>
      </w:r>
      <w:r w:rsidRPr="00227582">
        <w:rPr>
          <w:rFonts w:cstheme="minorHAnsi"/>
          <w:b/>
          <w:bCs/>
          <w:color w:val="571D57"/>
          <w:sz w:val="32"/>
          <w:szCs w:val="32"/>
        </w:rPr>
        <w:t xml:space="preserve">: </w:t>
      </w:r>
      <w:proofErr w:type="spellStart"/>
      <w:r>
        <w:rPr>
          <w:rFonts w:cstheme="minorHAnsi"/>
          <w:b/>
          <w:bCs/>
          <w:i/>
          <w:iCs/>
          <w:color w:val="571D57"/>
          <w:sz w:val="32"/>
          <w:szCs w:val="32"/>
        </w:rPr>
        <w:t>Colors</w:t>
      </w:r>
      <w:proofErr w:type="spellEnd"/>
      <w:r>
        <w:rPr>
          <w:rFonts w:cstheme="minorHAnsi"/>
          <w:b/>
          <w:bCs/>
          <w:i/>
          <w:iCs/>
          <w:color w:val="571D57"/>
          <w:sz w:val="32"/>
          <w:szCs w:val="32"/>
        </w:rPr>
        <w:t xml:space="preserve"> of the Wind</w:t>
      </w:r>
      <w:r w:rsidR="00B70DE9">
        <w:rPr>
          <w:rFonts w:cstheme="minorHAnsi"/>
          <w:b/>
          <w:bCs/>
          <w:i/>
          <w:iCs/>
          <w:color w:val="571D57"/>
          <w:sz w:val="32"/>
          <w:szCs w:val="32"/>
        </w:rPr>
        <w:t xml:space="preserve"> </w:t>
      </w:r>
      <w:r w:rsidR="00B70DE9" w:rsidRPr="00B70DE9">
        <w:rPr>
          <w:rFonts w:cstheme="minorHAnsi"/>
          <w:b/>
          <w:bCs/>
          <w:color w:val="571D57"/>
          <w:sz w:val="32"/>
          <w:szCs w:val="32"/>
        </w:rPr>
        <w:t>(Song 2)</w:t>
      </w:r>
    </w:p>
    <w:p w14:paraId="2AC7D331" w14:textId="427E33F2" w:rsidR="002B3B74" w:rsidRPr="008B3636" w:rsidRDefault="002427F6" w:rsidP="008B3636">
      <w:pPr>
        <w:ind w:left="-567"/>
      </w:pPr>
      <w:proofErr w:type="spellStart"/>
      <w:r>
        <w:rPr>
          <w:rFonts w:cstheme="minorHAnsi"/>
          <w:i/>
          <w:iCs/>
          <w:sz w:val="22"/>
          <w:szCs w:val="22"/>
        </w:rPr>
        <w:t>Colors</w:t>
      </w:r>
      <w:proofErr w:type="spellEnd"/>
      <w:r>
        <w:rPr>
          <w:rFonts w:cstheme="minorHAnsi"/>
          <w:i/>
          <w:iCs/>
          <w:sz w:val="22"/>
          <w:szCs w:val="22"/>
        </w:rPr>
        <w:t xml:space="preserve"> of the Wind </w:t>
      </w:r>
      <w:r w:rsidR="002B3B74">
        <w:rPr>
          <w:rFonts w:cstheme="minorHAnsi"/>
          <w:sz w:val="22"/>
          <w:szCs w:val="22"/>
        </w:rPr>
        <w:t xml:space="preserve">is the theme song from the Disney film </w:t>
      </w:r>
      <w:r w:rsidR="002B3B74">
        <w:rPr>
          <w:rFonts w:cstheme="minorHAnsi"/>
          <w:i/>
          <w:iCs/>
          <w:sz w:val="22"/>
          <w:szCs w:val="22"/>
        </w:rPr>
        <w:t>Poc</w:t>
      </w:r>
      <w:r w:rsidR="000E3C10">
        <w:rPr>
          <w:rFonts w:cstheme="minorHAnsi"/>
          <w:i/>
          <w:iCs/>
          <w:sz w:val="22"/>
          <w:szCs w:val="22"/>
        </w:rPr>
        <w:t xml:space="preserve">ahontas </w:t>
      </w:r>
      <w:r w:rsidR="000E3C10">
        <w:rPr>
          <w:rFonts w:cstheme="minorHAnsi"/>
          <w:sz w:val="22"/>
          <w:szCs w:val="22"/>
        </w:rPr>
        <w:t>(1995).</w:t>
      </w:r>
      <w:r w:rsidR="004D2617">
        <w:rPr>
          <w:rFonts w:cstheme="minorHAnsi"/>
          <w:sz w:val="22"/>
          <w:szCs w:val="22"/>
        </w:rPr>
        <w:t xml:space="preserve"> </w:t>
      </w:r>
      <w:r w:rsidR="00810D50">
        <w:rPr>
          <w:rFonts w:cstheme="minorHAnsi"/>
          <w:sz w:val="22"/>
          <w:szCs w:val="22"/>
        </w:rPr>
        <w:t xml:space="preserve">The song </w:t>
      </w:r>
      <w:r w:rsidR="00EC4BA3">
        <w:rPr>
          <w:rFonts w:cstheme="minorHAnsi"/>
          <w:sz w:val="22"/>
          <w:szCs w:val="22"/>
        </w:rPr>
        <w:t>expresses</w:t>
      </w:r>
      <w:r w:rsidR="00810D50">
        <w:rPr>
          <w:rFonts w:cstheme="minorHAnsi"/>
          <w:sz w:val="22"/>
          <w:szCs w:val="22"/>
        </w:rPr>
        <w:t xml:space="preserve"> the Native American</w:t>
      </w:r>
      <w:r w:rsidR="00511D8B">
        <w:rPr>
          <w:rFonts w:cstheme="minorHAnsi"/>
          <w:sz w:val="22"/>
          <w:szCs w:val="22"/>
        </w:rPr>
        <w:t xml:space="preserve"> </w:t>
      </w:r>
      <w:r w:rsidR="008B5F6F">
        <w:rPr>
          <w:rFonts w:cstheme="minorHAnsi"/>
          <w:sz w:val="22"/>
          <w:szCs w:val="22"/>
        </w:rPr>
        <w:t xml:space="preserve">viewpoint that the earth is a living being. </w:t>
      </w:r>
      <w:r w:rsidR="00511D8B">
        <w:rPr>
          <w:rFonts w:cstheme="minorHAnsi"/>
          <w:sz w:val="22"/>
          <w:szCs w:val="22"/>
        </w:rPr>
        <w:t>This lesson will provide children with an opportunity to learn more about</w:t>
      </w:r>
      <w:r w:rsidR="005C431C">
        <w:rPr>
          <w:rFonts w:cstheme="minorHAnsi"/>
          <w:sz w:val="22"/>
          <w:szCs w:val="22"/>
        </w:rPr>
        <w:t xml:space="preserve"> Native Americans</w:t>
      </w:r>
      <w:r w:rsidR="008B4911">
        <w:rPr>
          <w:rFonts w:cstheme="minorHAnsi"/>
          <w:sz w:val="22"/>
          <w:szCs w:val="22"/>
        </w:rPr>
        <w:t xml:space="preserve"> and the importance of the environment. </w:t>
      </w:r>
      <w:r w:rsidR="008B334C">
        <w:rPr>
          <w:rFonts w:cstheme="minorHAnsi"/>
          <w:sz w:val="22"/>
          <w:szCs w:val="22"/>
        </w:rPr>
        <w:t>They will also revise the differences between verse and chorus.</w:t>
      </w:r>
    </w:p>
    <w:p w14:paraId="20F6C848" w14:textId="77777777" w:rsidR="00F5029B" w:rsidRDefault="00F5029B" w:rsidP="00F5029B">
      <w:pPr>
        <w:ind w:left="-567"/>
        <w:rPr>
          <w:rFonts w:cstheme="minorHAnsi"/>
          <w:b/>
          <w:bCs/>
          <w:color w:val="632B8D"/>
          <w:sz w:val="26"/>
          <w:szCs w:val="26"/>
        </w:rPr>
      </w:pPr>
    </w:p>
    <w:p w14:paraId="1F460C5C" w14:textId="4D99D114" w:rsidR="00F5029B" w:rsidRPr="002950DE" w:rsidRDefault="00F5029B" w:rsidP="00F5029B">
      <w:pPr>
        <w:ind w:left="-567"/>
        <w:rPr>
          <w:rFonts w:cstheme="minorHAnsi"/>
          <w:b/>
          <w:bCs/>
          <w:color w:val="571D57"/>
          <w:sz w:val="26"/>
          <w:szCs w:val="26"/>
        </w:rPr>
      </w:pPr>
      <w:r w:rsidRPr="002950DE">
        <w:rPr>
          <w:rFonts w:cstheme="minorHAnsi"/>
          <w:b/>
          <w:bCs/>
          <w:color w:val="571D57"/>
          <w:sz w:val="26"/>
          <w:szCs w:val="26"/>
        </w:rPr>
        <w:t>Resources</w:t>
      </w:r>
    </w:p>
    <w:p w14:paraId="5D54D6CC" w14:textId="75271D54" w:rsidR="00F5029B" w:rsidRDefault="00F5029B" w:rsidP="00F5029B">
      <w:pPr>
        <w:pStyle w:val="paragraph"/>
        <w:spacing w:before="0" w:beforeAutospacing="0" w:after="0" w:afterAutospacing="0"/>
        <w:ind w:left="-567"/>
        <w:textAlignment w:val="baseline"/>
        <w:rPr>
          <w:rFonts w:asciiTheme="minorHAnsi" w:hAnsiTheme="minorHAnsi" w:cstheme="minorHAnsi"/>
          <w:color w:val="571D57"/>
          <w:sz w:val="22"/>
          <w:szCs w:val="22"/>
        </w:rPr>
      </w:pPr>
      <w:r w:rsidRPr="00227582">
        <w:rPr>
          <w:rFonts w:asciiTheme="minorHAnsi" w:eastAsiaTheme="minorHAnsi" w:hAnsiTheme="minorHAnsi" w:cstheme="minorHAnsi"/>
          <w:sz w:val="22"/>
          <w:szCs w:val="22"/>
          <w:lang w:eastAsia="en-US"/>
        </w:rPr>
        <w:t xml:space="preserve">Lesson </w:t>
      </w:r>
      <w:r w:rsidR="004C6E4D">
        <w:rPr>
          <w:rFonts w:asciiTheme="minorHAnsi" w:eastAsiaTheme="minorHAnsi" w:hAnsiTheme="minorHAnsi" w:cstheme="minorHAnsi"/>
          <w:sz w:val="22"/>
          <w:szCs w:val="22"/>
          <w:lang w:eastAsia="en-US"/>
        </w:rPr>
        <w:t>3</w:t>
      </w:r>
      <w:r w:rsidRPr="00227582">
        <w:rPr>
          <w:rFonts w:asciiTheme="minorHAnsi" w:eastAsiaTheme="minorHAnsi" w:hAnsiTheme="minorHAnsi" w:cstheme="minorHAnsi"/>
          <w:sz w:val="22"/>
          <w:szCs w:val="22"/>
          <w:lang w:eastAsia="en-US"/>
        </w:rPr>
        <w:t xml:space="preserve">: </w:t>
      </w:r>
      <w:proofErr w:type="spellStart"/>
      <w:r>
        <w:rPr>
          <w:rFonts w:asciiTheme="minorHAnsi" w:eastAsiaTheme="minorHAnsi" w:hAnsiTheme="minorHAnsi" w:cstheme="minorHAnsi"/>
          <w:i/>
          <w:iCs/>
          <w:sz w:val="22"/>
          <w:szCs w:val="22"/>
          <w:lang w:eastAsia="en-US"/>
        </w:rPr>
        <w:t>Colo</w:t>
      </w:r>
      <w:r w:rsidR="00583B16">
        <w:rPr>
          <w:rFonts w:asciiTheme="minorHAnsi" w:eastAsiaTheme="minorHAnsi" w:hAnsiTheme="minorHAnsi" w:cstheme="minorHAnsi"/>
          <w:i/>
          <w:iCs/>
          <w:sz w:val="22"/>
          <w:szCs w:val="22"/>
          <w:lang w:eastAsia="en-US"/>
        </w:rPr>
        <w:t>rs</w:t>
      </w:r>
      <w:proofErr w:type="spellEnd"/>
      <w:r w:rsidR="00583B16">
        <w:rPr>
          <w:rFonts w:asciiTheme="minorHAnsi" w:eastAsiaTheme="minorHAnsi" w:hAnsiTheme="minorHAnsi" w:cstheme="minorHAnsi"/>
          <w:i/>
          <w:iCs/>
          <w:sz w:val="22"/>
          <w:szCs w:val="22"/>
          <w:lang w:eastAsia="en-US"/>
        </w:rPr>
        <w:t xml:space="preserve"> of the Wind</w:t>
      </w:r>
      <w:r w:rsidRPr="00227582">
        <w:rPr>
          <w:rStyle w:val="CommentReference"/>
          <w:rFonts w:asciiTheme="minorHAnsi" w:eastAsiaTheme="minorHAnsi" w:hAnsiTheme="minorHAnsi" w:cstheme="minorHAnsi"/>
          <w:lang w:eastAsia="en-US"/>
        </w:rPr>
        <w:t xml:space="preserve"> </w:t>
      </w:r>
      <w:r w:rsidRPr="002950DE">
        <w:rPr>
          <w:rFonts w:asciiTheme="minorHAnsi" w:hAnsiTheme="minorHAnsi" w:cstheme="minorHAnsi"/>
          <w:color w:val="571D57"/>
          <w:sz w:val="22"/>
          <w:szCs w:val="22"/>
        </w:rPr>
        <w:t xml:space="preserve">(digital)    </w:t>
      </w:r>
    </w:p>
    <w:p w14:paraId="037B1286" w14:textId="77777777" w:rsidR="00F5029B" w:rsidRPr="00227582" w:rsidRDefault="00F5029B" w:rsidP="00E03E75"/>
    <w:p w14:paraId="3E6D6F10" w14:textId="77777777" w:rsidR="008A0F75" w:rsidRDefault="00F5029B" w:rsidP="008A0F75">
      <w:pPr>
        <w:pStyle w:val="paragraph"/>
        <w:spacing w:before="0" w:beforeAutospacing="0" w:after="0" w:afterAutospacing="0"/>
        <w:ind w:left="-567"/>
        <w:textAlignment w:val="baseline"/>
        <w:rPr>
          <w:rStyle w:val="eop"/>
          <w:rFonts w:ascii="Calibri" w:hAnsi="Calibri" w:cs="Calibri"/>
          <w:color w:val="571D57"/>
          <w:sz w:val="26"/>
          <w:szCs w:val="26"/>
        </w:rPr>
      </w:pPr>
      <w:r w:rsidRPr="00227582">
        <w:rPr>
          <w:rStyle w:val="normaltextrun"/>
          <w:rFonts w:ascii="Calibri" w:hAnsi="Calibri" w:cs="Calibri"/>
          <w:b/>
          <w:bCs/>
          <w:color w:val="571D57"/>
          <w:sz w:val="26"/>
          <w:szCs w:val="26"/>
        </w:rPr>
        <w:t>Steps / Teaching Notes</w:t>
      </w:r>
      <w:r w:rsidRPr="00227582">
        <w:rPr>
          <w:rStyle w:val="eop"/>
          <w:rFonts w:ascii="Calibri" w:hAnsi="Calibri" w:cs="Calibri"/>
          <w:color w:val="571D57"/>
          <w:sz w:val="26"/>
          <w:szCs w:val="26"/>
        </w:rPr>
        <w:t> </w:t>
      </w:r>
    </w:p>
    <w:p w14:paraId="36D40A66" w14:textId="38548304" w:rsidR="00632CF8" w:rsidRPr="005C6846" w:rsidRDefault="004C11A2" w:rsidP="00234294">
      <w:pPr>
        <w:pStyle w:val="paragraph"/>
        <w:numPr>
          <w:ilvl w:val="0"/>
          <w:numId w:val="6"/>
        </w:numPr>
        <w:spacing w:before="0" w:beforeAutospacing="0" w:after="0" w:afterAutospacing="0" w:line="360" w:lineRule="auto"/>
        <w:textAlignment w:val="baseline"/>
        <w:rPr>
          <w:rFonts w:asciiTheme="minorHAnsi" w:hAnsiTheme="minorHAnsi" w:cstheme="minorHAnsi"/>
          <w:color w:val="571D57"/>
          <w:sz w:val="22"/>
          <w:szCs w:val="22"/>
        </w:rPr>
      </w:pPr>
      <w:r w:rsidRPr="008A0F75">
        <w:rPr>
          <w:rFonts w:asciiTheme="minorHAnsi" w:hAnsiTheme="minorHAnsi" w:cstheme="minorHAnsi"/>
          <w:b/>
          <w:bCs/>
          <w:i/>
          <w:iCs/>
          <w:sz w:val="22"/>
          <w:szCs w:val="22"/>
        </w:rPr>
        <w:t xml:space="preserve">Digital </w:t>
      </w:r>
      <w:r w:rsidR="004C6E4D" w:rsidRPr="008A0F75">
        <w:rPr>
          <w:rFonts w:asciiTheme="minorHAnsi" w:hAnsiTheme="minorHAnsi" w:cstheme="minorHAnsi"/>
          <w:b/>
          <w:bCs/>
          <w:i/>
          <w:iCs/>
          <w:sz w:val="22"/>
          <w:szCs w:val="22"/>
        </w:rPr>
        <w:t>activity</w:t>
      </w:r>
      <w:r w:rsidRPr="008A0F75">
        <w:rPr>
          <w:rFonts w:asciiTheme="minorHAnsi" w:hAnsiTheme="minorHAnsi" w:cstheme="minorHAnsi"/>
          <w:b/>
          <w:bCs/>
          <w:i/>
          <w:iCs/>
          <w:sz w:val="22"/>
          <w:szCs w:val="22"/>
        </w:rPr>
        <w:t xml:space="preserve"> – </w:t>
      </w:r>
      <w:proofErr w:type="spellStart"/>
      <w:r w:rsidR="004C6E4D" w:rsidRPr="008A0F75">
        <w:rPr>
          <w:rFonts w:asciiTheme="minorHAnsi" w:hAnsiTheme="minorHAnsi" w:cstheme="minorHAnsi"/>
          <w:b/>
          <w:bCs/>
          <w:i/>
          <w:iCs/>
          <w:sz w:val="22"/>
          <w:szCs w:val="22"/>
        </w:rPr>
        <w:t>Colors</w:t>
      </w:r>
      <w:proofErr w:type="spellEnd"/>
      <w:r w:rsidR="004C6E4D" w:rsidRPr="008A0F75">
        <w:rPr>
          <w:rFonts w:asciiTheme="minorHAnsi" w:hAnsiTheme="minorHAnsi" w:cstheme="minorHAnsi"/>
          <w:b/>
          <w:bCs/>
          <w:i/>
          <w:iCs/>
          <w:sz w:val="22"/>
          <w:szCs w:val="22"/>
        </w:rPr>
        <w:t xml:space="preserve"> of the Wind</w:t>
      </w:r>
      <w:r w:rsidRPr="008A0F75">
        <w:rPr>
          <w:rFonts w:asciiTheme="minorHAnsi" w:hAnsiTheme="minorHAnsi" w:cstheme="minorHAnsi"/>
          <w:b/>
          <w:bCs/>
          <w:i/>
          <w:iCs/>
          <w:sz w:val="22"/>
          <w:szCs w:val="22"/>
        </w:rPr>
        <w:t xml:space="preserve">: </w:t>
      </w:r>
      <w:r w:rsidR="00E03E75">
        <w:rPr>
          <w:rFonts w:asciiTheme="minorHAnsi" w:hAnsiTheme="minorHAnsi" w:cstheme="minorHAnsi"/>
          <w:sz w:val="22"/>
          <w:szCs w:val="22"/>
        </w:rPr>
        <w:t>Listen to</w:t>
      </w:r>
      <w:r w:rsidRPr="008A0F75">
        <w:rPr>
          <w:rFonts w:asciiTheme="minorHAnsi" w:hAnsiTheme="minorHAnsi" w:cstheme="minorHAnsi"/>
          <w:sz w:val="22"/>
          <w:szCs w:val="22"/>
        </w:rPr>
        <w:t xml:space="preserve"> the </w:t>
      </w:r>
      <w:r w:rsidR="00E13410" w:rsidRPr="008A0F75">
        <w:rPr>
          <w:rFonts w:asciiTheme="minorHAnsi" w:hAnsiTheme="minorHAnsi" w:cstheme="minorHAnsi"/>
          <w:sz w:val="22"/>
          <w:szCs w:val="22"/>
        </w:rPr>
        <w:t>song</w:t>
      </w:r>
      <w:r w:rsidR="00751419" w:rsidRPr="008A0F75">
        <w:rPr>
          <w:rFonts w:asciiTheme="minorHAnsi" w:hAnsiTheme="minorHAnsi" w:cstheme="minorHAnsi"/>
          <w:sz w:val="22"/>
          <w:szCs w:val="22"/>
        </w:rPr>
        <w:t xml:space="preserve"> and teach it to the children. </w:t>
      </w:r>
      <w:r w:rsidR="00A13AC2" w:rsidRPr="008A0F75">
        <w:rPr>
          <w:rFonts w:asciiTheme="minorHAnsi" w:hAnsiTheme="minorHAnsi" w:cstheme="minorHAnsi"/>
          <w:sz w:val="22"/>
          <w:szCs w:val="22"/>
        </w:rPr>
        <w:t>Explain to the children that t</w:t>
      </w:r>
      <w:r w:rsidR="00B40EE5" w:rsidRPr="008A0F75">
        <w:rPr>
          <w:rFonts w:asciiTheme="minorHAnsi" w:hAnsiTheme="minorHAnsi" w:cstheme="minorHAnsi"/>
          <w:sz w:val="22"/>
          <w:szCs w:val="22"/>
        </w:rPr>
        <w:t>here are several repeated melodies within the song</w:t>
      </w:r>
      <w:r w:rsidR="00A25C14">
        <w:rPr>
          <w:rFonts w:asciiTheme="minorHAnsi" w:hAnsiTheme="minorHAnsi" w:cstheme="minorHAnsi"/>
          <w:sz w:val="22"/>
          <w:szCs w:val="22"/>
        </w:rPr>
        <w:t>. The</w:t>
      </w:r>
      <w:r w:rsidR="008A0F75" w:rsidRPr="008A0F75">
        <w:rPr>
          <w:rFonts w:asciiTheme="minorHAnsi" w:hAnsiTheme="minorHAnsi" w:cstheme="minorHAnsi"/>
          <w:sz w:val="22"/>
          <w:szCs w:val="22"/>
        </w:rPr>
        <w:t xml:space="preserve"> </w:t>
      </w:r>
      <w:r w:rsidR="00BF2E15">
        <w:rPr>
          <w:rFonts w:asciiTheme="minorHAnsi" w:hAnsiTheme="minorHAnsi" w:cstheme="minorHAnsi"/>
          <w:sz w:val="22"/>
          <w:szCs w:val="22"/>
        </w:rPr>
        <w:t>first two verses of the song</w:t>
      </w:r>
      <w:r w:rsidR="008A0F75" w:rsidRPr="008A0F75">
        <w:rPr>
          <w:rFonts w:asciiTheme="minorHAnsi" w:hAnsiTheme="minorHAnsi" w:cstheme="minorHAnsi"/>
          <w:sz w:val="22"/>
          <w:szCs w:val="22"/>
        </w:rPr>
        <w:t xml:space="preserve"> have the same melod</w:t>
      </w:r>
      <w:r w:rsidR="00BF2E15">
        <w:rPr>
          <w:rFonts w:asciiTheme="minorHAnsi" w:hAnsiTheme="minorHAnsi" w:cstheme="minorHAnsi"/>
          <w:sz w:val="22"/>
          <w:szCs w:val="22"/>
        </w:rPr>
        <w:t>ies but different lyrics</w:t>
      </w:r>
      <w:r w:rsidR="008A0F75" w:rsidRPr="008A0F75">
        <w:rPr>
          <w:rFonts w:asciiTheme="minorHAnsi" w:hAnsiTheme="minorHAnsi" w:cstheme="minorHAnsi"/>
          <w:sz w:val="22"/>
          <w:szCs w:val="22"/>
        </w:rPr>
        <w:t>:</w:t>
      </w:r>
    </w:p>
    <w:p w14:paraId="75B55610" w14:textId="7B6559C1" w:rsidR="007F5507" w:rsidRPr="00881393" w:rsidRDefault="00BD6AF0" w:rsidP="001B787A">
      <w:pPr>
        <w:pStyle w:val="ListParagraph"/>
        <w:numPr>
          <w:ilvl w:val="2"/>
          <w:numId w:val="61"/>
        </w:numPr>
        <w:spacing w:line="360" w:lineRule="auto"/>
        <w:rPr>
          <w:b/>
          <w:bCs/>
          <w:i/>
          <w:iCs/>
        </w:rPr>
      </w:pPr>
      <w:r w:rsidRPr="00881393">
        <w:rPr>
          <w:b/>
          <w:bCs/>
          <w:i/>
          <w:iCs/>
        </w:rPr>
        <w:t xml:space="preserve">You think </w:t>
      </w:r>
      <w:r w:rsidR="00044ADD">
        <w:rPr>
          <w:b/>
          <w:bCs/>
          <w:i/>
          <w:iCs/>
        </w:rPr>
        <w:t xml:space="preserve">you own </w:t>
      </w:r>
      <w:r w:rsidRPr="00881393">
        <w:rPr>
          <w:b/>
          <w:bCs/>
          <w:i/>
          <w:iCs/>
        </w:rPr>
        <w:t>whatever land you land on</w:t>
      </w:r>
      <w:r w:rsidR="00881393">
        <w:rPr>
          <w:b/>
          <w:bCs/>
          <w:i/>
          <w:iCs/>
        </w:rPr>
        <w:t>…</w:t>
      </w:r>
    </w:p>
    <w:p w14:paraId="211F2B02" w14:textId="5EF73CFD" w:rsidR="00881393" w:rsidRPr="000105C4" w:rsidRDefault="00D63789" w:rsidP="001B787A">
      <w:pPr>
        <w:pStyle w:val="ListParagraph"/>
        <w:numPr>
          <w:ilvl w:val="2"/>
          <w:numId w:val="61"/>
        </w:numPr>
        <w:spacing w:line="360" w:lineRule="auto"/>
        <w:rPr>
          <w:b/>
          <w:bCs/>
        </w:rPr>
      </w:pPr>
      <w:r>
        <w:rPr>
          <w:b/>
          <w:bCs/>
          <w:i/>
          <w:iCs/>
        </w:rPr>
        <w:t>You think the only people who are people…</w:t>
      </w:r>
    </w:p>
    <w:p w14:paraId="266CE147" w14:textId="622F8D2F" w:rsidR="000105C4" w:rsidRPr="00F65D2F" w:rsidRDefault="007F5E10" w:rsidP="00234294">
      <w:pPr>
        <w:pStyle w:val="ListParagraph"/>
        <w:numPr>
          <w:ilvl w:val="0"/>
          <w:numId w:val="5"/>
        </w:numPr>
        <w:spacing w:line="360" w:lineRule="auto"/>
        <w:rPr>
          <w:b/>
          <w:bCs/>
        </w:rPr>
      </w:pPr>
      <w:r>
        <w:t xml:space="preserve">Discuss </w:t>
      </w:r>
      <w:r w:rsidR="00B14976">
        <w:t>vers</w:t>
      </w:r>
      <w:r w:rsidR="007A754E">
        <w:t xml:space="preserve">e and chorus with the children. Ask them how </w:t>
      </w:r>
      <w:r w:rsidR="00DD778F">
        <w:t>you can</w:t>
      </w:r>
      <w:r w:rsidR="007A754E">
        <w:t xml:space="preserve"> tell one from the other</w:t>
      </w:r>
      <w:r w:rsidR="00BA7AA5">
        <w:t>.</w:t>
      </w:r>
      <w:r w:rsidR="00F45BBE">
        <w:t xml:space="preserve"> </w:t>
      </w:r>
      <w:r w:rsidR="00F45BBE" w:rsidRPr="00422903">
        <w:rPr>
          <w:color w:val="808080" w:themeColor="background1" w:themeShade="80"/>
        </w:rPr>
        <w:t>(Verse</w:t>
      </w:r>
      <w:r w:rsidR="002964C5" w:rsidRPr="00422903">
        <w:rPr>
          <w:color w:val="808080" w:themeColor="background1" w:themeShade="80"/>
        </w:rPr>
        <w:t>s change throughout a song while the chorus remains the same.)</w:t>
      </w:r>
      <w:r w:rsidR="005132B4">
        <w:t xml:space="preserve"> Point out that sometimes we can sing</w:t>
      </w:r>
      <w:r w:rsidR="000653AD">
        <w:t xml:space="preserve"> ‘loudly’ and ‘softly’ or ‘higher’ and ‘lower’ to mark the difference between verse and chorus. </w:t>
      </w:r>
    </w:p>
    <w:p w14:paraId="11E86E13" w14:textId="7825D331" w:rsidR="00770DB6" w:rsidRPr="00CF3EFE" w:rsidRDefault="00B149B1" w:rsidP="00234294">
      <w:pPr>
        <w:pStyle w:val="ListParagraph"/>
        <w:numPr>
          <w:ilvl w:val="0"/>
          <w:numId w:val="5"/>
        </w:numPr>
        <w:spacing w:line="360" w:lineRule="auto"/>
        <w:rPr>
          <w:b/>
          <w:bCs/>
          <w:lang w:val="en-IE"/>
        </w:rPr>
      </w:pPr>
      <w:r>
        <w:rPr>
          <w:lang w:val="en-IE"/>
        </w:rPr>
        <w:t>Ask the children to make cards</w:t>
      </w:r>
      <w:r w:rsidR="00890C4E" w:rsidRPr="00CF3EFE">
        <w:rPr>
          <w:lang w:val="en-IE"/>
        </w:rPr>
        <w:t xml:space="preserve"> for the verse and chorus</w:t>
      </w:r>
      <w:r w:rsidR="0093010D" w:rsidRPr="00CF3EFE">
        <w:rPr>
          <w:lang w:val="en-IE"/>
        </w:rPr>
        <w:t xml:space="preserve"> sections</w:t>
      </w:r>
      <w:r w:rsidR="00FE3827" w:rsidRPr="00CF3EFE">
        <w:rPr>
          <w:lang w:val="en-IE"/>
        </w:rPr>
        <w:t xml:space="preserve"> for a listening and responding activity</w:t>
      </w:r>
      <w:r w:rsidR="0093010D" w:rsidRPr="00CF3EFE">
        <w:rPr>
          <w:lang w:val="en-IE"/>
        </w:rPr>
        <w:t xml:space="preserve">. </w:t>
      </w:r>
      <w:r w:rsidR="008F27C9" w:rsidRPr="00CF3EFE">
        <w:rPr>
          <w:lang w:val="en-IE"/>
        </w:rPr>
        <w:t>On one card have the children write</w:t>
      </w:r>
      <w:r w:rsidR="00F7541A">
        <w:rPr>
          <w:lang w:val="en-IE"/>
        </w:rPr>
        <w:t xml:space="preserve"> the word</w:t>
      </w:r>
      <w:r w:rsidR="008F27C9" w:rsidRPr="00CF3EFE">
        <w:rPr>
          <w:lang w:val="en-IE"/>
        </w:rPr>
        <w:t xml:space="preserve"> </w:t>
      </w:r>
      <w:r w:rsidR="00F7541A">
        <w:rPr>
          <w:lang w:val="en-IE"/>
        </w:rPr>
        <w:t>‘</w:t>
      </w:r>
      <w:r w:rsidR="008F27C9" w:rsidRPr="00CF3EFE">
        <w:rPr>
          <w:lang w:val="en-IE"/>
        </w:rPr>
        <w:t>verse</w:t>
      </w:r>
      <w:r w:rsidR="00F7541A">
        <w:rPr>
          <w:lang w:val="en-IE"/>
        </w:rPr>
        <w:t>’</w:t>
      </w:r>
      <w:r w:rsidR="008F27C9" w:rsidRPr="00CF3EFE">
        <w:rPr>
          <w:lang w:val="en-IE"/>
        </w:rPr>
        <w:t xml:space="preserve"> and on the other </w:t>
      </w:r>
      <w:r w:rsidR="00F7541A">
        <w:rPr>
          <w:lang w:val="en-IE"/>
        </w:rPr>
        <w:t>the word</w:t>
      </w:r>
      <w:r w:rsidR="00F7541A" w:rsidRPr="00CF3EFE">
        <w:rPr>
          <w:lang w:val="en-IE"/>
        </w:rPr>
        <w:t xml:space="preserve"> </w:t>
      </w:r>
      <w:r w:rsidR="00F7541A">
        <w:rPr>
          <w:lang w:val="en-IE"/>
        </w:rPr>
        <w:t>‘</w:t>
      </w:r>
      <w:r w:rsidR="008F27C9" w:rsidRPr="00CF3EFE">
        <w:rPr>
          <w:lang w:val="en-IE"/>
        </w:rPr>
        <w:t>chorus</w:t>
      </w:r>
      <w:r w:rsidR="00F7541A">
        <w:rPr>
          <w:lang w:val="en-IE"/>
        </w:rPr>
        <w:t>’</w:t>
      </w:r>
      <w:r w:rsidR="008F27C9" w:rsidRPr="00CF3EFE">
        <w:rPr>
          <w:lang w:val="en-IE"/>
        </w:rPr>
        <w:t xml:space="preserve">. </w:t>
      </w:r>
      <w:r w:rsidR="00C30D88">
        <w:rPr>
          <w:lang w:val="en-IE"/>
        </w:rPr>
        <w:t>Use</w:t>
      </w:r>
      <w:r w:rsidR="008F27C9" w:rsidRPr="00CF3EFE">
        <w:rPr>
          <w:lang w:val="en-IE"/>
        </w:rPr>
        <w:t xml:space="preserve"> different coloured paper </w:t>
      </w:r>
      <w:r w:rsidR="005506E0" w:rsidRPr="00CF3EFE">
        <w:rPr>
          <w:lang w:val="en-IE"/>
        </w:rPr>
        <w:t xml:space="preserve">to </w:t>
      </w:r>
      <w:r w:rsidR="00C30D88">
        <w:rPr>
          <w:lang w:val="en-IE"/>
        </w:rPr>
        <w:t>help</w:t>
      </w:r>
      <w:r w:rsidR="005506E0" w:rsidRPr="00CF3EFE">
        <w:rPr>
          <w:lang w:val="en-IE"/>
        </w:rPr>
        <w:t xml:space="preserve"> differentiate them. </w:t>
      </w:r>
      <w:r w:rsidR="0093010D" w:rsidRPr="00CF3EFE">
        <w:rPr>
          <w:lang w:val="en-IE"/>
        </w:rPr>
        <w:t>Listen to the song again and have the children</w:t>
      </w:r>
      <w:r w:rsidR="000756C2" w:rsidRPr="00CF3EFE">
        <w:rPr>
          <w:lang w:val="en-IE"/>
        </w:rPr>
        <w:t xml:space="preserve"> </w:t>
      </w:r>
      <w:r w:rsidR="00FE3827" w:rsidRPr="00CF3EFE">
        <w:rPr>
          <w:lang w:val="en-IE"/>
        </w:rPr>
        <w:t>raise the</w:t>
      </w:r>
      <w:r w:rsidR="00602D54" w:rsidRPr="00CF3EFE">
        <w:rPr>
          <w:lang w:val="en-IE"/>
        </w:rPr>
        <w:t xml:space="preserve"> card</w:t>
      </w:r>
      <w:r w:rsidR="00FE3827" w:rsidRPr="00CF3EFE">
        <w:rPr>
          <w:lang w:val="en-IE"/>
        </w:rPr>
        <w:t>s</w:t>
      </w:r>
      <w:r w:rsidR="00602D54" w:rsidRPr="00CF3EFE">
        <w:rPr>
          <w:lang w:val="en-IE"/>
        </w:rPr>
        <w:t xml:space="preserve"> </w:t>
      </w:r>
      <w:r w:rsidR="00FE3827" w:rsidRPr="00CF3EFE">
        <w:rPr>
          <w:lang w:val="en-IE"/>
        </w:rPr>
        <w:t>identify the different sections of the song as either verse or chorus.</w:t>
      </w:r>
    </w:p>
    <w:p w14:paraId="07BF68BA" w14:textId="552163E3" w:rsidR="009E32AE" w:rsidRPr="009E32AE" w:rsidRDefault="009E32AE" w:rsidP="00E84D11">
      <w:pPr>
        <w:spacing w:line="360" w:lineRule="auto"/>
      </w:pPr>
    </w:p>
    <w:p w14:paraId="7C469485" w14:textId="77777777" w:rsidR="00EA45CF" w:rsidRDefault="00EA45CF" w:rsidP="00726386">
      <w:pPr>
        <w:ind w:left="-567"/>
        <w:rPr>
          <w:rFonts w:cstheme="minorHAnsi"/>
          <w:b/>
          <w:bCs/>
          <w:color w:val="833C0B" w:themeColor="accent2" w:themeShade="80"/>
          <w:sz w:val="26"/>
          <w:szCs w:val="26"/>
          <w:lang w:val="en-GB"/>
        </w:rPr>
      </w:pPr>
      <w:r>
        <w:rPr>
          <w:rStyle w:val="normaltextrun"/>
          <w:rFonts w:ascii="Calibri" w:hAnsi="Calibri" w:cs="Calibri"/>
          <w:b/>
          <w:bCs/>
          <w:color w:val="571D57"/>
          <w:sz w:val="26"/>
          <w:szCs w:val="26"/>
          <w:lang w:val="en-GB"/>
        </w:rPr>
        <w:t>Weblinks</w:t>
      </w:r>
    </w:p>
    <w:p w14:paraId="0CE2440C" w14:textId="244E4E75" w:rsidR="003E5D92" w:rsidRDefault="00EA45CF" w:rsidP="00E84D11">
      <w:pPr>
        <w:tabs>
          <w:tab w:val="left" w:pos="5198"/>
        </w:tabs>
        <w:ind w:left="-567"/>
        <w:rPr>
          <w:sz w:val="22"/>
          <w:szCs w:val="22"/>
        </w:rPr>
      </w:pPr>
      <w:r w:rsidRPr="00DE3D8B">
        <w:rPr>
          <w:rFonts w:cstheme="minorHAnsi"/>
          <w:sz w:val="22"/>
          <w:szCs w:val="22"/>
        </w:rPr>
        <w:t>Children may enjoy watching this video clip of</w:t>
      </w:r>
      <w:r w:rsidR="00DE3D8B" w:rsidRPr="00DE3D8B">
        <w:rPr>
          <w:rFonts w:cstheme="minorHAnsi"/>
          <w:sz w:val="22"/>
          <w:szCs w:val="22"/>
        </w:rPr>
        <w:t xml:space="preserve"> Pocahontas singing </w:t>
      </w:r>
      <w:proofErr w:type="spellStart"/>
      <w:r w:rsidR="00DE3D8B" w:rsidRPr="00DE3D8B">
        <w:rPr>
          <w:rFonts w:cstheme="minorHAnsi"/>
          <w:i/>
          <w:iCs/>
          <w:sz w:val="22"/>
          <w:szCs w:val="22"/>
        </w:rPr>
        <w:t>Colors</w:t>
      </w:r>
      <w:proofErr w:type="spellEnd"/>
      <w:r w:rsidR="00DE3D8B" w:rsidRPr="00DE3D8B">
        <w:rPr>
          <w:rFonts w:cstheme="minorHAnsi"/>
          <w:i/>
          <w:iCs/>
          <w:sz w:val="22"/>
          <w:szCs w:val="22"/>
        </w:rPr>
        <w:t xml:space="preserve"> of the Wind</w:t>
      </w:r>
      <w:r w:rsidR="00BC5396">
        <w:rPr>
          <w:rFonts w:cstheme="minorHAnsi"/>
          <w:sz w:val="22"/>
          <w:szCs w:val="22"/>
        </w:rPr>
        <w:t>:</w:t>
      </w:r>
    </w:p>
    <w:p w14:paraId="7AE98296" w14:textId="77777777" w:rsidR="00E84D11" w:rsidRDefault="00E84D11" w:rsidP="00E84D11">
      <w:pPr>
        <w:tabs>
          <w:tab w:val="left" w:pos="5198"/>
        </w:tabs>
        <w:ind w:left="-567"/>
        <w:rPr>
          <w:sz w:val="22"/>
          <w:szCs w:val="22"/>
        </w:rPr>
      </w:pPr>
    </w:p>
    <w:p w14:paraId="23E99488" w14:textId="428895A9" w:rsidR="00726386" w:rsidRDefault="00726386" w:rsidP="003E5D92">
      <w:pPr>
        <w:tabs>
          <w:tab w:val="left" w:pos="5198"/>
        </w:tabs>
        <w:rPr>
          <w:sz w:val="22"/>
          <w:szCs w:val="22"/>
        </w:rPr>
      </w:pPr>
      <w:r>
        <w:rPr>
          <w:noProof/>
        </w:rPr>
        <w:drawing>
          <wp:anchor distT="0" distB="0" distL="114300" distR="114300" simplePos="0" relativeHeight="251658243" behindDoc="0" locked="0" layoutInCell="1" allowOverlap="1" wp14:anchorId="10AF4DCB" wp14:editId="1BA13BE8">
            <wp:simplePos x="0" y="0"/>
            <wp:positionH relativeFrom="column">
              <wp:posOffset>0</wp:posOffset>
            </wp:positionH>
            <wp:positionV relativeFrom="paragraph">
              <wp:posOffset>85255</wp:posOffset>
            </wp:positionV>
            <wp:extent cx="1250635" cy="822746"/>
            <wp:effectExtent l="76200" t="76200" r="83185" b="7302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0635" cy="822746"/>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26DC2C88" w14:textId="77777777" w:rsidR="00726386" w:rsidRDefault="00726386" w:rsidP="00EA45CF">
      <w:pPr>
        <w:tabs>
          <w:tab w:val="left" w:pos="5198"/>
        </w:tabs>
        <w:ind w:left="-567"/>
        <w:rPr>
          <w:sz w:val="22"/>
          <w:szCs w:val="22"/>
        </w:rPr>
      </w:pPr>
    </w:p>
    <w:p w14:paraId="47736700" w14:textId="77777777" w:rsidR="00726386" w:rsidRDefault="00726386" w:rsidP="00EA45CF">
      <w:pPr>
        <w:tabs>
          <w:tab w:val="left" w:pos="5198"/>
        </w:tabs>
        <w:ind w:left="-567"/>
        <w:rPr>
          <w:sz w:val="22"/>
          <w:szCs w:val="22"/>
        </w:rPr>
      </w:pPr>
    </w:p>
    <w:p w14:paraId="7BBAA906" w14:textId="77777777" w:rsidR="00726386" w:rsidRDefault="00726386" w:rsidP="00EA45CF">
      <w:pPr>
        <w:tabs>
          <w:tab w:val="left" w:pos="5198"/>
        </w:tabs>
        <w:ind w:left="-567"/>
        <w:rPr>
          <w:sz w:val="22"/>
          <w:szCs w:val="22"/>
        </w:rPr>
      </w:pPr>
    </w:p>
    <w:p w14:paraId="0C8B4A50" w14:textId="77777777" w:rsidR="00726386" w:rsidRDefault="00726386" w:rsidP="00EA45CF">
      <w:pPr>
        <w:tabs>
          <w:tab w:val="left" w:pos="5198"/>
        </w:tabs>
        <w:ind w:left="-567"/>
        <w:rPr>
          <w:sz w:val="22"/>
          <w:szCs w:val="22"/>
        </w:rPr>
      </w:pPr>
    </w:p>
    <w:p w14:paraId="09FED35E" w14:textId="77777777" w:rsidR="00726386" w:rsidRDefault="00726386" w:rsidP="00EA45CF">
      <w:pPr>
        <w:tabs>
          <w:tab w:val="left" w:pos="5198"/>
        </w:tabs>
        <w:ind w:left="-567"/>
        <w:rPr>
          <w:sz w:val="22"/>
          <w:szCs w:val="22"/>
        </w:rPr>
      </w:pPr>
    </w:p>
    <w:p w14:paraId="47F47323" w14:textId="49168A60" w:rsidR="000E3AFC" w:rsidRDefault="00F03578" w:rsidP="00EA45CF">
      <w:pPr>
        <w:tabs>
          <w:tab w:val="left" w:pos="5198"/>
        </w:tabs>
        <w:ind w:left="-567"/>
      </w:pPr>
      <w:hyperlink r:id="rId19" w:history="1">
        <w:r w:rsidR="00726386" w:rsidRPr="004371BF">
          <w:rPr>
            <w:rStyle w:val="Hyperlink"/>
          </w:rPr>
          <w:t>https://www.youtube.com/watch?v=O9MvdMqKvpU</w:t>
        </w:r>
      </w:hyperlink>
    </w:p>
    <w:p w14:paraId="14C1DACB" w14:textId="69F23FE3" w:rsidR="008B3636" w:rsidRDefault="00AB0276" w:rsidP="000B365A">
      <w:pPr>
        <w:ind w:left="-567"/>
      </w:pPr>
      <w:r w:rsidRPr="00227582">
        <w:rPr>
          <w:rFonts w:cstheme="minorHAnsi"/>
          <w:b/>
          <w:bCs/>
          <w:color w:val="571D57"/>
          <w:sz w:val="32"/>
          <w:szCs w:val="32"/>
        </w:rPr>
        <w:lastRenderedPageBreak/>
        <w:t xml:space="preserve">Lesson </w:t>
      </w:r>
      <w:r w:rsidR="007A4A3B">
        <w:rPr>
          <w:rFonts w:cstheme="minorHAnsi"/>
          <w:b/>
          <w:bCs/>
          <w:color w:val="571D57"/>
          <w:sz w:val="32"/>
          <w:szCs w:val="32"/>
        </w:rPr>
        <w:t>4</w:t>
      </w:r>
      <w:r w:rsidRPr="00227582">
        <w:rPr>
          <w:rFonts w:cstheme="minorHAnsi"/>
          <w:b/>
          <w:bCs/>
          <w:color w:val="571D57"/>
          <w:sz w:val="32"/>
          <w:szCs w:val="32"/>
        </w:rPr>
        <w:t xml:space="preserve">: </w:t>
      </w:r>
      <w:r>
        <w:rPr>
          <w:rFonts w:cstheme="minorHAnsi"/>
          <w:b/>
          <w:bCs/>
          <w:color w:val="571D57"/>
          <w:sz w:val="32"/>
          <w:szCs w:val="32"/>
        </w:rPr>
        <w:t xml:space="preserve">A </w:t>
      </w:r>
      <w:r w:rsidR="00DF7EBE">
        <w:rPr>
          <w:rFonts w:cstheme="minorHAnsi"/>
          <w:b/>
          <w:bCs/>
          <w:color w:val="571D57"/>
          <w:sz w:val="32"/>
          <w:szCs w:val="32"/>
        </w:rPr>
        <w:t xml:space="preserve">Phrase from </w:t>
      </w:r>
      <w:proofErr w:type="spellStart"/>
      <w:r>
        <w:rPr>
          <w:rFonts w:cstheme="minorHAnsi"/>
          <w:b/>
          <w:bCs/>
          <w:i/>
          <w:iCs/>
          <w:color w:val="571D57"/>
          <w:sz w:val="32"/>
          <w:szCs w:val="32"/>
        </w:rPr>
        <w:t>Colors</w:t>
      </w:r>
      <w:proofErr w:type="spellEnd"/>
      <w:r>
        <w:rPr>
          <w:rFonts w:cstheme="minorHAnsi"/>
          <w:b/>
          <w:bCs/>
          <w:i/>
          <w:iCs/>
          <w:color w:val="571D57"/>
          <w:sz w:val="32"/>
          <w:szCs w:val="32"/>
        </w:rPr>
        <w:t xml:space="preserve"> of the Wind</w:t>
      </w:r>
    </w:p>
    <w:p w14:paraId="00EA427E" w14:textId="069A8F92" w:rsidR="00AB0276" w:rsidRPr="008B3636" w:rsidRDefault="00CC249D" w:rsidP="008B3636">
      <w:pPr>
        <w:ind w:left="-567"/>
      </w:pPr>
      <w:r>
        <w:rPr>
          <w:rFonts w:cstheme="minorHAnsi"/>
          <w:sz w:val="22"/>
          <w:szCs w:val="22"/>
        </w:rPr>
        <w:t xml:space="preserve">This </w:t>
      </w:r>
      <w:r w:rsidR="008B334C">
        <w:rPr>
          <w:rFonts w:cstheme="minorHAnsi"/>
          <w:sz w:val="22"/>
          <w:szCs w:val="22"/>
        </w:rPr>
        <w:t xml:space="preserve">musical </w:t>
      </w:r>
      <w:r w:rsidR="00DC0059">
        <w:rPr>
          <w:rFonts w:cstheme="minorHAnsi"/>
          <w:sz w:val="22"/>
          <w:szCs w:val="22"/>
        </w:rPr>
        <w:t>literacy lesson is a logical follow-on from lesson 3. The children will revise the concepts of</w:t>
      </w:r>
      <w:r w:rsidR="003B49AD">
        <w:rPr>
          <w:rFonts w:cstheme="minorHAnsi"/>
          <w:sz w:val="22"/>
          <w:szCs w:val="22"/>
        </w:rPr>
        <w:t xml:space="preserve"> </w:t>
      </w:r>
      <w:r w:rsidR="009F5919">
        <w:rPr>
          <w:rFonts w:cstheme="minorHAnsi"/>
          <w:sz w:val="22"/>
          <w:szCs w:val="22"/>
        </w:rPr>
        <w:t xml:space="preserve">the </w:t>
      </w:r>
      <w:r w:rsidR="003B49AD">
        <w:rPr>
          <w:rFonts w:cstheme="minorHAnsi"/>
          <w:sz w:val="22"/>
          <w:szCs w:val="22"/>
        </w:rPr>
        <w:t>solfa notes and solfege hand signs</w:t>
      </w:r>
      <w:r w:rsidR="009F5919">
        <w:rPr>
          <w:rFonts w:cstheme="minorHAnsi"/>
          <w:sz w:val="22"/>
          <w:szCs w:val="22"/>
        </w:rPr>
        <w:t xml:space="preserve"> </w:t>
      </w:r>
      <w:r w:rsidR="00A36DC6" w:rsidRPr="00A36DC6">
        <w:rPr>
          <w:rFonts w:cstheme="minorHAnsi"/>
          <w:i/>
          <w:iCs/>
          <w:sz w:val="22"/>
          <w:szCs w:val="22"/>
        </w:rPr>
        <w:t>for d, r, m, s</w:t>
      </w:r>
      <w:r w:rsidR="00A36DC6">
        <w:rPr>
          <w:rFonts w:cstheme="minorHAnsi"/>
          <w:sz w:val="22"/>
          <w:szCs w:val="22"/>
        </w:rPr>
        <w:t xml:space="preserve">, and </w:t>
      </w:r>
      <w:r w:rsidR="00A36DC6" w:rsidRPr="00A36DC6">
        <w:rPr>
          <w:rFonts w:cstheme="minorHAnsi"/>
          <w:i/>
          <w:iCs/>
          <w:sz w:val="22"/>
          <w:szCs w:val="22"/>
        </w:rPr>
        <w:t>l,</w:t>
      </w:r>
      <w:r w:rsidR="00A36DC6">
        <w:rPr>
          <w:rFonts w:cstheme="minorHAnsi"/>
          <w:sz w:val="22"/>
          <w:szCs w:val="22"/>
        </w:rPr>
        <w:t xml:space="preserve"> </w:t>
      </w:r>
      <w:r w:rsidR="009F5919">
        <w:rPr>
          <w:rFonts w:cstheme="minorHAnsi"/>
          <w:sz w:val="22"/>
          <w:szCs w:val="22"/>
        </w:rPr>
        <w:t>using a phase from Colours of the Wind</w:t>
      </w:r>
      <w:r w:rsidR="003B49AD">
        <w:rPr>
          <w:rFonts w:cstheme="minorHAnsi"/>
          <w:sz w:val="22"/>
          <w:szCs w:val="22"/>
        </w:rPr>
        <w:t>. They will also be introduced to simple</w:t>
      </w:r>
      <w:r w:rsidR="00AB5756">
        <w:rPr>
          <w:rFonts w:cstheme="minorHAnsi"/>
          <w:sz w:val="22"/>
          <w:szCs w:val="22"/>
        </w:rPr>
        <w:t xml:space="preserve"> </w:t>
      </w:r>
      <w:r w:rsidR="005A6CAD">
        <w:rPr>
          <w:rFonts w:cstheme="minorHAnsi"/>
          <w:sz w:val="22"/>
          <w:szCs w:val="22"/>
        </w:rPr>
        <w:t>staff notation</w:t>
      </w:r>
      <w:r w:rsidR="007606AD">
        <w:rPr>
          <w:rFonts w:cstheme="minorHAnsi"/>
          <w:sz w:val="22"/>
          <w:szCs w:val="22"/>
        </w:rPr>
        <w:t xml:space="preserve"> and encouraged to compose their own melodies</w:t>
      </w:r>
      <w:r w:rsidR="009D7315">
        <w:rPr>
          <w:rFonts w:cstheme="minorHAnsi"/>
          <w:sz w:val="22"/>
          <w:szCs w:val="22"/>
        </w:rPr>
        <w:t xml:space="preserve"> based on the solfa notes they already know</w:t>
      </w:r>
      <w:r w:rsidR="001C76AE">
        <w:rPr>
          <w:rFonts w:cstheme="minorHAnsi"/>
          <w:sz w:val="22"/>
          <w:szCs w:val="22"/>
        </w:rPr>
        <w:t xml:space="preserve"> </w:t>
      </w:r>
      <w:r w:rsidR="001C76AE" w:rsidRPr="001C76AE">
        <w:rPr>
          <w:rFonts w:cstheme="minorHAnsi"/>
          <w:sz w:val="22"/>
          <w:szCs w:val="22"/>
        </w:rPr>
        <w:t>(</w:t>
      </w:r>
      <w:r w:rsidR="001C76AE" w:rsidRPr="001C76AE">
        <w:rPr>
          <w:rFonts w:cstheme="minorHAnsi"/>
          <w:i/>
          <w:iCs/>
          <w:sz w:val="22"/>
          <w:szCs w:val="22"/>
        </w:rPr>
        <w:t>d, r, m, s, l</w:t>
      </w:r>
      <w:r w:rsidR="001C76AE" w:rsidRPr="001C76AE">
        <w:rPr>
          <w:rFonts w:cstheme="minorHAnsi"/>
          <w:sz w:val="22"/>
          <w:szCs w:val="22"/>
        </w:rPr>
        <w:t>)</w:t>
      </w:r>
      <w:r w:rsidR="001C76AE">
        <w:rPr>
          <w:rFonts w:cstheme="minorHAnsi"/>
          <w:sz w:val="22"/>
          <w:szCs w:val="22"/>
        </w:rPr>
        <w:t xml:space="preserve">. </w:t>
      </w:r>
    </w:p>
    <w:p w14:paraId="36059D1D" w14:textId="4977CFCC" w:rsidR="00AB0276" w:rsidRDefault="001603C4" w:rsidP="00AB0276">
      <w:pPr>
        <w:ind w:left="-567"/>
        <w:rPr>
          <w:rFonts w:cstheme="minorHAnsi"/>
          <w:b/>
          <w:bCs/>
          <w:color w:val="632B8D"/>
          <w:sz w:val="26"/>
          <w:szCs w:val="26"/>
        </w:rPr>
      </w:pPr>
      <w:r w:rsidRPr="004F4033">
        <w:rPr>
          <w:rFonts w:cstheme="minorHAnsi"/>
          <w:noProof/>
          <w:sz w:val="22"/>
          <w:szCs w:val="22"/>
        </w:rPr>
        <w:drawing>
          <wp:anchor distT="0" distB="0" distL="114300" distR="114300" simplePos="0" relativeHeight="251658244" behindDoc="0" locked="0" layoutInCell="1" allowOverlap="1" wp14:anchorId="608AA70C" wp14:editId="737B8F98">
            <wp:simplePos x="0" y="0"/>
            <wp:positionH relativeFrom="column">
              <wp:posOffset>2705347</wp:posOffset>
            </wp:positionH>
            <wp:positionV relativeFrom="paragraph">
              <wp:posOffset>183639</wp:posOffset>
            </wp:positionV>
            <wp:extent cx="736456" cy="1112520"/>
            <wp:effectExtent l="57150" t="76200" r="64135" b="685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6456" cy="1112520"/>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0692400" w14:textId="0EF42CC6" w:rsidR="00AB0276" w:rsidRPr="00227582" w:rsidRDefault="00AB0276" w:rsidP="00AB0276">
      <w:pPr>
        <w:ind w:left="-567"/>
        <w:rPr>
          <w:rFonts w:cstheme="minorHAnsi"/>
          <w:b/>
          <w:bCs/>
          <w:color w:val="632B8D"/>
          <w:sz w:val="26"/>
          <w:szCs w:val="26"/>
        </w:rPr>
      </w:pPr>
      <w:r w:rsidRPr="002950DE">
        <w:rPr>
          <w:rFonts w:cstheme="minorHAnsi"/>
          <w:b/>
          <w:bCs/>
          <w:color w:val="571D57"/>
          <w:sz w:val="26"/>
          <w:szCs w:val="26"/>
        </w:rPr>
        <w:t>Resources</w:t>
      </w:r>
    </w:p>
    <w:p w14:paraId="58867863" w14:textId="0582AFF4" w:rsidR="007A4A3B" w:rsidRPr="00DF2D10" w:rsidRDefault="00AB0276" w:rsidP="00AB0276">
      <w:pPr>
        <w:pStyle w:val="paragraph"/>
        <w:spacing w:before="0" w:beforeAutospacing="0" w:after="0" w:afterAutospacing="0"/>
        <w:ind w:left="-567"/>
        <w:textAlignment w:val="baseline"/>
        <w:rPr>
          <w:rFonts w:asciiTheme="minorHAnsi" w:hAnsiTheme="minorHAnsi" w:cstheme="minorHAnsi"/>
          <w:color w:val="632B8D"/>
          <w:sz w:val="22"/>
          <w:szCs w:val="22"/>
        </w:rPr>
      </w:pPr>
      <w:r w:rsidRPr="00DF2D10">
        <w:rPr>
          <w:rFonts w:asciiTheme="minorHAnsi" w:eastAsiaTheme="minorHAnsi" w:hAnsiTheme="minorHAnsi" w:cstheme="minorHAnsi"/>
          <w:sz w:val="22"/>
          <w:szCs w:val="22"/>
          <w:lang w:eastAsia="en-US"/>
        </w:rPr>
        <w:t xml:space="preserve">Lesson </w:t>
      </w:r>
      <w:r w:rsidR="00E40117" w:rsidRPr="00DF2D10">
        <w:rPr>
          <w:rFonts w:asciiTheme="minorHAnsi" w:eastAsiaTheme="minorHAnsi" w:hAnsiTheme="minorHAnsi" w:cstheme="minorHAnsi"/>
          <w:sz w:val="22"/>
          <w:szCs w:val="22"/>
          <w:lang w:eastAsia="en-US"/>
        </w:rPr>
        <w:t>4</w:t>
      </w:r>
      <w:r w:rsidRPr="00DF2D10">
        <w:rPr>
          <w:rFonts w:asciiTheme="minorHAnsi" w:eastAsiaTheme="minorHAnsi" w:hAnsiTheme="minorHAnsi" w:cstheme="minorHAnsi"/>
          <w:sz w:val="22"/>
          <w:szCs w:val="22"/>
          <w:lang w:eastAsia="en-US"/>
        </w:rPr>
        <w:t xml:space="preserve">: </w:t>
      </w:r>
      <w:r w:rsidR="00E03E75" w:rsidRPr="00DF2D10">
        <w:rPr>
          <w:rFonts w:asciiTheme="minorHAnsi" w:eastAsiaTheme="minorHAnsi" w:hAnsiTheme="minorHAnsi" w:cstheme="minorHAnsi"/>
          <w:sz w:val="22"/>
          <w:szCs w:val="22"/>
          <w:lang w:eastAsia="en-US"/>
        </w:rPr>
        <w:t xml:space="preserve">Phrase from </w:t>
      </w:r>
      <w:proofErr w:type="spellStart"/>
      <w:r w:rsidRPr="00DF2D10">
        <w:rPr>
          <w:rFonts w:asciiTheme="minorHAnsi" w:eastAsiaTheme="minorHAnsi" w:hAnsiTheme="minorHAnsi" w:cstheme="minorHAnsi"/>
          <w:i/>
          <w:iCs/>
          <w:sz w:val="22"/>
          <w:szCs w:val="22"/>
          <w:lang w:eastAsia="en-US"/>
        </w:rPr>
        <w:t>Colors</w:t>
      </w:r>
      <w:proofErr w:type="spellEnd"/>
      <w:r w:rsidRPr="00DF2D10">
        <w:rPr>
          <w:rFonts w:asciiTheme="minorHAnsi" w:eastAsiaTheme="minorHAnsi" w:hAnsiTheme="minorHAnsi" w:cstheme="minorHAnsi"/>
          <w:i/>
          <w:iCs/>
          <w:sz w:val="22"/>
          <w:szCs w:val="22"/>
          <w:lang w:eastAsia="en-US"/>
        </w:rPr>
        <w:t xml:space="preserve"> of the Wind</w:t>
      </w:r>
      <w:r w:rsidRPr="00DF2D10">
        <w:rPr>
          <w:rStyle w:val="CommentReference"/>
          <w:rFonts w:asciiTheme="minorHAnsi" w:eastAsiaTheme="minorHAnsi" w:hAnsiTheme="minorHAnsi" w:cstheme="minorHAnsi"/>
          <w:color w:val="571D57"/>
          <w:lang w:eastAsia="en-US"/>
        </w:rPr>
        <w:t xml:space="preserve"> </w:t>
      </w:r>
      <w:r w:rsidRPr="00DF2D10">
        <w:rPr>
          <w:rFonts w:asciiTheme="minorHAnsi" w:hAnsiTheme="minorHAnsi" w:cstheme="minorHAnsi"/>
          <w:color w:val="571D57"/>
          <w:sz w:val="22"/>
          <w:szCs w:val="22"/>
        </w:rPr>
        <w:t>(digital)</w:t>
      </w:r>
    </w:p>
    <w:p w14:paraId="691A7F83" w14:textId="3E6FB606" w:rsidR="00945BB0" w:rsidRPr="00DF2D10" w:rsidRDefault="00945BB0" w:rsidP="00945BB0">
      <w:pPr>
        <w:pStyle w:val="paragraph"/>
        <w:spacing w:before="0" w:beforeAutospacing="0" w:after="0" w:afterAutospacing="0"/>
        <w:ind w:left="-567"/>
        <w:textAlignment w:val="baseline"/>
        <w:rPr>
          <w:rFonts w:asciiTheme="minorHAnsi" w:hAnsiTheme="minorHAnsi" w:cstheme="minorHAnsi"/>
          <w:color w:val="632B8D"/>
          <w:sz w:val="22"/>
          <w:szCs w:val="22"/>
        </w:rPr>
      </w:pPr>
      <w:r w:rsidRPr="00DF2D10">
        <w:rPr>
          <w:rFonts w:asciiTheme="minorHAnsi" w:eastAsiaTheme="minorHAnsi" w:hAnsiTheme="minorHAnsi" w:cstheme="minorHAnsi"/>
          <w:sz w:val="22"/>
          <w:szCs w:val="22"/>
          <w:lang w:eastAsia="en-US"/>
        </w:rPr>
        <w:t xml:space="preserve">Lesson 4: </w:t>
      </w:r>
      <w:proofErr w:type="spellStart"/>
      <w:r w:rsidRPr="00DF2D10">
        <w:rPr>
          <w:rFonts w:asciiTheme="minorHAnsi" w:eastAsiaTheme="minorHAnsi" w:hAnsiTheme="minorHAnsi" w:cstheme="minorHAnsi"/>
          <w:i/>
          <w:iCs/>
          <w:sz w:val="22"/>
          <w:szCs w:val="22"/>
          <w:lang w:eastAsia="en-US"/>
        </w:rPr>
        <w:t>Colors</w:t>
      </w:r>
      <w:proofErr w:type="spellEnd"/>
      <w:r w:rsidRPr="00DF2D10">
        <w:rPr>
          <w:rFonts w:asciiTheme="minorHAnsi" w:eastAsiaTheme="minorHAnsi" w:hAnsiTheme="minorHAnsi" w:cstheme="minorHAnsi"/>
          <w:i/>
          <w:iCs/>
          <w:sz w:val="22"/>
          <w:szCs w:val="22"/>
          <w:lang w:eastAsia="en-US"/>
        </w:rPr>
        <w:t xml:space="preserve"> of the </w:t>
      </w:r>
      <w:proofErr w:type="gramStart"/>
      <w:r w:rsidRPr="00DF2D10">
        <w:rPr>
          <w:rFonts w:asciiTheme="minorHAnsi" w:eastAsiaTheme="minorHAnsi" w:hAnsiTheme="minorHAnsi" w:cstheme="minorHAnsi"/>
          <w:i/>
          <w:iCs/>
          <w:sz w:val="22"/>
          <w:szCs w:val="22"/>
          <w:lang w:eastAsia="en-US"/>
        </w:rPr>
        <w:t>Wind</w:t>
      </w:r>
      <w:r w:rsidRPr="00DF2D10">
        <w:rPr>
          <w:rStyle w:val="CommentReference"/>
          <w:rFonts w:asciiTheme="minorHAnsi" w:eastAsiaTheme="minorHAnsi" w:hAnsiTheme="minorHAnsi" w:cstheme="minorHAnsi"/>
          <w:color w:val="571D57"/>
          <w:lang w:eastAsia="en-US"/>
        </w:rPr>
        <w:t xml:space="preserve"> </w:t>
      </w:r>
      <w:r w:rsidR="008F7EFC">
        <w:rPr>
          <w:rStyle w:val="CommentReference"/>
          <w:rFonts w:asciiTheme="minorHAnsi" w:eastAsiaTheme="minorHAnsi" w:hAnsiTheme="minorHAnsi" w:cstheme="minorHAnsi"/>
          <w:color w:val="571D57"/>
          <w:lang w:eastAsia="en-US"/>
        </w:rPr>
        <w:t xml:space="preserve"> </w:t>
      </w:r>
      <w:r w:rsidR="008F7EFC" w:rsidRPr="008F7EFC">
        <w:rPr>
          <w:rStyle w:val="CommentReference"/>
          <w:rFonts w:asciiTheme="minorHAnsi" w:eastAsiaTheme="minorHAnsi" w:hAnsiTheme="minorHAnsi" w:cstheme="minorHAnsi"/>
          <w:sz w:val="22"/>
          <w:szCs w:val="22"/>
          <w:lang w:eastAsia="en-US"/>
        </w:rPr>
        <w:t>Tonic</w:t>
      </w:r>
      <w:proofErr w:type="gramEnd"/>
      <w:r w:rsidR="008F7EFC" w:rsidRPr="008F7EFC">
        <w:rPr>
          <w:rStyle w:val="CommentReference"/>
          <w:rFonts w:asciiTheme="minorHAnsi" w:eastAsiaTheme="minorHAnsi" w:hAnsiTheme="minorHAnsi" w:cstheme="minorHAnsi"/>
          <w:sz w:val="22"/>
          <w:szCs w:val="22"/>
          <w:lang w:eastAsia="en-US"/>
        </w:rPr>
        <w:t xml:space="preserve"> Solfa</w:t>
      </w:r>
      <w:r w:rsidRPr="00DF2D10">
        <w:rPr>
          <w:rFonts w:asciiTheme="minorHAnsi" w:hAnsiTheme="minorHAnsi" w:cstheme="minorHAnsi"/>
          <w:color w:val="571D57"/>
          <w:sz w:val="22"/>
          <w:szCs w:val="22"/>
        </w:rPr>
        <w:t>(digital)</w:t>
      </w:r>
    </w:p>
    <w:p w14:paraId="26E62279" w14:textId="7D1D3436" w:rsidR="00C30CF9" w:rsidRPr="00DF2D10" w:rsidRDefault="00C30CF9" w:rsidP="00C30CF9">
      <w:pPr>
        <w:pStyle w:val="paragraph"/>
        <w:spacing w:before="0" w:beforeAutospacing="0" w:after="0" w:afterAutospacing="0"/>
        <w:ind w:left="-570" w:firstLine="3"/>
        <w:textAlignment w:val="baseline"/>
        <w:rPr>
          <w:rStyle w:val="eop"/>
          <w:rFonts w:asciiTheme="minorHAnsi" w:hAnsiTheme="minorHAnsi" w:cstheme="minorHAnsi"/>
          <w:i/>
          <w:iCs/>
        </w:rPr>
      </w:pPr>
      <w:r w:rsidRPr="00DF2D10">
        <w:rPr>
          <w:rFonts w:asciiTheme="minorHAnsi" w:hAnsiTheme="minorHAnsi" w:cstheme="minorHAnsi"/>
          <w:sz w:val="22"/>
          <w:szCs w:val="22"/>
          <w:lang w:val="en-GB"/>
        </w:rPr>
        <w:t xml:space="preserve">Lesson 4: </w:t>
      </w:r>
      <w:r w:rsidR="00217728" w:rsidRPr="00070DE3">
        <w:rPr>
          <w:rFonts w:asciiTheme="minorHAnsi" w:hAnsiTheme="minorHAnsi" w:cstheme="minorHAnsi"/>
          <w:i/>
          <w:iCs/>
          <w:sz w:val="22"/>
          <w:szCs w:val="22"/>
          <w:lang w:val="en-GB"/>
        </w:rPr>
        <w:t>Soh, Mi, Lah, Doh, Re</w:t>
      </w:r>
      <w:r w:rsidR="00217728" w:rsidRPr="00DF2D10">
        <w:rPr>
          <w:rFonts w:asciiTheme="minorHAnsi" w:hAnsiTheme="minorHAnsi" w:cstheme="minorHAnsi"/>
          <w:sz w:val="22"/>
          <w:szCs w:val="22"/>
          <w:lang w:val="en-GB"/>
        </w:rPr>
        <w:t xml:space="preserve"> </w:t>
      </w:r>
      <w:r w:rsidR="00C25B5E" w:rsidRPr="00DF2D10">
        <w:rPr>
          <w:rFonts w:asciiTheme="minorHAnsi" w:hAnsiTheme="minorHAnsi" w:cstheme="minorHAnsi"/>
          <w:sz w:val="22"/>
          <w:szCs w:val="22"/>
          <w:lang w:val="en-GB"/>
        </w:rPr>
        <w:t>F</w:t>
      </w:r>
      <w:r w:rsidR="00E07831" w:rsidRPr="00DF2D10">
        <w:rPr>
          <w:rFonts w:asciiTheme="minorHAnsi" w:hAnsiTheme="minorHAnsi" w:cstheme="minorHAnsi"/>
          <w:sz w:val="22"/>
          <w:szCs w:val="22"/>
          <w:lang w:val="en-GB"/>
        </w:rPr>
        <w:t>lashcards</w:t>
      </w:r>
      <w:r w:rsidRPr="00DF2D10">
        <w:rPr>
          <w:rFonts w:asciiTheme="minorHAnsi" w:hAnsiTheme="minorHAnsi" w:cstheme="minorHAnsi"/>
          <w:sz w:val="22"/>
          <w:szCs w:val="22"/>
          <w:lang w:val="en-GB"/>
        </w:rPr>
        <w:t xml:space="preserve"> </w:t>
      </w:r>
      <w:r w:rsidRPr="00DF2D10">
        <w:rPr>
          <w:rFonts w:asciiTheme="minorHAnsi" w:hAnsiTheme="minorHAnsi" w:cstheme="minorHAnsi"/>
          <w:color w:val="571D57"/>
          <w:sz w:val="22"/>
          <w:szCs w:val="22"/>
        </w:rPr>
        <w:t>(digital)</w:t>
      </w:r>
    </w:p>
    <w:p w14:paraId="39C54E66" w14:textId="7D85CD23" w:rsidR="007A4A3B" w:rsidRDefault="007A4A3B" w:rsidP="007A4A3B">
      <w:pPr>
        <w:pStyle w:val="paragraph"/>
        <w:spacing w:before="0" w:beforeAutospacing="0" w:after="0" w:afterAutospacing="0"/>
        <w:ind w:left="-570" w:firstLine="3"/>
        <w:textAlignment w:val="baseline"/>
        <w:rPr>
          <w:rFonts w:asciiTheme="minorHAnsi" w:hAnsiTheme="minorHAnsi" w:cstheme="minorHAnsi"/>
          <w:sz w:val="22"/>
          <w:szCs w:val="22"/>
          <w:lang w:val="en-GB"/>
        </w:rPr>
      </w:pPr>
      <w:r w:rsidRPr="00DF2D10">
        <w:rPr>
          <w:rFonts w:asciiTheme="minorHAnsi" w:hAnsiTheme="minorHAnsi" w:cstheme="minorHAnsi"/>
          <w:sz w:val="22"/>
          <w:szCs w:val="22"/>
          <w:lang w:val="en-GB"/>
        </w:rPr>
        <w:t xml:space="preserve">Pupil book: Page </w:t>
      </w:r>
      <w:r w:rsidR="005A586C" w:rsidRPr="00DF2D10">
        <w:rPr>
          <w:rFonts w:asciiTheme="minorHAnsi" w:hAnsiTheme="minorHAnsi" w:cstheme="minorHAnsi"/>
          <w:sz w:val="22"/>
          <w:szCs w:val="22"/>
          <w:lang w:val="en-GB"/>
        </w:rPr>
        <w:t>3</w:t>
      </w:r>
      <w:r w:rsidR="00284C48" w:rsidRPr="00DF2D10">
        <w:rPr>
          <w:rFonts w:asciiTheme="minorHAnsi" w:hAnsiTheme="minorHAnsi" w:cstheme="minorHAnsi"/>
          <w:sz w:val="22"/>
          <w:szCs w:val="22"/>
          <w:lang w:val="en-GB"/>
        </w:rPr>
        <w:t>5</w:t>
      </w:r>
    </w:p>
    <w:p w14:paraId="2C96D75D" w14:textId="7C6C0EF3" w:rsidR="00AB0276" w:rsidRPr="00227582" w:rsidRDefault="00AB0276" w:rsidP="00AB0276">
      <w:pPr>
        <w:pStyle w:val="paragraph"/>
        <w:spacing w:before="0" w:beforeAutospacing="0" w:after="0" w:afterAutospacing="0"/>
        <w:ind w:left="-567"/>
        <w:textAlignment w:val="baseline"/>
        <w:rPr>
          <w:rStyle w:val="eop"/>
          <w:rFonts w:asciiTheme="minorHAnsi" w:hAnsiTheme="minorHAnsi" w:cstheme="minorHAnsi"/>
          <w:i/>
          <w:iCs/>
        </w:rPr>
      </w:pPr>
      <w:r w:rsidRPr="00227582">
        <w:rPr>
          <w:rFonts w:asciiTheme="minorHAnsi" w:hAnsiTheme="minorHAnsi" w:cstheme="minorHAnsi"/>
          <w:color w:val="632B8D"/>
          <w:sz w:val="22"/>
          <w:szCs w:val="22"/>
        </w:rPr>
        <w:t xml:space="preserve"> </w:t>
      </w:r>
      <w:r w:rsidRPr="00227582">
        <w:rPr>
          <w:rFonts w:asciiTheme="minorHAnsi" w:hAnsiTheme="minorHAnsi" w:cstheme="minorHAnsi"/>
          <w:color w:val="663300"/>
          <w:sz w:val="22"/>
          <w:szCs w:val="22"/>
        </w:rPr>
        <w:t xml:space="preserve">   </w:t>
      </w:r>
    </w:p>
    <w:p w14:paraId="31D1EE7C" w14:textId="77777777" w:rsidR="00AB0276" w:rsidRPr="00227582" w:rsidRDefault="00AB0276" w:rsidP="007E29F0"/>
    <w:p w14:paraId="5DB6DBF8" w14:textId="77777777" w:rsidR="00AB0276" w:rsidRDefault="00AB0276" w:rsidP="00AB0276">
      <w:pPr>
        <w:pStyle w:val="paragraph"/>
        <w:spacing w:before="0" w:beforeAutospacing="0" w:after="0" w:afterAutospacing="0"/>
        <w:ind w:left="-567"/>
        <w:textAlignment w:val="baseline"/>
        <w:rPr>
          <w:rStyle w:val="eop"/>
          <w:rFonts w:ascii="Calibri" w:hAnsi="Calibri" w:cs="Calibri"/>
          <w:color w:val="571D57"/>
          <w:sz w:val="26"/>
          <w:szCs w:val="26"/>
        </w:rPr>
      </w:pPr>
      <w:r w:rsidRPr="00227582">
        <w:rPr>
          <w:rStyle w:val="normaltextrun"/>
          <w:rFonts w:ascii="Calibri" w:hAnsi="Calibri" w:cs="Calibri"/>
          <w:b/>
          <w:bCs/>
          <w:color w:val="571D57"/>
          <w:sz w:val="26"/>
          <w:szCs w:val="26"/>
        </w:rPr>
        <w:t>Steps / Teaching Notes</w:t>
      </w:r>
      <w:r w:rsidRPr="00227582">
        <w:rPr>
          <w:rStyle w:val="eop"/>
          <w:rFonts w:ascii="Calibri" w:hAnsi="Calibri" w:cs="Calibri"/>
          <w:color w:val="571D57"/>
          <w:sz w:val="26"/>
          <w:szCs w:val="26"/>
        </w:rPr>
        <w:t> </w:t>
      </w:r>
    </w:p>
    <w:p w14:paraId="48E3FFD3" w14:textId="77777777" w:rsidR="00082210" w:rsidRPr="00082210" w:rsidRDefault="00082210" w:rsidP="003544D3">
      <w:pPr>
        <w:pStyle w:val="ListParagraph"/>
        <w:numPr>
          <w:ilvl w:val="0"/>
          <w:numId w:val="7"/>
        </w:numPr>
        <w:tabs>
          <w:tab w:val="left" w:pos="5198"/>
        </w:tabs>
        <w:spacing w:line="360" w:lineRule="auto"/>
      </w:pPr>
      <w:r>
        <w:rPr>
          <w:rFonts w:cstheme="minorHAnsi"/>
          <w:b/>
          <w:bCs/>
          <w:i/>
          <w:iCs/>
        </w:rPr>
        <w:t xml:space="preserve">Pupil Book, p. 5: </w:t>
      </w:r>
      <w:r>
        <w:rPr>
          <w:rFonts w:cstheme="minorHAnsi"/>
        </w:rPr>
        <w:t>Use the pupil book to show the children that there are many ways of writing music. There are the solfa notes (</w:t>
      </w:r>
      <w:r w:rsidRPr="009D7315">
        <w:rPr>
          <w:rFonts w:cstheme="minorHAnsi"/>
          <w:i/>
          <w:iCs/>
        </w:rPr>
        <w:t>d, r, m, s, l</w:t>
      </w:r>
      <w:r>
        <w:rPr>
          <w:rFonts w:cstheme="minorHAnsi"/>
        </w:rPr>
        <w:t xml:space="preserve">) and solfege hand signs. </w:t>
      </w:r>
    </w:p>
    <w:p w14:paraId="6D41527A" w14:textId="160D96D3" w:rsidR="003544D3" w:rsidRPr="008F7EFC" w:rsidRDefault="003544D3" w:rsidP="003544D3">
      <w:pPr>
        <w:pStyle w:val="ListParagraph"/>
        <w:numPr>
          <w:ilvl w:val="0"/>
          <w:numId w:val="7"/>
        </w:numPr>
        <w:tabs>
          <w:tab w:val="left" w:pos="5198"/>
        </w:tabs>
        <w:spacing w:line="360" w:lineRule="auto"/>
      </w:pPr>
      <w:r w:rsidRPr="008F7EFC">
        <w:rPr>
          <w:rFonts w:cstheme="minorHAnsi"/>
          <w:b/>
          <w:bCs/>
          <w:i/>
          <w:iCs/>
        </w:rPr>
        <w:t>Digital activity –</w:t>
      </w:r>
      <w:r w:rsidR="008F7EFC" w:rsidRPr="008F7EFC">
        <w:rPr>
          <w:rFonts w:cstheme="minorHAnsi"/>
          <w:b/>
          <w:bCs/>
          <w:i/>
          <w:iCs/>
        </w:rPr>
        <w:t xml:space="preserve"> </w:t>
      </w:r>
      <w:r w:rsidR="00C25B5E" w:rsidRPr="008F7EFC">
        <w:rPr>
          <w:rFonts w:cstheme="minorHAnsi"/>
          <w:b/>
          <w:bCs/>
          <w:i/>
          <w:iCs/>
        </w:rPr>
        <w:t>Soh, Mi, Lah, Doh, Re F</w:t>
      </w:r>
      <w:r w:rsidR="00E07831" w:rsidRPr="008F7EFC">
        <w:rPr>
          <w:rFonts w:cstheme="minorHAnsi"/>
          <w:b/>
          <w:bCs/>
          <w:i/>
          <w:iCs/>
        </w:rPr>
        <w:t>lashcards</w:t>
      </w:r>
      <w:r w:rsidRPr="008F7EFC">
        <w:rPr>
          <w:rFonts w:cstheme="minorHAnsi"/>
          <w:b/>
          <w:bCs/>
          <w:i/>
          <w:iCs/>
        </w:rPr>
        <w:t xml:space="preserve">: </w:t>
      </w:r>
      <w:r w:rsidR="000C792F" w:rsidRPr="008F7EFC">
        <w:rPr>
          <w:rFonts w:cstheme="minorHAnsi"/>
        </w:rPr>
        <w:t>Use</w:t>
      </w:r>
      <w:r w:rsidRPr="008F7EFC">
        <w:rPr>
          <w:rFonts w:cstheme="minorHAnsi"/>
        </w:rPr>
        <w:t xml:space="preserve"> the </w:t>
      </w:r>
      <w:r w:rsidR="00A707AE" w:rsidRPr="008F7EFC">
        <w:rPr>
          <w:rFonts w:cstheme="minorHAnsi"/>
        </w:rPr>
        <w:t>flas</w:t>
      </w:r>
      <w:r w:rsidR="000C792F" w:rsidRPr="008F7EFC">
        <w:rPr>
          <w:rFonts w:cstheme="minorHAnsi"/>
        </w:rPr>
        <w:t>hcards</w:t>
      </w:r>
      <w:r w:rsidRPr="008F7EFC">
        <w:rPr>
          <w:rFonts w:cstheme="minorHAnsi"/>
        </w:rPr>
        <w:t xml:space="preserve"> to revise solfege hands signs</w:t>
      </w:r>
      <w:r w:rsidR="00EB38B0" w:rsidRPr="008F7EFC">
        <w:rPr>
          <w:rFonts w:cstheme="minorHAnsi"/>
        </w:rPr>
        <w:t xml:space="preserve"> for </w:t>
      </w:r>
      <w:r w:rsidR="00EB38B0" w:rsidRPr="008F7EFC">
        <w:rPr>
          <w:rFonts w:cstheme="minorHAnsi"/>
          <w:i/>
          <w:iCs/>
        </w:rPr>
        <w:t xml:space="preserve">soh, mi, </w:t>
      </w:r>
      <w:proofErr w:type="spellStart"/>
      <w:r w:rsidR="00EB38B0" w:rsidRPr="008F7EFC">
        <w:rPr>
          <w:rFonts w:cstheme="minorHAnsi"/>
          <w:i/>
          <w:iCs/>
        </w:rPr>
        <w:t>lah</w:t>
      </w:r>
      <w:proofErr w:type="spellEnd"/>
      <w:r w:rsidR="00EB38B0" w:rsidRPr="008F7EFC">
        <w:rPr>
          <w:rFonts w:cstheme="minorHAnsi"/>
          <w:i/>
          <w:iCs/>
        </w:rPr>
        <w:t>, doh</w:t>
      </w:r>
      <w:r w:rsidR="00C25B5E" w:rsidRPr="008F7EFC">
        <w:rPr>
          <w:rFonts w:cstheme="minorHAnsi"/>
          <w:i/>
          <w:iCs/>
        </w:rPr>
        <w:t xml:space="preserve"> </w:t>
      </w:r>
      <w:proofErr w:type="gramStart"/>
      <w:r w:rsidR="00C25B5E" w:rsidRPr="008F7EFC">
        <w:rPr>
          <w:rFonts w:cstheme="minorHAnsi"/>
          <w:i/>
          <w:iCs/>
        </w:rPr>
        <w:t xml:space="preserve">and </w:t>
      </w:r>
      <w:r w:rsidR="00EB38B0" w:rsidRPr="008F7EFC">
        <w:rPr>
          <w:rFonts w:cstheme="minorHAnsi"/>
          <w:i/>
          <w:iCs/>
        </w:rPr>
        <w:t xml:space="preserve"> re</w:t>
      </w:r>
      <w:proofErr w:type="gramEnd"/>
      <w:r w:rsidR="00EB38B0" w:rsidRPr="008F7EFC">
        <w:rPr>
          <w:rFonts w:cstheme="minorHAnsi"/>
          <w:i/>
          <w:iCs/>
        </w:rPr>
        <w:t>.</w:t>
      </w:r>
      <w:r w:rsidRPr="008F7EFC">
        <w:rPr>
          <w:rFonts w:cstheme="minorHAnsi"/>
        </w:rPr>
        <w:t xml:space="preserve"> Explain to the children that we can also use a stave (lines) to show if a note is higher or lower than another. </w:t>
      </w:r>
    </w:p>
    <w:p w14:paraId="21FAF742" w14:textId="62350E69" w:rsidR="00FE6453" w:rsidRPr="008F7EFC" w:rsidRDefault="005F2199" w:rsidP="00234294">
      <w:pPr>
        <w:pStyle w:val="ListParagraph"/>
        <w:numPr>
          <w:ilvl w:val="0"/>
          <w:numId w:val="7"/>
        </w:numPr>
        <w:tabs>
          <w:tab w:val="left" w:pos="5198"/>
        </w:tabs>
        <w:spacing w:line="360" w:lineRule="auto"/>
      </w:pPr>
      <w:r w:rsidRPr="008F7EFC">
        <w:rPr>
          <w:rFonts w:cstheme="minorHAnsi"/>
        </w:rPr>
        <w:t>Point out</w:t>
      </w:r>
      <w:r w:rsidR="00C80B36" w:rsidRPr="008F7EFC">
        <w:rPr>
          <w:rFonts w:cstheme="minorHAnsi"/>
        </w:rPr>
        <w:t xml:space="preserve"> to the children that the phrase they will</w:t>
      </w:r>
      <w:r w:rsidR="00A36DC6">
        <w:rPr>
          <w:rFonts w:cstheme="minorHAnsi"/>
        </w:rPr>
        <w:t xml:space="preserve"> be</w:t>
      </w:r>
      <w:r w:rsidR="00C80B36" w:rsidRPr="008F7EFC">
        <w:rPr>
          <w:rFonts w:cstheme="minorHAnsi"/>
        </w:rPr>
        <w:t xml:space="preserve"> listen</w:t>
      </w:r>
      <w:r w:rsidR="00A36DC6">
        <w:rPr>
          <w:rFonts w:cstheme="minorHAnsi"/>
        </w:rPr>
        <w:t>ing</w:t>
      </w:r>
      <w:r w:rsidR="00C80B36" w:rsidRPr="008F7EFC">
        <w:rPr>
          <w:rFonts w:cstheme="minorHAnsi"/>
        </w:rPr>
        <w:t xml:space="preserve"> to from </w:t>
      </w:r>
      <w:r w:rsidR="00C80B36" w:rsidRPr="008F7EFC">
        <w:rPr>
          <w:rFonts w:cstheme="minorHAnsi"/>
          <w:i/>
          <w:iCs/>
        </w:rPr>
        <w:t xml:space="preserve">Colors of the Wind </w:t>
      </w:r>
      <w:r w:rsidR="00A36DC6">
        <w:rPr>
          <w:rFonts w:cstheme="minorHAnsi"/>
        </w:rPr>
        <w:t xml:space="preserve">uses the notes </w:t>
      </w:r>
      <w:r w:rsidR="00A36DC6" w:rsidRPr="00857A63">
        <w:rPr>
          <w:rFonts w:cstheme="minorHAnsi"/>
          <w:i/>
          <w:iCs/>
        </w:rPr>
        <w:t>soh, mi, re</w:t>
      </w:r>
      <w:r w:rsidR="00857A63">
        <w:rPr>
          <w:rFonts w:cstheme="minorHAnsi"/>
        </w:rPr>
        <w:t xml:space="preserve"> and </w:t>
      </w:r>
      <w:r w:rsidR="00857A63" w:rsidRPr="00857A63">
        <w:rPr>
          <w:rFonts w:cstheme="minorHAnsi"/>
          <w:i/>
          <w:iCs/>
        </w:rPr>
        <w:t>doh</w:t>
      </w:r>
      <w:r w:rsidR="00857A63">
        <w:rPr>
          <w:rFonts w:cstheme="minorHAnsi"/>
        </w:rPr>
        <w:t xml:space="preserve"> but</w:t>
      </w:r>
      <w:r w:rsidR="00C80B36" w:rsidRPr="008F7EFC">
        <w:rPr>
          <w:rFonts w:cstheme="minorHAnsi"/>
        </w:rPr>
        <w:t xml:space="preserve"> not </w:t>
      </w:r>
      <w:r w:rsidR="00C80B36" w:rsidRPr="008F7EFC">
        <w:rPr>
          <w:rFonts w:cstheme="minorHAnsi"/>
          <w:i/>
          <w:iCs/>
        </w:rPr>
        <w:t>la.</w:t>
      </w:r>
    </w:p>
    <w:p w14:paraId="37A8D115" w14:textId="77777777" w:rsidR="006F7DEC" w:rsidRPr="006F7DEC" w:rsidRDefault="00E14A74" w:rsidP="00234294">
      <w:pPr>
        <w:pStyle w:val="ListParagraph"/>
        <w:numPr>
          <w:ilvl w:val="0"/>
          <w:numId w:val="7"/>
        </w:numPr>
        <w:tabs>
          <w:tab w:val="left" w:pos="5198"/>
        </w:tabs>
        <w:spacing w:line="360" w:lineRule="auto"/>
      </w:pPr>
      <w:r w:rsidRPr="008F7EFC">
        <w:rPr>
          <w:rFonts w:cstheme="minorHAnsi"/>
          <w:b/>
          <w:bCs/>
          <w:i/>
          <w:iCs/>
        </w:rPr>
        <w:t xml:space="preserve">Digital </w:t>
      </w:r>
      <w:r w:rsidR="009D58E9" w:rsidRPr="008F7EFC">
        <w:rPr>
          <w:rFonts w:cstheme="minorHAnsi"/>
          <w:b/>
          <w:bCs/>
          <w:i/>
          <w:iCs/>
        </w:rPr>
        <w:t>audio file</w:t>
      </w:r>
      <w:r w:rsidRPr="008F7EFC">
        <w:rPr>
          <w:rFonts w:cstheme="minorHAnsi"/>
          <w:b/>
          <w:bCs/>
          <w:i/>
          <w:iCs/>
        </w:rPr>
        <w:t xml:space="preserve"> – </w:t>
      </w:r>
      <w:r w:rsidR="00E03E75" w:rsidRPr="008F7EFC">
        <w:rPr>
          <w:rFonts w:cstheme="minorHAnsi"/>
          <w:b/>
          <w:bCs/>
          <w:i/>
          <w:iCs/>
        </w:rPr>
        <w:t>Phrase from</w:t>
      </w:r>
      <w:r w:rsidRPr="008F7EFC">
        <w:rPr>
          <w:rFonts w:cstheme="minorHAnsi"/>
          <w:b/>
          <w:bCs/>
          <w:i/>
          <w:iCs/>
        </w:rPr>
        <w:t xml:space="preserve"> Colors of the Wind: </w:t>
      </w:r>
      <w:r w:rsidRPr="008F7EFC">
        <w:rPr>
          <w:rFonts w:cstheme="minorHAnsi"/>
        </w:rPr>
        <w:t>Play</w:t>
      </w:r>
      <w:r w:rsidRPr="00E14A74">
        <w:rPr>
          <w:rFonts w:cstheme="minorHAnsi"/>
        </w:rPr>
        <w:t xml:space="preserve"> the </w:t>
      </w:r>
      <w:r w:rsidR="009D58E9">
        <w:rPr>
          <w:rFonts w:cstheme="minorHAnsi"/>
        </w:rPr>
        <w:t>phrase from the song</w:t>
      </w:r>
      <w:r w:rsidR="002F0A45">
        <w:rPr>
          <w:rFonts w:cstheme="minorHAnsi"/>
        </w:rPr>
        <w:t xml:space="preserve"> </w:t>
      </w:r>
      <w:r w:rsidR="001B3295">
        <w:rPr>
          <w:rFonts w:cstheme="minorHAnsi"/>
        </w:rPr>
        <w:t xml:space="preserve">and encourage the children to repeat what they hear. </w:t>
      </w:r>
    </w:p>
    <w:p w14:paraId="62FAD4B3" w14:textId="7870DD60" w:rsidR="000E3AFC" w:rsidRPr="00986EFA" w:rsidRDefault="006F7DEC" w:rsidP="00234294">
      <w:pPr>
        <w:pStyle w:val="ListParagraph"/>
        <w:numPr>
          <w:ilvl w:val="0"/>
          <w:numId w:val="7"/>
        </w:numPr>
        <w:tabs>
          <w:tab w:val="left" w:pos="5198"/>
        </w:tabs>
        <w:spacing w:line="360" w:lineRule="auto"/>
      </w:pPr>
      <w:r w:rsidRPr="008F7EFC">
        <w:rPr>
          <w:rFonts w:cstheme="minorHAnsi"/>
          <w:b/>
          <w:bCs/>
          <w:i/>
          <w:iCs/>
        </w:rPr>
        <w:t>Digital audio file –Colors of the Wind</w:t>
      </w:r>
      <w:r>
        <w:rPr>
          <w:rFonts w:cstheme="minorHAnsi"/>
          <w:b/>
          <w:bCs/>
          <w:i/>
          <w:iCs/>
        </w:rPr>
        <w:t xml:space="preserve"> Tonic Solfa</w:t>
      </w:r>
      <w:r w:rsidR="009F5919">
        <w:rPr>
          <w:rFonts w:cstheme="minorHAnsi"/>
          <w:b/>
          <w:bCs/>
          <w:i/>
          <w:iCs/>
        </w:rPr>
        <w:t xml:space="preserve">: </w:t>
      </w:r>
      <w:r w:rsidR="009F5919" w:rsidRPr="009F5919">
        <w:rPr>
          <w:rFonts w:cstheme="minorHAnsi"/>
        </w:rPr>
        <w:t>Play the recording and a</w:t>
      </w:r>
      <w:r w:rsidR="001B3295" w:rsidRPr="009F5919">
        <w:rPr>
          <w:rFonts w:cstheme="minorHAnsi"/>
        </w:rPr>
        <w:t>sk the</w:t>
      </w:r>
      <w:r w:rsidR="001B3295">
        <w:rPr>
          <w:rFonts w:cstheme="minorHAnsi"/>
        </w:rPr>
        <w:t xml:space="preserve"> children to follow </w:t>
      </w:r>
      <w:r w:rsidR="00D64CAC">
        <w:rPr>
          <w:rFonts w:cstheme="minorHAnsi"/>
        </w:rPr>
        <w:t xml:space="preserve">the solfa notes in </w:t>
      </w:r>
      <w:r w:rsidR="00B5141B">
        <w:rPr>
          <w:rFonts w:cstheme="minorHAnsi"/>
        </w:rPr>
        <w:t xml:space="preserve">Activity A of </w:t>
      </w:r>
      <w:r w:rsidR="00D64CAC">
        <w:rPr>
          <w:rFonts w:cstheme="minorHAnsi"/>
        </w:rPr>
        <w:t xml:space="preserve">the pupil book. </w:t>
      </w:r>
      <w:r w:rsidR="001329F4">
        <w:rPr>
          <w:rFonts w:cstheme="minorHAnsi"/>
        </w:rPr>
        <w:t xml:space="preserve">Repeat this a few times and then ask the children to </w:t>
      </w:r>
      <w:r w:rsidR="00986EFA">
        <w:rPr>
          <w:rFonts w:cstheme="minorHAnsi"/>
        </w:rPr>
        <w:t>sing the same melody using the solfege hand signs. Ask individual children to come to the top of the class and lead the hand signs. Don’t worry too much about the rhythm patterns here, this activity is concentrating on pitch.</w:t>
      </w:r>
    </w:p>
    <w:p w14:paraId="5C7A1367" w14:textId="1F70D936" w:rsidR="00986EFA" w:rsidRPr="00F67947" w:rsidRDefault="00892677" w:rsidP="00234294">
      <w:pPr>
        <w:pStyle w:val="ListParagraph"/>
        <w:numPr>
          <w:ilvl w:val="0"/>
          <w:numId w:val="7"/>
        </w:numPr>
        <w:tabs>
          <w:tab w:val="left" w:pos="5198"/>
        </w:tabs>
        <w:spacing w:line="360" w:lineRule="auto"/>
        <w:rPr>
          <w:i/>
          <w:iCs/>
        </w:rPr>
      </w:pPr>
      <w:r w:rsidRPr="00FA3AC0">
        <w:rPr>
          <w:rFonts w:cstheme="minorHAnsi"/>
          <w:b/>
          <w:bCs/>
        </w:rPr>
        <w:t>Pupil Book, p. 5:</w:t>
      </w:r>
      <w:r>
        <w:rPr>
          <w:rFonts w:cstheme="minorHAnsi"/>
          <w:b/>
          <w:bCs/>
          <w:i/>
          <w:iCs/>
        </w:rPr>
        <w:t xml:space="preserve"> </w:t>
      </w:r>
      <w:r w:rsidR="009A62FA">
        <w:t xml:space="preserve">Ask the children to read </w:t>
      </w:r>
      <w:r w:rsidR="00047E76">
        <w:t xml:space="preserve">and sing </w:t>
      </w:r>
      <w:r w:rsidR="009A62FA">
        <w:t xml:space="preserve">the same music using the </w:t>
      </w:r>
      <w:r w:rsidR="00C96F7A">
        <w:t>notes on the stave</w:t>
      </w:r>
      <w:r>
        <w:t xml:space="preserve"> in Activity B</w:t>
      </w:r>
      <w:r w:rsidR="00C96F7A">
        <w:t xml:space="preserve">. </w:t>
      </w:r>
      <w:r w:rsidR="009A62FA">
        <w:t xml:space="preserve"> </w:t>
      </w:r>
      <w:r w:rsidR="001C3627">
        <w:t xml:space="preserve">The box at the start </w:t>
      </w:r>
      <w:r w:rsidR="00D825D4">
        <w:t xml:space="preserve">shows the </w:t>
      </w:r>
      <w:r w:rsidR="00D825D4" w:rsidRPr="00D825D4">
        <w:rPr>
          <w:i/>
          <w:iCs/>
        </w:rPr>
        <w:t>doh</w:t>
      </w:r>
      <w:r w:rsidR="00D825D4">
        <w:rPr>
          <w:i/>
          <w:iCs/>
        </w:rPr>
        <w:t xml:space="preserve"> </w:t>
      </w:r>
      <w:r w:rsidR="00D825D4">
        <w:t>position.</w:t>
      </w:r>
      <w:r w:rsidR="00C772C5">
        <w:t xml:space="preserve"> </w:t>
      </w:r>
    </w:p>
    <w:p w14:paraId="3A970B71" w14:textId="3104802D" w:rsidR="00F67947" w:rsidRPr="00965A8C" w:rsidRDefault="001F34B3" w:rsidP="00234294">
      <w:pPr>
        <w:pStyle w:val="ListParagraph"/>
        <w:numPr>
          <w:ilvl w:val="0"/>
          <w:numId w:val="7"/>
        </w:numPr>
        <w:tabs>
          <w:tab w:val="left" w:pos="5198"/>
        </w:tabs>
        <w:spacing w:line="360" w:lineRule="auto"/>
        <w:rPr>
          <w:i/>
          <w:iCs/>
        </w:rPr>
      </w:pPr>
      <w:r>
        <w:t>Display the s</w:t>
      </w:r>
      <w:r w:rsidR="00715412">
        <w:t xml:space="preserve">tave </w:t>
      </w:r>
      <w:r>
        <w:t xml:space="preserve">from Activity C </w:t>
      </w:r>
      <w:r w:rsidR="00715412">
        <w:t>on the whiteboard and i</w:t>
      </w:r>
      <w:r w:rsidR="00F67947">
        <w:t>nvite the children to practice finding the location of the five notes (</w:t>
      </w:r>
      <w:r w:rsidR="00F67947">
        <w:rPr>
          <w:i/>
          <w:iCs/>
        </w:rPr>
        <w:t xml:space="preserve">d, r, m, s, l) </w:t>
      </w:r>
      <w:r w:rsidR="00FE5A89">
        <w:t>on the stave</w:t>
      </w:r>
      <w:r w:rsidR="00106977">
        <w:t>.</w:t>
      </w:r>
    </w:p>
    <w:p w14:paraId="7A3E316A" w14:textId="70E557DF" w:rsidR="007E7C13" w:rsidRPr="00B5141B" w:rsidRDefault="00106977" w:rsidP="00234294">
      <w:pPr>
        <w:pStyle w:val="ListParagraph"/>
        <w:numPr>
          <w:ilvl w:val="0"/>
          <w:numId w:val="7"/>
        </w:numPr>
        <w:tabs>
          <w:tab w:val="left" w:pos="5198"/>
        </w:tabs>
        <w:spacing w:line="360" w:lineRule="auto"/>
        <w:rPr>
          <w:i/>
          <w:iCs/>
        </w:rPr>
      </w:pPr>
      <w:r>
        <w:rPr>
          <w:rFonts w:cstheme="minorHAnsi"/>
        </w:rPr>
        <w:t>Ask the children to compose their own melodies in their pupil book using</w:t>
      </w:r>
      <w:r w:rsidR="00297425">
        <w:rPr>
          <w:rFonts w:cstheme="minorHAnsi"/>
        </w:rPr>
        <w:t xml:space="preserve"> the</w:t>
      </w:r>
      <w:r w:rsidR="00431F19">
        <w:rPr>
          <w:rFonts w:cstheme="minorHAnsi"/>
        </w:rPr>
        <w:t xml:space="preserve"> stave in Activity C.</w:t>
      </w:r>
      <w:r w:rsidR="00A506F1">
        <w:rPr>
          <w:rFonts w:cstheme="minorHAnsi"/>
        </w:rPr>
        <w:t xml:space="preserve"> </w:t>
      </w:r>
      <w:r w:rsidR="007E7C13">
        <w:rPr>
          <w:rFonts w:cstheme="minorHAnsi"/>
        </w:rPr>
        <w:t>Encourage them to practice their tunes and sing them for the class.</w:t>
      </w:r>
    </w:p>
    <w:p w14:paraId="6F1CCC59" w14:textId="77777777" w:rsidR="005C61B0" w:rsidRPr="005C61B0" w:rsidRDefault="005C61B0" w:rsidP="005C61B0">
      <w:pPr>
        <w:rPr>
          <w:lang w:val="en-US"/>
        </w:rPr>
      </w:pPr>
    </w:p>
    <w:p w14:paraId="0E86DC5A" w14:textId="77777777" w:rsidR="005C61B0" w:rsidRPr="005C61B0" w:rsidRDefault="005C61B0" w:rsidP="005C61B0">
      <w:pPr>
        <w:rPr>
          <w:lang w:val="en-US"/>
        </w:rPr>
      </w:pPr>
    </w:p>
    <w:p w14:paraId="71D7C33C" w14:textId="77777777" w:rsidR="005C61B0" w:rsidRPr="005C61B0" w:rsidRDefault="005C61B0" w:rsidP="005C61B0">
      <w:pPr>
        <w:rPr>
          <w:lang w:val="en-US"/>
        </w:rPr>
      </w:pPr>
    </w:p>
    <w:p w14:paraId="5BE7432B" w14:textId="77777777" w:rsidR="005C61B0" w:rsidRPr="005C61B0" w:rsidRDefault="005C61B0" w:rsidP="005C61B0">
      <w:pPr>
        <w:rPr>
          <w:lang w:val="en-US"/>
        </w:rPr>
      </w:pPr>
    </w:p>
    <w:p w14:paraId="31DFC86F" w14:textId="77777777" w:rsidR="005C61B0" w:rsidRPr="005C61B0" w:rsidRDefault="005C61B0" w:rsidP="005C61B0">
      <w:pPr>
        <w:rPr>
          <w:lang w:val="en-US"/>
        </w:rPr>
      </w:pPr>
    </w:p>
    <w:p w14:paraId="348D507E" w14:textId="723EDFDC" w:rsidR="005C61B0" w:rsidRPr="00227582" w:rsidRDefault="005C61B0" w:rsidP="008B3636">
      <w:pPr>
        <w:ind w:left="-567"/>
      </w:pPr>
      <w:r w:rsidRPr="00227582">
        <w:rPr>
          <w:rFonts w:cstheme="minorHAnsi"/>
          <w:b/>
          <w:bCs/>
          <w:color w:val="571D57"/>
          <w:sz w:val="32"/>
          <w:szCs w:val="32"/>
        </w:rPr>
        <w:lastRenderedPageBreak/>
        <w:t xml:space="preserve">Lesson </w:t>
      </w:r>
      <w:r>
        <w:rPr>
          <w:rFonts w:cstheme="minorHAnsi"/>
          <w:b/>
          <w:bCs/>
          <w:color w:val="571D57"/>
          <w:sz w:val="32"/>
          <w:szCs w:val="32"/>
        </w:rPr>
        <w:t>5</w:t>
      </w:r>
      <w:r w:rsidRPr="00227582">
        <w:rPr>
          <w:rFonts w:cstheme="minorHAnsi"/>
          <w:b/>
          <w:bCs/>
          <w:color w:val="571D57"/>
          <w:sz w:val="32"/>
          <w:szCs w:val="32"/>
        </w:rPr>
        <w:t xml:space="preserve">: </w:t>
      </w:r>
      <w:r w:rsidR="009D64D5">
        <w:rPr>
          <w:rFonts w:cstheme="minorHAnsi"/>
          <w:b/>
          <w:bCs/>
          <w:color w:val="571D57"/>
          <w:sz w:val="32"/>
          <w:szCs w:val="32"/>
        </w:rPr>
        <w:t xml:space="preserve">Introduction </w:t>
      </w:r>
      <w:r w:rsidR="00DF7EBE">
        <w:rPr>
          <w:rFonts w:cstheme="minorHAnsi"/>
          <w:b/>
          <w:bCs/>
          <w:color w:val="571D57"/>
          <w:sz w:val="32"/>
          <w:szCs w:val="32"/>
        </w:rPr>
        <w:t>to Percussion Instruments</w:t>
      </w:r>
    </w:p>
    <w:p w14:paraId="2C55BE6D" w14:textId="0973C042" w:rsidR="005C61B0" w:rsidRPr="00645E58" w:rsidRDefault="00D632B5" w:rsidP="008B3636">
      <w:pPr>
        <w:ind w:left="-567"/>
        <w:rPr>
          <w:rFonts w:cstheme="minorHAnsi"/>
          <w:sz w:val="22"/>
          <w:szCs w:val="22"/>
        </w:rPr>
      </w:pPr>
      <w:r>
        <w:rPr>
          <w:rFonts w:cstheme="minorHAnsi"/>
          <w:sz w:val="22"/>
          <w:szCs w:val="22"/>
        </w:rPr>
        <w:t>This activity focuses on an imaginative introduction to classroom percussion instruments</w:t>
      </w:r>
      <w:r w:rsidR="005C61B0">
        <w:rPr>
          <w:rFonts w:cstheme="minorHAnsi"/>
          <w:sz w:val="22"/>
          <w:szCs w:val="22"/>
        </w:rPr>
        <w:t>.</w:t>
      </w:r>
      <w:r w:rsidR="00BA2DF9">
        <w:rPr>
          <w:rFonts w:cstheme="minorHAnsi"/>
          <w:sz w:val="22"/>
          <w:szCs w:val="22"/>
        </w:rPr>
        <w:t xml:space="preserve"> </w:t>
      </w:r>
      <w:r w:rsidR="00F76DEB">
        <w:rPr>
          <w:rFonts w:cstheme="minorHAnsi"/>
          <w:sz w:val="22"/>
          <w:szCs w:val="22"/>
        </w:rPr>
        <w:t xml:space="preserve">Children will experiment with different types of instruments and different ways of playing them. </w:t>
      </w:r>
      <w:r w:rsidR="00D305E0">
        <w:rPr>
          <w:rFonts w:cstheme="minorHAnsi"/>
          <w:sz w:val="22"/>
          <w:szCs w:val="22"/>
        </w:rPr>
        <w:t xml:space="preserve">This lesson </w:t>
      </w:r>
      <w:r w:rsidR="00280383">
        <w:rPr>
          <w:rFonts w:cstheme="minorHAnsi"/>
          <w:sz w:val="22"/>
          <w:szCs w:val="22"/>
        </w:rPr>
        <w:t xml:space="preserve">also provides an opportunity for children to </w:t>
      </w:r>
      <w:r w:rsidR="00691B54">
        <w:rPr>
          <w:rFonts w:cstheme="minorHAnsi"/>
          <w:sz w:val="22"/>
          <w:szCs w:val="22"/>
        </w:rPr>
        <w:t xml:space="preserve">compose their own music </w:t>
      </w:r>
      <w:r w:rsidR="00C02BBA">
        <w:rPr>
          <w:rFonts w:cstheme="minorHAnsi"/>
          <w:sz w:val="22"/>
          <w:szCs w:val="22"/>
        </w:rPr>
        <w:t>with a focus on musical concepts such as dynamics</w:t>
      </w:r>
      <w:r w:rsidR="00A63565">
        <w:rPr>
          <w:rFonts w:cstheme="minorHAnsi"/>
          <w:sz w:val="22"/>
          <w:szCs w:val="22"/>
        </w:rPr>
        <w:t xml:space="preserve"> (loud/soft)</w:t>
      </w:r>
      <w:r w:rsidR="00C02BBA">
        <w:rPr>
          <w:rFonts w:cstheme="minorHAnsi"/>
          <w:sz w:val="22"/>
          <w:szCs w:val="22"/>
        </w:rPr>
        <w:t>, texture</w:t>
      </w:r>
      <w:r w:rsidR="00280383">
        <w:rPr>
          <w:rFonts w:cstheme="minorHAnsi"/>
          <w:sz w:val="22"/>
          <w:szCs w:val="22"/>
        </w:rPr>
        <w:t xml:space="preserve"> </w:t>
      </w:r>
      <w:r w:rsidR="00A63565">
        <w:rPr>
          <w:rFonts w:cstheme="minorHAnsi"/>
          <w:sz w:val="22"/>
          <w:szCs w:val="22"/>
        </w:rPr>
        <w:t>(single or multiple instruments)</w:t>
      </w:r>
      <w:r w:rsidR="0097618A">
        <w:rPr>
          <w:rFonts w:cstheme="minorHAnsi"/>
          <w:sz w:val="22"/>
          <w:szCs w:val="22"/>
        </w:rPr>
        <w:t xml:space="preserve"> and tempo (fast/slow).</w:t>
      </w:r>
    </w:p>
    <w:p w14:paraId="70772E77" w14:textId="77777777" w:rsidR="005C61B0" w:rsidRDefault="005C61B0" w:rsidP="005C61B0">
      <w:pPr>
        <w:ind w:left="-567"/>
        <w:rPr>
          <w:rFonts w:cstheme="minorHAnsi"/>
          <w:b/>
          <w:bCs/>
          <w:color w:val="632B8D"/>
          <w:sz w:val="26"/>
          <w:szCs w:val="26"/>
        </w:rPr>
      </w:pPr>
    </w:p>
    <w:p w14:paraId="273E8763" w14:textId="77777777" w:rsidR="005C61B0" w:rsidRPr="002950DE" w:rsidRDefault="005C61B0" w:rsidP="005C61B0">
      <w:pPr>
        <w:ind w:left="-567"/>
        <w:rPr>
          <w:rFonts w:cstheme="minorHAnsi"/>
          <w:b/>
          <w:bCs/>
          <w:color w:val="571D57"/>
          <w:sz w:val="26"/>
          <w:szCs w:val="26"/>
        </w:rPr>
      </w:pPr>
      <w:r w:rsidRPr="002950DE">
        <w:rPr>
          <w:rFonts w:cstheme="minorHAnsi"/>
          <w:b/>
          <w:bCs/>
          <w:color w:val="571D57"/>
          <w:sz w:val="26"/>
          <w:szCs w:val="26"/>
        </w:rPr>
        <w:t>Resources</w:t>
      </w:r>
    </w:p>
    <w:p w14:paraId="1425E52B" w14:textId="3324A763" w:rsidR="00F603D4" w:rsidRPr="00AB27D8" w:rsidRDefault="005C61B0" w:rsidP="00F603D4">
      <w:pPr>
        <w:pStyle w:val="paragraph"/>
        <w:spacing w:before="0" w:beforeAutospacing="0" w:after="0" w:afterAutospacing="0"/>
        <w:ind w:left="-567"/>
        <w:textAlignment w:val="baseline"/>
        <w:rPr>
          <w:rFonts w:asciiTheme="minorHAnsi" w:hAnsiTheme="minorHAnsi" w:cstheme="minorHAnsi"/>
          <w:color w:val="571D57"/>
          <w:sz w:val="22"/>
          <w:szCs w:val="22"/>
        </w:rPr>
      </w:pPr>
      <w:r w:rsidRPr="00227582">
        <w:rPr>
          <w:rFonts w:asciiTheme="minorHAnsi" w:eastAsiaTheme="minorHAnsi" w:hAnsiTheme="minorHAnsi" w:cstheme="minorHAnsi"/>
          <w:sz w:val="22"/>
          <w:szCs w:val="22"/>
          <w:lang w:eastAsia="en-US"/>
        </w:rPr>
        <w:t xml:space="preserve">Lesson </w:t>
      </w:r>
      <w:r w:rsidR="006C4193">
        <w:rPr>
          <w:rFonts w:asciiTheme="minorHAnsi" w:eastAsiaTheme="minorHAnsi" w:hAnsiTheme="minorHAnsi" w:cstheme="minorHAnsi"/>
          <w:sz w:val="22"/>
          <w:szCs w:val="22"/>
          <w:lang w:eastAsia="en-US"/>
        </w:rPr>
        <w:t>5</w:t>
      </w:r>
      <w:r w:rsidRPr="00227582">
        <w:rPr>
          <w:rFonts w:asciiTheme="minorHAnsi" w:eastAsiaTheme="minorHAnsi" w:hAnsiTheme="minorHAnsi" w:cstheme="minorHAnsi"/>
          <w:sz w:val="22"/>
          <w:szCs w:val="22"/>
          <w:lang w:eastAsia="en-US"/>
        </w:rPr>
        <w:t xml:space="preserve">: </w:t>
      </w:r>
      <w:r w:rsidR="009D64D5">
        <w:rPr>
          <w:rFonts w:asciiTheme="minorHAnsi" w:eastAsiaTheme="minorHAnsi" w:hAnsiTheme="minorHAnsi" w:cstheme="minorHAnsi"/>
          <w:sz w:val="22"/>
          <w:szCs w:val="22"/>
          <w:lang w:eastAsia="en-US"/>
        </w:rPr>
        <w:t xml:space="preserve">Percussion </w:t>
      </w:r>
      <w:r w:rsidR="00DD5362">
        <w:rPr>
          <w:rFonts w:asciiTheme="minorHAnsi" w:eastAsiaTheme="minorHAnsi" w:hAnsiTheme="minorHAnsi" w:cstheme="minorHAnsi"/>
          <w:sz w:val="22"/>
          <w:szCs w:val="22"/>
          <w:lang w:eastAsia="en-US"/>
        </w:rPr>
        <w:t>In</w:t>
      </w:r>
      <w:r w:rsidR="009D64D5">
        <w:rPr>
          <w:rFonts w:asciiTheme="minorHAnsi" w:eastAsiaTheme="minorHAnsi" w:hAnsiTheme="minorHAnsi" w:cstheme="minorHAnsi"/>
          <w:sz w:val="22"/>
          <w:szCs w:val="22"/>
          <w:lang w:eastAsia="en-US"/>
        </w:rPr>
        <w:t xml:space="preserve">struments </w:t>
      </w:r>
      <w:r w:rsidRPr="00AB27D8">
        <w:rPr>
          <w:rFonts w:asciiTheme="minorHAnsi" w:hAnsiTheme="minorHAnsi" w:cstheme="minorHAnsi"/>
          <w:color w:val="571D57"/>
          <w:sz w:val="22"/>
          <w:szCs w:val="22"/>
        </w:rPr>
        <w:t>(digital)</w:t>
      </w:r>
    </w:p>
    <w:p w14:paraId="53FF2BB5" w14:textId="3C413DFA" w:rsidR="005C61B0" w:rsidRPr="00DB23F0" w:rsidRDefault="00DB23F0" w:rsidP="005C61B0">
      <w:pPr>
        <w:pStyle w:val="paragraph"/>
        <w:spacing w:before="0" w:beforeAutospacing="0" w:after="0" w:afterAutospacing="0"/>
        <w:ind w:left="-567"/>
        <w:textAlignment w:val="baseline"/>
        <w:rPr>
          <w:rStyle w:val="eop"/>
          <w:rFonts w:asciiTheme="minorHAnsi" w:hAnsiTheme="minorHAnsi" w:cstheme="minorHAnsi"/>
          <w:i/>
          <w:iCs/>
        </w:rPr>
      </w:pPr>
      <w:r w:rsidRPr="00DB23F0">
        <w:rPr>
          <w:rFonts w:asciiTheme="minorHAnsi" w:hAnsiTheme="minorHAnsi" w:cstheme="minorHAnsi"/>
          <w:sz w:val="22"/>
          <w:szCs w:val="22"/>
        </w:rPr>
        <w:t xml:space="preserve">Percussion Instruments: Any percussion instruments you have available in the </w:t>
      </w:r>
      <w:proofErr w:type="gramStart"/>
      <w:r w:rsidRPr="00DB23F0">
        <w:rPr>
          <w:rFonts w:asciiTheme="minorHAnsi" w:hAnsiTheme="minorHAnsi" w:cstheme="minorHAnsi"/>
          <w:sz w:val="22"/>
          <w:szCs w:val="22"/>
        </w:rPr>
        <w:t>classroom</w:t>
      </w:r>
      <w:proofErr w:type="gramEnd"/>
      <w:r w:rsidR="005C61B0" w:rsidRPr="00DB23F0">
        <w:rPr>
          <w:rFonts w:asciiTheme="minorHAnsi" w:hAnsiTheme="minorHAnsi" w:cstheme="minorHAnsi"/>
          <w:sz w:val="22"/>
          <w:szCs w:val="22"/>
        </w:rPr>
        <w:t xml:space="preserve">  </w:t>
      </w:r>
    </w:p>
    <w:p w14:paraId="7F3CAF98" w14:textId="77777777" w:rsidR="005C61B0" w:rsidRPr="00227582" w:rsidRDefault="005C61B0" w:rsidP="005C61B0"/>
    <w:p w14:paraId="00FB22CA" w14:textId="4A127611" w:rsidR="00B40C98" w:rsidRDefault="005C61B0" w:rsidP="00E17877">
      <w:pPr>
        <w:pStyle w:val="paragraph"/>
        <w:spacing w:before="0" w:beforeAutospacing="0" w:after="0" w:afterAutospacing="0"/>
        <w:ind w:left="-567"/>
        <w:textAlignment w:val="baseline"/>
        <w:rPr>
          <w:rStyle w:val="eop"/>
          <w:rFonts w:ascii="Calibri" w:hAnsi="Calibri" w:cs="Calibri"/>
          <w:color w:val="571D57"/>
          <w:sz w:val="26"/>
          <w:szCs w:val="26"/>
        </w:rPr>
      </w:pPr>
      <w:r w:rsidRPr="00227582">
        <w:rPr>
          <w:rStyle w:val="normaltextrun"/>
          <w:rFonts w:ascii="Calibri" w:hAnsi="Calibri" w:cs="Calibri"/>
          <w:b/>
          <w:bCs/>
          <w:color w:val="571D57"/>
          <w:sz w:val="26"/>
          <w:szCs w:val="26"/>
        </w:rPr>
        <w:t>Steps / Teaching Notes</w:t>
      </w:r>
      <w:r w:rsidRPr="00227582">
        <w:rPr>
          <w:rStyle w:val="eop"/>
          <w:rFonts w:ascii="Calibri" w:hAnsi="Calibri" w:cs="Calibri"/>
          <w:color w:val="571D57"/>
          <w:sz w:val="26"/>
          <w:szCs w:val="26"/>
        </w:rPr>
        <w:t> </w:t>
      </w:r>
    </w:p>
    <w:p w14:paraId="7BC232E7" w14:textId="43CD7242" w:rsidR="00DB23F0" w:rsidRPr="00DB23F0" w:rsidRDefault="00DB23F0" w:rsidP="00234294">
      <w:pPr>
        <w:pStyle w:val="ListParagraph"/>
        <w:numPr>
          <w:ilvl w:val="0"/>
          <w:numId w:val="4"/>
        </w:numPr>
        <w:spacing w:line="360" w:lineRule="auto"/>
        <w:rPr>
          <w:lang w:val="en-IE"/>
        </w:rPr>
      </w:pPr>
      <w:r w:rsidRPr="00DB23F0">
        <w:rPr>
          <w:rFonts w:cstheme="minorHAnsi"/>
          <w:lang w:val="en-IE"/>
        </w:rPr>
        <w:t>Have the children explore</w:t>
      </w:r>
      <w:r>
        <w:rPr>
          <w:rFonts w:cstheme="minorHAnsi"/>
          <w:lang w:val="en-IE"/>
        </w:rPr>
        <w:t xml:space="preserve"> and play with any percussion instruments you have in the classroom.</w:t>
      </w:r>
    </w:p>
    <w:p w14:paraId="62AB7895" w14:textId="3243849F" w:rsidR="00B40C98" w:rsidRPr="009D64D5" w:rsidRDefault="009D64D5" w:rsidP="00234294">
      <w:pPr>
        <w:pStyle w:val="ListParagraph"/>
        <w:numPr>
          <w:ilvl w:val="0"/>
          <w:numId w:val="4"/>
        </w:numPr>
        <w:spacing w:line="360" w:lineRule="auto"/>
        <w:rPr>
          <w:lang w:val="en-IE"/>
        </w:rPr>
      </w:pPr>
      <w:r>
        <w:rPr>
          <w:rFonts w:cstheme="minorHAnsi"/>
          <w:b/>
          <w:bCs/>
          <w:i/>
          <w:iCs/>
          <w:lang w:val="en-IE"/>
        </w:rPr>
        <w:t xml:space="preserve">Digital Activity –Percussion </w:t>
      </w:r>
      <w:r w:rsidR="00DD5362">
        <w:rPr>
          <w:rFonts w:cstheme="minorHAnsi"/>
          <w:b/>
          <w:bCs/>
          <w:i/>
          <w:iCs/>
          <w:lang w:val="en-IE"/>
        </w:rPr>
        <w:t>Instruments</w:t>
      </w:r>
      <w:r>
        <w:rPr>
          <w:rFonts w:cstheme="minorHAnsi"/>
          <w:b/>
          <w:bCs/>
          <w:i/>
          <w:iCs/>
          <w:lang w:val="en-IE"/>
        </w:rPr>
        <w:t xml:space="preserve">: </w:t>
      </w:r>
      <w:r w:rsidR="0015499B">
        <w:rPr>
          <w:rFonts w:cstheme="minorHAnsi"/>
          <w:lang w:val="en-IE"/>
        </w:rPr>
        <w:t xml:space="preserve">If you don’t have classroom instruments </w:t>
      </w:r>
      <w:r w:rsidR="00A92D06">
        <w:rPr>
          <w:rFonts w:cstheme="minorHAnsi"/>
          <w:lang w:val="en-IE"/>
        </w:rPr>
        <w:t>click through</w:t>
      </w:r>
      <w:r>
        <w:rPr>
          <w:rFonts w:cstheme="minorHAnsi"/>
          <w:lang w:val="en-IE"/>
        </w:rPr>
        <w:t xml:space="preserve"> </w:t>
      </w:r>
      <w:r w:rsidR="00683A1D">
        <w:rPr>
          <w:rFonts w:cstheme="minorHAnsi"/>
          <w:lang w:val="en-IE"/>
        </w:rPr>
        <w:t xml:space="preserve">the </w:t>
      </w:r>
      <w:r>
        <w:rPr>
          <w:rFonts w:cstheme="minorHAnsi"/>
          <w:lang w:val="en-IE"/>
        </w:rPr>
        <w:t xml:space="preserve">digital </w:t>
      </w:r>
      <w:r w:rsidR="00A92D06">
        <w:rPr>
          <w:rFonts w:cstheme="minorHAnsi"/>
          <w:lang w:val="en-IE"/>
        </w:rPr>
        <w:t>flashcards</w:t>
      </w:r>
      <w:r>
        <w:rPr>
          <w:rFonts w:cstheme="minorHAnsi"/>
          <w:lang w:val="en-IE"/>
        </w:rPr>
        <w:t xml:space="preserve"> </w:t>
      </w:r>
      <w:r w:rsidR="00A92D06">
        <w:rPr>
          <w:rFonts w:cstheme="minorHAnsi"/>
          <w:lang w:val="en-IE"/>
        </w:rPr>
        <w:t>to</w:t>
      </w:r>
      <w:r>
        <w:rPr>
          <w:rFonts w:cstheme="minorHAnsi"/>
          <w:lang w:val="en-IE"/>
        </w:rPr>
        <w:t xml:space="preserve"> introduce the children to a range of percussion instruments.</w:t>
      </w:r>
    </w:p>
    <w:p w14:paraId="340D7B76" w14:textId="77777777" w:rsidR="00857986" w:rsidRDefault="00683A1D" w:rsidP="00234294">
      <w:pPr>
        <w:pStyle w:val="ListParagraph"/>
        <w:numPr>
          <w:ilvl w:val="0"/>
          <w:numId w:val="4"/>
        </w:numPr>
        <w:spacing w:line="360" w:lineRule="auto"/>
        <w:rPr>
          <w:rStyle w:val="eop"/>
          <w:lang w:val="en-IE"/>
        </w:rPr>
      </w:pPr>
      <w:r>
        <w:rPr>
          <w:rStyle w:val="eop"/>
          <w:lang w:val="en-IE"/>
        </w:rPr>
        <w:t>Invite the children to choose a percussion instrument and to experiment with different way</w:t>
      </w:r>
      <w:r w:rsidR="000B1F56">
        <w:rPr>
          <w:rStyle w:val="eop"/>
          <w:lang w:val="en-IE"/>
        </w:rPr>
        <w:t xml:space="preserve">s </w:t>
      </w:r>
      <w:r>
        <w:rPr>
          <w:rStyle w:val="eop"/>
          <w:lang w:val="en-IE"/>
        </w:rPr>
        <w:t xml:space="preserve">of playing it. </w:t>
      </w:r>
      <w:r w:rsidR="000B1F56">
        <w:rPr>
          <w:rStyle w:val="eop"/>
          <w:lang w:val="en-IE"/>
        </w:rPr>
        <w:t>Ask them to think about dynamics</w:t>
      </w:r>
      <w:r w:rsidR="00857986">
        <w:rPr>
          <w:rStyle w:val="eop"/>
          <w:lang w:val="en-IE"/>
        </w:rPr>
        <w:t>.</w:t>
      </w:r>
      <w:r w:rsidR="000B1F56">
        <w:rPr>
          <w:rStyle w:val="eop"/>
          <w:lang w:val="en-IE"/>
        </w:rPr>
        <w:t xml:space="preserve"> (</w:t>
      </w:r>
      <w:r w:rsidR="000B1F56">
        <w:rPr>
          <w:rStyle w:val="eop"/>
          <w:i/>
          <w:iCs/>
          <w:lang w:val="en-IE"/>
        </w:rPr>
        <w:t xml:space="preserve">Loud, </w:t>
      </w:r>
      <w:r w:rsidR="00866D46">
        <w:rPr>
          <w:rStyle w:val="eop"/>
          <w:i/>
          <w:iCs/>
          <w:lang w:val="en-IE"/>
        </w:rPr>
        <w:t>moderate, quiet</w:t>
      </w:r>
      <w:r w:rsidR="00866D46" w:rsidRPr="00866D46">
        <w:rPr>
          <w:rStyle w:val="eop"/>
          <w:lang w:val="en-IE"/>
        </w:rPr>
        <w:t>.)</w:t>
      </w:r>
      <w:r w:rsidR="00857986">
        <w:rPr>
          <w:rStyle w:val="eop"/>
          <w:lang w:val="en-IE"/>
        </w:rPr>
        <w:t xml:space="preserve"> </w:t>
      </w:r>
    </w:p>
    <w:p w14:paraId="539578C4" w14:textId="77777777" w:rsidR="00996B49" w:rsidRDefault="00857986" w:rsidP="00234294">
      <w:pPr>
        <w:pStyle w:val="ListParagraph"/>
        <w:numPr>
          <w:ilvl w:val="0"/>
          <w:numId w:val="4"/>
        </w:numPr>
        <w:spacing w:line="360" w:lineRule="auto"/>
        <w:rPr>
          <w:rStyle w:val="eop"/>
          <w:lang w:val="en-IE"/>
        </w:rPr>
      </w:pPr>
      <w:r>
        <w:rPr>
          <w:rStyle w:val="eop"/>
          <w:lang w:val="en-IE"/>
        </w:rPr>
        <w:t xml:space="preserve">Ask the children to create </w:t>
      </w:r>
      <w:r w:rsidR="00C10C2E">
        <w:rPr>
          <w:rStyle w:val="eop"/>
          <w:lang w:val="en-IE"/>
        </w:rPr>
        <w:t>their own</w:t>
      </w:r>
      <w:r>
        <w:rPr>
          <w:rStyle w:val="eop"/>
          <w:lang w:val="en-IE"/>
        </w:rPr>
        <w:t xml:space="preserve"> short composition (about ten seconds)</w:t>
      </w:r>
      <w:r w:rsidR="00C10C2E">
        <w:rPr>
          <w:rStyle w:val="eop"/>
          <w:lang w:val="en-IE"/>
        </w:rPr>
        <w:t xml:space="preserve"> using the percussion instruments</w:t>
      </w:r>
      <w:r>
        <w:rPr>
          <w:rStyle w:val="eop"/>
          <w:lang w:val="en-IE"/>
        </w:rPr>
        <w:t xml:space="preserve"> that they will play for the class. </w:t>
      </w:r>
      <w:r w:rsidR="005554F4">
        <w:rPr>
          <w:rStyle w:val="eop"/>
          <w:lang w:val="en-IE"/>
        </w:rPr>
        <w:t xml:space="preserve">Ask them to come up with a title for their composition. </w:t>
      </w:r>
    </w:p>
    <w:p w14:paraId="6D4CD55A" w14:textId="5989DDD7" w:rsidR="00CA25F5" w:rsidRDefault="00996B49" w:rsidP="00234294">
      <w:pPr>
        <w:pStyle w:val="ListParagraph"/>
        <w:numPr>
          <w:ilvl w:val="0"/>
          <w:numId w:val="4"/>
        </w:numPr>
        <w:spacing w:line="360" w:lineRule="auto"/>
        <w:rPr>
          <w:rStyle w:val="eop"/>
          <w:lang w:val="en-IE"/>
        </w:rPr>
      </w:pPr>
      <w:r>
        <w:rPr>
          <w:rStyle w:val="eop"/>
          <w:lang w:val="en-IE"/>
        </w:rPr>
        <w:t>Invite each child in turn to perform their compositions. Ask the rest of the children to</w:t>
      </w:r>
      <w:r w:rsidR="00CA25F5">
        <w:rPr>
          <w:rStyle w:val="eop"/>
          <w:lang w:val="en-IE"/>
        </w:rPr>
        <w:t xml:space="preserve"> guess what the title of composition is just from listening. Then have the performer reveal the title they invented.</w:t>
      </w:r>
    </w:p>
    <w:p w14:paraId="463B2AC2" w14:textId="18525A84" w:rsidR="009D64D5" w:rsidRDefault="00CA25F5" w:rsidP="00234294">
      <w:pPr>
        <w:pStyle w:val="ListParagraph"/>
        <w:numPr>
          <w:ilvl w:val="0"/>
          <w:numId w:val="4"/>
        </w:numPr>
        <w:spacing w:line="360" w:lineRule="auto"/>
        <w:rPr>
          <w:rStyle w:val="eop"/>
          <w:lang w:val="en-IE"/>
        </w:rPr>
      </w:pPr>
      <w:r>
        <w:rPr>
          <w:rStyle w:val="eop"/>
          <w:lang w:val="en-IE"/>
        </w:rPr>
        <w:t>Ask the children to choose a different percussion instrument and to work in pairs to create another short composition (ten to fifteen seconds).</w:t>
      </w:r>
      <w:r w:rsidR="003C4AF2">
        <w:rPr>
          <w:rStyle w:val="eop"/>
          <w:lang w:val="en-IE"/>
        </w:rPr>
        <w:t xml:space="preserve"> The children should discuss in their pairs how to choose their instruments. </w:t>
      </w:r>
      <w:r w:rsidR="009E5A4C">
        <w:rPr>
          <w:rStyle w:val="eop"/>
          <w:lang w:val="en-IE"/>
        </w:rPr>
        <w:t>Ask them to think about whether</w:t>
      </w:r>
      <w:r w:rsidR="003C4AF2">
        <w:rPr>
          <w:rStyle w:val="eop"/>
          <w:lang w:val="en-IE"/>
        </w:rPr>
        <w:t xml:space="preserve"> two similar or two different instruments </w:t>
      </w:r>
      <w:r w:rsidR="009E5A4C">
        <w:rPr>
          <w:rStyle w:val="eop"/>
          <w:lang w:val="en-IE"/>
        </w:rPr>
        <w:t xml:space="preserve">would </w:t>
      </w:r>
      <w:r w:rsidR="003C4AF2">
        <w:rPr>
          <w:rStyle w:val="eop"/>
          <w:lang w:val="en-IE"/>
        </w:rPr>
        <w:t>sound better</w:t>
      </w:r>
      <w:r w:rsidR="009E5A4C">
        <w:rPr>
          <w:rStyle w:val="eop"/>
          <w:lang w:val="en-IE"/>
        </w:rPr>
        <w:t>.</w:t>
      </w:r>
      <w:r w:rsidR="003C4AF2">
        <w:rPr>
          <w:rStyle w:val="eop"/>
          <w:lang w:val="en-IE"/>
        </w:rPr>
        <w:t xml:space="preserve"> Should one </w:t>
      </w:r>
      <w:r w:rsidR="005E2AB6">
        <w:rPr>
          <w:rStyle w:val="eop"/>
          <w:lang w:val="en-IE"/>
        </w:rPr>
        <w:t>of them play short sounds and the other one longer sounds? Should they take turns playing or play at the same time? Ask them to make use of dynamics. (</w:t>
      </w:r>
      <w:r w:rsidR="005E2AB6">
        <w:rPr>
          <w:rStyle w:val="eop"/>
          <w:i/>
          <w:iCs/>
          <w:lang w:val="en-IE"/>
        </w:rPr>
        <w:t>Loud, moderate, quiet</w:t>
      </w:r>
      <w:r w:rsidR="005E2AB6" w:rsidRPr="00866D46">
        <w:rPr>
          <w:rStyle w:val="eop"/>
          <w:lang w:val="en-IE"/>
        </w:rPr>
        <w:t>.)</w:t>
      </w:r>
      <w:r w:rsidR="005E2AB6">
        <w:rPr>
          <w:rStyle w:val="eop"/>
          <w:lang w:val="en-IE"/>
        </w:rPr>
        <w:t xml:space="preserve"> </w:t>
      </w:r>
      <w:r w:rsidR="006B443C">
        <w:rPr>
          <w:rStyle w:val="eop"/>
          <w:lang w:val="en-IE"/>
        </w:rPr>
        <w:t>Tell the pairs to come up with a title together for their composition.</w:t>
      </w:r>
    </w:p>
    <w:p w14:paraId="35D8256D" w14:textId="35984F6E" w:rsidR="006B443C" w:rsidRPr="00E17877" w:rsidRDefault="006B443C" w:rsidP="00234294">
      <w:pPr>
        <w:pStyle w:val="ListParagraph"/>
        <w:numPr>
          <w:ilvl w:val="0"/>
          <w:numId w:val="4"/>
        </w:numPr>
        <w:spacing w:line="360" w:lineRule="auto"/>
        <w:rPr>
          <w:rStyle w:val="eop"/>
          <w:lang w:val="en-IE"/>
        </w:rPr>
      </w:pPr>
      <w:r>
        <w:rPr>
          <w:rStyle w:val="eop"/>
          <w:lang w:val="en-IE"/>
        </w:rPr>
        <w:t>Ask the pairs of children to perform their compositions</w:t>
      </w:r>
      <w:r w:rsidR="007736D9">
        <w:rPr>
          <w:rStyle w:val="eop"/>
          <w:lang w:val="en-IE"/>
        </w:rPr>
        <w:t xml:space="preserve"> and again ask the rest of the class to guess what </w:t>
      </w:r>
      <w:r w:rsidR="00423C18">
        <w:rPr>
          <w:rStyle w:val="eop"/>
          <w:lang w:val="en-IE"/>
        </w:rPr>
        <w:t>title they chose for their</w:t>
      </w:r>
      <w:r w:rsidR="007736D9">
        <w:rPr>
          <w:rStyle w:val="eop"/>
          <w:lang w:val="en-IE"/>
        </w:rPr>
        <w:t xml:space="preserve"> composition. Then have the performers reveal the title they </w:t>
      </w:r>
      <w:r w:rsidR="00423C18">
        <w:rPr>
          <w:rStyle w:val="eop"/>
          <w:lang w:val="en-IE"/>
        </w:rPr>
        <w:t>came up with</w:t>
      </w:r>
      <w:r w:rsidR="007736D9">
        <w:rPr>
          <w:rStyle w:val="eop"/>
          <w:lang w:val="en-IE"/>
        </w:rPr>
        <w:t>.</w:t>
      </w:r>
    </w:p>
    <w:p w14:paraId="47EEEC1E" w14:textId="77777777" w:rsidR="00B40C98" w:rsidRDefault="00B40C98" w:rsidP="005C61B0">
      <w:pPr>
        <w:pStyle w:val="paragraph"/>
        <w:spacing w:before="0" w:beforeAutospacing="0" w:after="0" w:afterAutospacing="0"/>
        <w:ind w:left="-567"/>
        <w:textAlignment w:val="baseline"/>
        <w:rPr>
          <w:rStyle w:val="eop"/>
          <w:rFonts w:ascii="Calibri" w:hAnsi="Calibri" w:cs="Calibri"/>
          <w:color w:val="571D57"/>
          <w:sz w:val="26"/>
          <w:szCs w:val="26"/>
        </w:rPr>
      </w:pPr>
    </w:p>
    <w:p w14:paraId="78F16A74" w14:textId="77777777" w:rsidR="00B40C98" w:rsidRDefault="00B40C98" w:rsidP="005C61B0">
      <w:pPr>
        <w:pStyle w:val="paragraph"/>
        <w:spacing w:before="0" w:beforeAutospacing="0" w:after="0" w:afterAutospacing="0"/>
        <w:ind w:left="-567"/>
        <w:textAlignment w:val="baseline"/>
        <w:rPr>
          <w:rStyle w:val="eop"/>
          <w:rFonts w:ascii="Calibri" w:hAnsi="Calibri" w:cs="Calibri"/>
          <w:color w:val="571D57"/>
          <w:sz w:val="26"/>
          <w:szCs w:val="26"/>
        </w:rPr>
      </w:pPr>
    </w:p>
    <w:p w14:paraId="0D67535E" w14:textId="77777777" w:rsidR="00B40C98" w:rsidRDefault="00B40C98" w:rsidP="005C61B0">
      <w:pPr>
        <w:pStyle w:val="paragraph"/>
        <w:spacing w:before="0" w:beforeAutospacing="0" w:after="0" w:afterAutospacing="0"/>
        <w:ind w:left="-567"/>
        <w:textAlignment w:val="baseline"/>
        <w:rPr>
          <w:rFonts w:asciiTheme="minorHAnsi" w:eastAsiaTheme="minorHAnsi" w:hAnsiTheme="minorHAnsi" w:cstheme="minorBidi"/>
          <w:sz w:val="22"/>
          <w:szCs w:val="22"/>
          <w:lang w:val="en-US" w:eastAsia="en-US"/>
        </w:rPr>
      </w:pPr>
    </w:p>
    <w:p w14:paraId="23464B2A" w14:textId="77777777" w:rsidR="00983AA2" w:rsidRDefault="00983AA2" w:rsidP="005C61B0">
      <w:pPr>
        <w:pStyle w:val="paragraph"/>
        <w:spacing w:before="0" w:beforeAutospacing="0" w:after="0" w:afterAutospacing="0"/>
        <w:ind w:left="-567"/>
        <w:textAlignment w:val="baseline"/>
        <w:rPr>
          <w:rFonts w:asciiTheme="minorHAnsi" w:eastAsiaTheme="minorHAnsi" w:hAnsiTheme="minorHAnsi" w:cstheme="minorBidi"/>
          <w:sz w:val="22"/>
          <w:szCs w:val="22"/>
          <w:lang w:val="en-US" w:eastAsia="en-US"/>
        </w:rPr>
      </w:pPr>
    </w:p>
    <w:p w14:paraId="52C59F44" w14:textId="77777777" w:rsidR="00983AA2" w:rsidRDefault="00983AA2" w:rsidP="005C61B0">
      <w:pPr>
        <w:pStyle w:val="paragraph"/>
        <w:spacing w:before="0" w:beforeAutospacing="0" w:after="0" w:afterAutospacing="0"/>
        <w:ind w:left="-567"/>
        <w:textAlignment w:val="baseline"/>
        <w:rPr>
          <w:rStyle w:val="eop"/>
          <w:rFonts w:ascii="Calibri" w:hAnsi="Calibri" w:cs="Calibri"/>
          <w:color w:val="571D57"/>
          <w:sz w:val="26"/>
          <w:szCs w:val="26"/>
        </w:rPr>
      </w:pPr>
    </w:p>
    <w:p w14:paraId="2BC63D26" w14:textId="77777777" w:rsidR="00B40C98" w:rsidRDefault="00B40C98" w:rsidP="005C61B0">
      <w:pPr>
        <w:pStyle w:val="paragraph"/>
        <w:spacing w:before="0" w:beforeAutospacing="0" w:after="0" w:afterAutospacing="0"/>
        <w:ind w:left="-567"/>
        <w:textAlignment w:val="baseline"/>
        <w:rPr>
          <w:rStyle w:val="eop"/>
          <w:rFonts w:ascii="Calibri" w:hAnsi="Calibri" w:cs="Calibri"/>
          <w:color w:val="571D57"/>
          <w:sz w:val="26"/>
          <w:szCs w:val="26"/>
        </w:rPr>
      </w:pPr>
    </w:p>
    <w:p w14:paraId="764EFD5D" w14:textId="77777777" w:rsidR="0053679F" w:rsidRDefault="0053679F" w:rsidP="005C61B0">
      <w:pPr>
        <w:pStyle w:val="paragraph"/>
        <w:spacing w:before="0" w:beforeAutospacing="0" w:after="0" w:afterAutospacing="0"/>
        <w:ind w:left="-567"/>
        <w:textAlignment w:val="baseline"/>
        <w:rPr>
          <w:rStyle w:val="eop"/>
          <w:rFonts w:ascii="Calibri" w:hAnsi="Calibri" w:cs="Calibri"/>
          <w:color w:val="571D57"/>
          <w:sz w:val="26"/>
          <w:szCs w:val="26"/>
        </w:rPr>
      </w:pPr>
    </w:p>
    <w:p w14:paraId="7B77CE59" w14:textId="77777777" w:rsidR="0053679F" w:rsidRDefault="0053679F" w:rsidP="005C61B0">
      <w:pPr>
        <w:pStyle w:val="paragraph"/>
        <w:spacing w:before="0" w:beforeAutospacing="0" w:after="0" w:afterAutospacing="0"/>
        <w:ind w:left="-567"/>
        <w:textAlignment w:val="baseline"/>
        <w:rPr>
          <w:rStyle w:val="eop"/>
          <w:rFonts w:ascii="Calibri" w:hAnsi="Calibri" w:cs="Calibri"/>
          <w:color w:val="571D57"/>
          <w:sz w:val="26"/>
          <w:szCs w:val="26"/>
        </w:rPr>
      </w:pPr>
    </w:p>
    <w:p w14:paraId="17074CE5" w14:textId="42564E5E" w:rsidR="008B3636" w:rsidRDefault="00D632B5" w:rsidP="008B3636">
      <w:pPr>
        <w:ind w:left="-567"/>
        <w:rPr>
          <w:i/>
          <w:iCs/>
        </w:rPr>
      </w:pPr>
      <w:r w:rsidRPr="00227582">
        <w:rPr>
          <w:rFonts w:cstheme="minorHAnsi"/>
          <w:b/>
          <w:bCs/>
          <w:color w:val="571D57"/>
          <w:sz w:val="32"/>
          <w:szCs w:val="32"/>
        </w:rPr>
        <w:lastRenderedPageBreak/>
        <w:t xml:space="preserve">Lesson </w:t>
      </w:r>
      <w:r>
        <w:rPr>
          <w:rFonts w:cstheme="minorHAnsi"/>
          <w:b/>
          <w:bCs/>
          <w:color w:val="571D57"/>
          <w:sz w:val="32"/>
          <w:szCs w:val="32"/>
        </w:rPr>
        <w:t>6</w:t>
      </w:r>
      <w:r w:rsidRPr="00227582">
        <w:rPr>
          <w:rFonts w:cstheme="minorHAnsi"/>
          <w:b/>
          <w:bCs/>
          <w:color w:val="571D57"/>
          <w:sz w:val="32"/>
          <w:szCs w:val="32"/>
        </w:rPr>
        <w:t xml:space="preserve">: </w:t>
      </w:r>
      <w:r w:rsidR="00BF2DD3">
        <w:rPr>
          <w:rFonts w:cstheme="minorHAnsi"/>
          <w:b/>
          <w:bCs/>
          <w:i/>
          <w:iCs/>
          <w:color w:val="571D57"/>
          <w:sz w:val="32"/>
          <w:szCs w:val="32"/>
        </w:rPr>
        <w:t>Rapunzel</w:t>
      </w:r>
    </w:p>
    <w:p w14:paraId="10BD2685" w14:textId="03BF661F" w:rsidR="00DB6969" w:rsidRPr="008B3636" w:rsidRDefault="002F6906" w:rsidP="008B3636">
      <w:pPr>
        <w:ind w:left="-567"/>
        <w:rPr>
          <w:i/>
          <w:iCs/>
        </w:rPr>
      </w:pPr>
      <w:r>
        <w:rPr>
          <w:rFonts w:cstheme="minorHAnsi"/>
          <w:sz w:val="22"/>
          <w:szCs w:val="22"/>
        </w:rPr>
        <w:t xml:space="preserve">In this lesson, the children will respond creatively to the story of </w:t>
      </w:r>
      <w:r w:rsidR="00BF2DD3">
        <w:rPr>
          <w:rFonts w:cstheme="minorHAnsi"/>
          <w:i/>
          <w:iCs/>
          <w:sz w:val="22"/>
          <w:szCs w:val="22"/>
        </w:rPr>
        <w:t>Rapunzel</w:t>
      </w:r>
      <w:r>
        <w:rPr>
          <w:rFonts w:cstheme="minorHAnsi"/>
          <w:i/>
          <w:iCs/>
          <w:sz w:val="22"/>
          <w:szCs w:val="22"/>
        </w:rPr>
        <w:t xml:space="preserve">. </w:t>
      </w:r>
      <w:r w:rsidR="00E663FE">
        <w:rPr>
          <w:rFonts w:cstheme="minorHAnsi"/>
          <w:i/>
          <w:iCs/>
          <w:sz w:val="22"/>
          <w:szCs w:val="22"/>
        </w:rPr>
        <w:t>Rapunzel</w:t>
      </w:r>
      <w:r w:rsidR="00401E05">
        <w:rPr>
          <w:rFonts w:cstheme="minorHAnsi"/>
          <w:i/>
          <w:iCs/>
          <w:sz w:val="22"/>
          <w:szCs w:val="22"/>
        </w:rPr>
        <w:t xml:space="preserve"> </w:t>
      </w:r>
      <w:r w:rsidR="00401E05">
        <w:rPr>
          <w:rFonts w:cstheme="minorHAnsi"/>
          <w:sz w:val="22"/>
          <w:szCs w:val="22"/>
        </w:rPr>
        <w:t xml:space="preserve">is a famous </w:t>
      </w:r>
      <w:r w:rsidR="00E663FE">
        <w:rPr>
          <w:rFonts w:cstheme="minorHAnsi"/>
          <w:sz w:val="22"/>
          <w:szCs w:val="22"/>
        </w:rPr>
        <w:t>German</w:t>
      </w:r>
      <w:r w:rsidR="00401E05">
        <w:rPr>
          <w:rFonts w:cstheme="minorHAnsi"/>
          <w:sz w:val="22"/>
          <w:szCs w:val="22"/>
        </w:rPr>
        <w:t xml:space="preserve"> </w:t>
      </w:r>
      <w:proofErr w:type="spellStart"/>
      <w:r w:rsidR="00E663FE">
        <w:rPr>
          <w:rFonts w:cstheme="minorHAnsi"/>
          <w:sz w:val="22"/>
          <w:szCs w:val="22"/>
        </w:rPr>
        <w:t>fairytale</w:t>
      </w:r>
      <w:proofErr w:type="spellEnd"/>
      <w:r w:rsidR="00E663FE">
        <w:rPr>
          <w:rFonts w:cstheme="minorHAnsi"/>
          <w:sz w:val="22"/>
          <w:szCs w:val="22"/>
        </w:rPr>
        <w:t xml:space="preserve"> </w:t>
      </w:r>
      <w:r w:rsidR="00401E05">
        <w:rPr>
          <w:rFonts w:cstheme="minorHAnsi"/>
          <w:sz w:val="22"/>
          <w:szCs w:val="22"/>
        </w:rPr>
        <w:t xml:space="preserve">written </w:t>
      </w:r>
      <w:r w:rsidR="00E663FE">
        <w:rPr>
          <w:rFonts w:cstheme="minorHAnsi"/>
          <w:sz w:val="22"/>
          <w:szCs w:val="22"/>
        </w:rPr>
        <w:t>by the Brothers Grimm</w:t>
      </w:r>
      <w:r w:rsidR="00482CD5">
        <w:rPr>
          <w:rFonts w:cstheme="minorHAnsi"/>
          <w:sz w:val="22"/>
          <w:szCs w:val="22"/>
        </w:rPr>
        <w:t xml:space="preserve"> and first published in 1812</w:t>
      </w:r>
      <w:r w:rsidR="00DB6969">
        <w:rPr>
          <w:rFonts w:cstheme="minorHAnsi"/>
          <w:sz w:val="22"/>
          <w:szCs w:val="22"/>
        </w:rPr>
        <w:t xml:space="preserve">. </w:t>
      </w:r>
      <w:r w:rsidR="004A00CA">
        <w:rPr>
          <w:rFonts w:cstheme="minorHAnsi"/>
          <w:sz w:val="22"/>
          <w:szCs w:val="22"/>
        </w:rPr>
        <w:t xml:space="preserve">Children may be familiar with the Disney </w:t>
      </w:r>
      <w:r w:rsidR="0017116B">
        <w:rPr>
          <w:rFonts w:cstheme="minorHAnsi"/>
          <w:sz w:val="22"/>
          <w:szCs w:val="22"/>
        </w:rPr>
        <w:t xml:space="preserve">film </w:t>
      </w:r>
      <w:r w:rsidR="0017116B" w:rsidRPr="0017116B">
        <w:rPr>
          <w:rFonts w:cstheme="minorHAnsi"/>
          <w:i/>
          <w:iCs/>
          <w:sz w:val="22"/>
          <w:szCs w:val="22"/>
        </w:rPr>
        <w:t>Tangled</w:t>
      </w:r>
      <w:r w:rsidR="0017116B">
        <w:rPr>
          <w:rFonts w:cstheme="minorHAnsi"/>
          <w:sz w:val="22"/>
          <w:szCs w:val="22"/>
        </w:rPr>
        <w:t xml:space="preserve"> which is loosely based on the </w:t>
      </w:r>
      <w:proofErr w:type="spellStart"/>
      <w:r w:rsidR="0017116B">
        <w:rPr>
          <w:rFonts w:cstheme="minorHAnsi"/>
          <w:sz w:val="22"/>
          <w:szCs w:val="22"/>
        </w:rPr>
        <w:t>fairytale</w:t>
      </w:r>
      <w:proofErr w:type="spellEnd"/>
      <w:r w:rsidR="0017116B">
        <w:rPr>
          <w:rFonts w:cstheme="minorHAnsi"/>
          <w:sz w:val="22"/>
          <w:szCs w:val="22"/>
        </w:rPr>
        <w:t>.</w:t>
      </w:r>
      <w:r w:rsidR="00DB6969">
        <w:rPr>
          <w:rFonts w:cstheme="minorHAnsi"/>
          <w:sz w:val="22"/>
          <w:szCs w:val="22"/>
        </w:rPr>
        <w:t xml:space="preserve"> </w:t>
      </w:r>
      <w:r w:rsidR="005F32B2">
        <w:rPr>
          <w:rFonts w:cstheme="minorHAnsi"/>
          <w:sz w:val="22"/>
          <w:szCs w:val="22"/>
        </w:rPr>
        <w:t>This lesson</w:t>
      </w:r>
      <w:r w:rsidR="00881D88">
        <w:rPr>
          <w:rFonts w:cstheme="minorHAnsi"/>
          <w:sz w:val="22"/>
          <w:szCs w:val="22"/>
        </w:rPr>
        <w:t xml:space="preserve"> provides an opportunity </w:t>
      </w:r>
      <w:r w:rsidR="004D0760">
        <w:rPr>
          <w:rFonts w:cstheme="minorHAnsi"/>
          <w:sz w:val="22"/>
          <w:szCs w:val="22"/>
        </w:rPr>
        <w:t xml:space="preserve">for the children </w:t>
      </w:r>
      <w:r w:rsidR="00881D88">
        <w:rPr>
          <w:rFonts w:cstheme="minorHAnsi"/>
          <w:sz w:val="22"/>
          <w:szCs w:val="22"/>
        </w:rPr>
        <w:t xml:space="preserve">to engage with creative writing </w:t>
      </w:r>
      <w:r w:rsidR="004D0760">
        <w:rPr>
          <w:rFonts w:cstheme="minorHAnsi"/>
          <w:sz w:val="22"/>
          <w:szCs w:val="22"/>
        </w:rPr>
        <w:t xml:space="preserve">and artwork as well as musical composition. </w:t>
      </w:r>
    </w:p>
    <w:p w14:paraId="6EA11612" w14:textId="1289144F" w:rsidR="00D632B5" w:rsidRDefault="00746E86" w:rsidP="00D632B5">
      <w:pPr>
        <w:ind w:left="-567"/>
        <w:rPr>
          <w:rFonts w:cstheme="minorHAnsi"/>
          <w:b/>
          <w:bCs/>
          <w:color w:val="632B8D"/>
          <w:sz w:val="26"/>
          <w:szCs w:val="26"/>
        </w:rPr>
      </w:pPr>
      <w:r>
        <w:rPr>
          <w:rFonts w:cstheme="minorHAnsi"/>
          <w:i/>
          <w:iCs/>
          <w:noProof/>
          <w:sz w:val="22"/>
          <w:szCs w:val="22"/>
        </w:rPr>
        <w:drawing>
          <wp:anchor distT="0" distB="0" distL="114300" distR="114300" simplePos="0" relativeHeight="251658245" behindDoc="0" locked="0" layoutInCell="1" allowOverlap="1" wp14:anchorId="6AB97E50" wp14:editId="0C384034">
            <wp:simplePos x="0" y="0"/>
            <wp:positionH relativeFrom="column">
              <wp:posOffset>2113808</wp:posOffset>
            </wp:positionH>
            <wp:positionV relativeFrom="paragraph">
              <wp:posOffset>162256</wp:posOffset>
            </wp:positionV>
            <wp:extent cx="805917" cy="1151906"/>
            <wp:effectExtent l="95250" t="95250" r="89535" b="863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984" cy="1157718"/>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34D8916C" w14:textId="7B05BB7B" w:rsidR="00D632B5" w:rsidRPr="006D236B" w:rsidRDefault="00D632B5" w:rsidP="00D632B5">
      <w:pPr>
        <w:ind w:left="-567"/>
        <w:rPr>
          <w:rFonts w:cstheme="minorHAnsi"/>
          <w:b/>
          <w:bCs/>
          <w:color w:val="571D57"/>
          <w:sz w:val="26"/>
          <w:szCs w:val="26"/>
        </w:rPr>
      </w:pPr>
      <w:r w:rsidRPr="006D236B">
        <w:rPr>
          <w:rFonts w:cstheme="minorHAnsi"/>
          <w:b/>
          <w:bCs/>
          <w:color w:val="571D57"/>
          <w:sz w:val="26"/>
          <w:szCs w:val="26"/>
        </w:rPr>
        <w:t>Resources</w:t>
      </w:r>
    </w:p>
    <w:p w14:paraId="0DFC8E96" w14:textId="0B7C8E83" w:rsidR="00073504" w:rsidRPr="00073504" w:rsidRDefault="00073504" w:rsidP="00D632B5">
      <w:pPr>
        <w:pStyle w:val="paragraph"/>
        <w:spacing w:before="0" w:beforeAutospacing="0" w:after="0" w:afterAutospacing="0"/>
        <w:ind w:left="-567"/>
        <w:textAlignment w:val="baseline"/>
        <w:rPr>
          <w:rFonts w:asciiTheme="minorHAnsi" w:eastAsiaTheme="minorHAnsi" w:hAnsiTheme="minorHAnsi" w:cstheme="minorHAnsi"/>
          <w:i/>
          <w:iCs/>
          <w:sz w:val="22"/>
          <w:szCs w:val="22"/>
          <w:lang w:eastAsia="en-US"/>
        </w:rPr>
      </w:pPr>
      <w:r w:rsidRPr="00227582">
        <w:rPr>
          <w:rFonts w:asciiTheme="minorHAnsi" w:eastAsiaTheme="minorHAnsi" w:hAnsiTheme="minorHAnsi" w:cstheme="minorHAnsi"/>
          <w:sz w:val="22"/>
          <w:szCs w:val="22"/>
          <w:lang w:eastAsia="en-US"/>
        </w:rPr>
        <w:t xml:space="preserve">Lesson </w:t>
      </w:r>
      <w:r>
        <w:rPr>
          <w:rFonts w:asciiTheme="minorHAnsi" w:eastAsiaTheme="minorHAnsi" w:hAnsiTheme="minorHAnsi" w:cstheme="minorHAnsi"/>
          <w:sz w:val="22"/>
          <w:szCs w:val="22"/>
          <w:lang w:eastAsia="en-US"/>
        </w:rPr>
        <w:t>6</w:t>
      </w:r>
      <w:r w:rsidRPr="00227582">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00BF2DD3">
        <w:rPr>
          <w:rFonts w:asciiTheme="minorHAnsi" w:eastAsiaTheme="minorHAnsi" w:hAnsiTheme="minorHAnsi" w:cstheme="minorHAnsi"/>
          <w:i/>
          <w:iCs/>
          <w:sz w:val="22"/>
          <w:szCs w:val="22"/>
          <w:lang w:eastAsia="en-US"/>
        </w:rPr>
        <w:t>Rapunzel</w:t>
      </w:r>
      <w:r>
        <w:rPr>
          <w:rFonts w:asciiTheme="minorHAnsi" w:eastAsiaTheme="minorHAnsi" w:hAnsiTheme="minorHAnsi" w:cstheme="minorHAnsi"/>
          <w:i/>
          <w:iCs/>
          <w:sz w:val="22"/>
          <w:szCs w:val="22"/>
          <w:lang w:eastAsia="en-US"/>
        </w:rPr>
        <w:t xml:space="preserve"> </w:t>
      </w:r>
    </w:p>
    <w:p w14:paraId="734FB0D3" w14:textId="5FAE095C" w:rsidR="00D632B5" w:rsidRDefault="00D632B5" w:rsidP="00D632B5">
      <w:pPr>
        <w:pStyle w:val="paragraph"/>
        <w:spacing w:before="0" w:beforeAutospacing="0" w:after="0" w:afterAutospacing="0"/>
        <w:ind w:left="-567"/>
        <w:textAlignment w:val="baseline"/>
        <w:rPr>
          <w:rFonts w:asciiTheme="minorHAnsi" w:hAnsiTheme="minorHAnsi" w:cstheme="minorHAnsi"/>
          <w:color w:val="632B8D"/>
          <w:sz w:val="22"/>
          <w:szCs w:val="22"/>
        </w:rPr>
      </w:pPr>
      <w:r w:rsidRPr="00227582">
        <w:rPr>
          <w:rFonts w:asciiTheme="minorHAnsi" w:eastAsiaTheme="minorHAnsi" w:hAnsiTheme="minorHAnsi" w:cstheme="minorHAnsi"/>
          <w:sz w:val="22"/>
          <w:szCs w:val="22"/>
          <w:lang w:eastAsia="en-US"/>
        </w:rPr>
        <w:t xml:space="preserve">Lesson </w:t>
      </w:r>
      <w:r w:rsidR="003F6DB9">
        <w:rPr>
          <w:rFonts w:asciiTheme="minorHAnsi" w:eastAsiaTheme="minorHAnsi" w:hAnsiTheme="minorHAnsi" w:cstheme="minorHAnsi"/>
          <w:sz w:val="22"/>
          <w:szCs w:val="22"/>
          <w:lang w:eastAsia="en-US"/>
        </w:rPr>
        <w:t>6</w:t>
      </w:r>
      <w:r w:rsidRPr="00227582">
        <w:rPr>
          <w:rFonts w:asciiTheme="minorHAnsi" w:eastAsiaTheme="minorHAnsi" w:hAnsiTheme="minorHAnsi" w:cstheme="minorHAnsi"/>
          <w:sz w:val="22"/>
          <w:szCs w:val="22"/>
          <w:lang w:eastAsia="en-US"/>
        </w:rPr>
        <w:t xml:space="preserve">: </w:t>
      </w:r>
      <w:r w:rsidR="006E544B">
        <w:rPr>
          <w:rFonts w:asciiTheme="minorHAnsi" w:eastAsiaTheme="minorHAnsi" w:hAnsiTheme="minorHAnsi" w:cstheme="minorHAnsi"/>
          <w:i/>
          <w:iCs/>
          <w:sz w:val="22"/>
          <w:szCs w:val="22"/>
          <w:lang w:eastAsia="en-US"/>
        </w:rPr>
        <w:t>Rapunzel</w:t>
      </w:r>
      <w:r w:rsidR="00073504">
        <w:rPr>
          <w:rFonts w:asciiTheme="minorHAnsi" w:eastAsiaTheme="minorHAnsi" w:hAnsiTheme="minorHAnsi" w:cstheme="minorHAnsi"/>
          <w:i/>
          <w:iCs/>
          <w:sz w:val="22"/>
          <w:szCs w:val="22"/>
          <w:lang w:eastAsia="en-US"/>
        </w:rPr>
        <w:t xml:space="preserve"> </w:t>
      </w:r>
      <w:r w:rsidR="00DD5362" w:rsidRPr="00DD5362">
        <w:rPr>
          <w:rFonts w:asciiTheme="minorHAnsi" w:eastAsiaTheme="minorHAnsi" w:hAnsiTheme="minorHAnsi" w:cstheme="minorHAnsi"/>
          <w:sz w:val="22"/>
          <w:szCs w:val="22"/>
          <w:lang w:eastAsia="en-US"/>
        </w:rPr>
        <w:t>I</w:t>
      </w:r>
      <w:r w:rsidR="00442DD7" w:rsidRPr="00DD5362">
        <w:rPr>
          <w:rFonts w:asciiTheme="minorHAnsi" w:eastAsiaTheme="minorHAnsi" w:hAnsiTheme="minorHAnsi" w:cstheme="minorHAnsi"/>
          <w:sz w:val="22"/>
          <w:szCs w:val="22"/>
          <w:lang w:eastAsia="en-US"/>
        </w:rPr>
        <w:t>llust</w:t>
      </w:r>
      <w:r w:rsidR="00442DD7">
        <w:rPr>
          <w:rFonts w:asciiTheme="minorHAnsi" w:eastAsiaTheme="minorHAnsi" w:hAnsiTheme="minorHAnsi" w:cstheme="minorHAnsi"/>
          <w:sz w:val="22"/>
          <w:szCs w:val="22"/>
          <w:lang w:eastAsia="en-US"/>
        </w:rPr>
        <w:t>rations</w:t>
      </w:r>
      <w:r w:rsidR="00073504">
        <w:rPr>
          <w:rFonts w:asciiTheme="minorHAnsi" w:eastAsiaTheme="minorHAnsi" w:hAnsiTheme="minorHAnsi" w:cstheme="minorHAnsi"/>
          <w:i/>
          <w:iCs/>
          <w:sz w:val="22"/>
          <w:szCs w:val="22"/>
          <w:lang w:eastAsia="en-US"/>
        </w:rPr>
        <w:t xml:space="preserve"> </w:t>
      </w:r>
      <w:r w:rsidRPr="006D236B">
        <w:rPr>
          <w:rFonts w:asciiTheme="minorHAnsi" w:hAnsiTheme="minorHAnsi" w:cstheme="minorHAnsi"/>
          <w:color w:val="571D57"/>
          <w:sz w:val="22"/>
          <w:szCs w:val="22"/>
        </w:rPr>
        <w:t>(digital)</w:t>
      </w:r>
    </w:p>
    <w:p w14:paraId="016E5901" w14:textId="1639AE1A" w:rsidR="00F603D4" w:rsidRPr="00F603D4" w:rsidRDefault="00F603D4" w:rsidP="00F603D4">
      <w:pPr>
        <w:pStyle w:val="paragraph"/>
        <w:spacing w:before="0" w:beforeAutospacing="0" w:after="0" w:afterAutospacing="0"/>
        <w:ind w:left="-570" w:firstLine="3"/>
        <w:textAlignment w:val="baseline"/>
        <w:rPr>
          <w:rFonts w:asciiTheme="minorHAnsi" w:hAnsiTheme="minorHAnsi" w:cstheme="minorHAnsi"/>
          <w:sz w:val="22"/>
          <w:szCs w:val="22"/>
          <w:lang w:val="en-GB"/>
        </w:rPr>
      </w:pPr>
      <w:r w:rsidRPr="00D417AA">
        <w:rPr>
          <w:rFonts w:asciiTheme="minorHAnsi" w:hAnsiTheme="minorHAnsi" w:cstheme="minorHAnsi"/>
          <w:sz w:val="22"/>
          <w:szCs w:val="22"/>
          <w:lang w:val="en-GB"/>
        </w:rPr>
        <w:t xml:space="preserve">Pupil book: </w:t>
      </w:r>
      <w:r w:rsidRPr="00384BD3">
        <w:rPr>
          <w:rFonts w:asciiTheme="minorHAnsi" w:hAnsiTheme="minorHAnsi" w:cstheme="minorHAnsi"/>
          <w:sz w:val="22"/>
          <w:szCs w:val="22"/>
          <w:lang w:val="en-GB"/>
        </w:rPr>
        <w:t xml:space="preserve">Page </w:t>
      </w:r>
      <w:r w:rsidR="00263241" w:rsidRPr="00384BD3">
        <w:rPr>
          <w:rFonts w:asciiTheme="minorHAnsi" w:hAnsiTheme="minorHAnsi" w:cstheme="minorHAnsi"/>
          <w:sz w:val="22"/>
          <w:szCs w:val="22"/>
          <w:lang w:val="en-GB"/>
        </w:rPr>
        <w:t>6</w:t>
      </w:r>
    </w:p>
    <w:p w14:paraId="533F91A0" w14:textId="0C8E3038" w:rsidR="00D632B5" w:rsidRPr="00227582" w:rsidRDefault="00D632B5" w:rsidP="00D632B5">
      <w:pPr>
        <w:pStyle w:val="paragraph"/>
        <w:spacing w:before="0" w:beforeAutospacing="0" w:after="0" w:afterAutospacing="0"/>
        <w:ind w:left="-567"/>
        <w:textAlignment w:val="baseline"/>
        <w:rPr>
          <w:rStyle w:val="eop"/>
          <w:rFonts w:asciiTheme="minorHAnsi" w:hAnsiTheme="minorHAnsi" w:cstheme="minorHAnsi"/>
          <w:i/>
          <w:iCs/>
        </w:rPr>
      </w:pPr>
      <w:r w:rsidRPr="00227582">
        <w:rPr>
          <w:rFonts w:asciiTheme="minorHAnsi" w:hAnsiTheme="minorHAnsi" w:cstheme="minorHAnsi"/>
          <w:color w:val="632B8D"/>
          <w:sz w:val="22"/>
          <w:szCs w:val="22"/>
        </w:rPr>
        <w:t xml:space="preserve"> </w:t>
      </w:r>
      <w:r w:rsidRPr="00227582">
        <w:rPr>
          <w:rFonts w:asciiTheme="minorHAnsi" w:hAnsiTheme="minorHAnsi" w:cstheme="minorHAnsi"/>
          <w:color w:val="663300"/>
          <w:sz w:val="22"/>
          <w:szCs w:val="22"/>
        </w:rPr>
        <w:t xml:space="preserve">   </w:t>
      </w:r>
    </w:p>
    <w:p w14:paraId="48C29472" w14:textId="2FCD5A77" w:rsidR="00D632B5" w:rsidRPr="00227582" w:rsidRDefault="00D632B5" w:rsidP="00D632B5"/>
    <w:p w14:paraId="082CAA48" w14:textId="73377ABD" w:rsidR="005C61B0" w:rsidRDefault="00D632B5" w:rsidP="00DA7B4F">
      <w:pPr>
        <w:pStyle w:val="paragraph"/>
        <w:spacing w:before="0" w:beforeAutospacing="0" w:after="0" w:afterAutospacing="0"/>
        <w:ind w:left="-567"/>
        <w:textAlignment w:val="baseline"/>
        <w:rPr>
          <w:rStyle w:val="eop"/>
          <w:rFonts w:ascii="Calibri" w:hAnsi="Calibri" w:cs="Calibri"/>
          <w:color w:val="571D57"/>
          <w:sz w:val="26"/>
          <w:szCs w:val="26"/>
        </w:rPr>
      </w:pPr>
      <w:r w:rsidRPr="00227582">
        <w:rPr>
          <w:rStyle w:val="normaltextrun"/>
          <w:rFonts w:ascii="Calibri" w:hAnsi="Calibri" w:cs="Calibri"/>
          <w:b/>
          <w:bCs/>
          <w:color w:val="571D57"/>
          <w:sz w:val="26"/>
          <w:szCs w:val="26"/>
        </w:rPr>
        <w:t>Steps / Teaching Notes</w:t>
      </w:r>
      <w:r w:rsidRPr="00227582">
        <w:rPr>
          <w:rStyle w:val="eop"/>
          <w:rFonts w:ascii="Calibri" w:hAnsi="Calibri" w:cs="Calibri"/>
          <w:color w:val="571D57"/>
          <w:sz w:val="26"/>
          <w:szCs w:val="26"/>
        </w:rPr>
        <w:t> </w:t>
      </w:r>
    </w:p>
    <w:p w14:paraId="17376200" w14:textId="61FC10D5" w:rsidR="005C61B0" w:rsidRDefault="004B093D" w:rsidP="00234294">
      <w:pPr>
        <w:pStyle w:val="ListParagraph"/>
        <w:numPr>
          <w:ilvl w:val="0"/>
          <w:numId w:val="4"/>
        </w:numPr>
        <w:spacing w:line="360" w:lineRule="auto"/>
        <w:rPr>
          <w:rStyle w:val="eop"/>
          <w:lang w:val="en-IE"/>
        </w:rPr>
      </w:pPr>
      <w:r>
        <w:rPr>
          <w:rStyle w:val="eop"/>
          <w:lang w:val="en-IE"/>
        </w:rPr>
        <w:t xml:space="preserve">Discuss </w:t>
      </w:r>
      <w:r w:rsidR="00CC4936">
        <w:rPr>
          <w:rStyle w:val="eop"/>
          <w:lang w:val="en-IE"/>
        </w:rPr>
        <w:t xml:space="preserve">the background to the story of </w:t>
      </w:r>
      <w:r w:rsidR="00942999">
        <w:rPr>
          <w:rStyle w:val="eop"/>
          <w:i/>
          <w:iCs/>
          <w:lang w:val="en-IE"/>
        </w:rPr>
        <w:t>Rapunzel</w:t>
      </w:r>
      <w:r w:rsidR="00CC4936">
        <w:rPr>
          <w:rStyle w:val="eop"/>
          <w:i/>
          <w:iCs/>
          <w:lang w:val="en-IE"/>
        </w:rPr>
        <w:t xml:space="preserve"> </w:t>
      </w:r>
      <w:r w:rsidR="00CC4936">
        <w:rPr>
          <w:rStyle w:val="eop"/>
          <w:lang w:val="en-IE"/>
        </w:rPr>
        <w:t>with the children</w:t>
      </w:r>
      <w:r w:rsidR="00F9684B">
        <w:rPr>
          <w:rStyle w:val="eop"/>
          <w:lang w:val="en-IE"/>
        </w:rPr>
        <w:t xml:space="preserve"> if they are not already familiar with it</w:t>
      </w:r>
      <w:r w:rsidR="00CC4936">
        <w:rPr>
          <w:rStyle w:val="eop"/>
          <w:lang w:val="en-IE"/>
        </w:rPr>
        <w:t xml:space="preserve">. </w:t>
      </w:r>
    </w:p>
    <w:p w14:paraId="02A60E52" w14:textId="2D96794E" w:rsidR="00B44EA9" w:rsidRPr="00A2385F" w:rsidRDefault="00442DD7" w:rsidP="00234294">
      <w:pPr>
        <w:pStyle w:val="ListParagraph"/>
        <w:numPr>
          <w:ilvl w:val="0"/>
          <w:numId w:val="4"/>
        </w:numPr>
        <w:spacing w:line="360" w:lineRule="auto"/>
        <w:rPr>
          <w:rStyle w:val="eop"/>
          <w:lang w:val="en-IE"/>
        </w:rPr>
      </w:pPr>
      <w:r w:rsidRPr="00A2385F">
        <w:rPr>
          <w:rFonts w:cstheme="minorHAnsi"/>
          <w:b/>
          <w:bCs/>
          <w:i/>
          <w:iCs/>
          <w:lang w:val="en-IE"/>
        </w:rPr>
        <w:t>Digital Audio File</w:t>
      </w:r>
      <w:r w:rsidR="006022B0" w:rsidRPr="00A2385F">
        <w:rPr>
          <w:rFonts w:cstheme="minorHAnsi"/>
          <w:b/>
          <w:bCs/>
          <w:i/>
          <w:iCs/>
          <w:lang w:val="en-IE"/>
        </w:rPr>
        <w:t xml:space="preserve"> – Rapunzel: </w:t>
      </w:r>
      <w:r w:rsidRPr="00A2385F">
        <w:rPr>
          <w:rFonts w:cstheme="minorHAnsi"/>
          <w:b/>
          <w:bCs/>
          <w:i/>
          <w:iCs/>
          <w:lang w:val="en-IE"/>
        </w:rPr>
        <w:t xml:space="preserve"> </w:t>
      </w:r>
      <w:r w:rsidR="006022B0" w:rsidRPr="00A2385F">
        <w:rPr>
          <w:rStyle w:val="eop"/>
          <w:lang w:val="en-IE"/>
        </w:rPr>
        <w:t>Play the story of Rapu</w:t>
      </w:r>
      <w:r w:rsidR="00A2385F" w:rsidRPr="00A2385F">
        <w:rPr>
          <w:rStyle w:val="eop"/>
          <w:lang w:val="en-IE"/>
        </w:rPr>
        <w:t xml:space="preserve">nzel for the </w:t>
      </w:r>
      <w:proofErr w:type="gramStart"/>
      <w:r w:rsidR="00A2385F" w:rsidRPr="00A2385F">
        <w:rPr>
          <w:rStyle w:val="eop"/>
          <w:lang w:val="en-IE"/>
        </w:rPr>
        <w:t>children</w:t>
      </w:r>
      <w:proofErr w:type="gramEnd"/>
    </w:p>
    <w:p w14:paraId="54D9F15D" w14:textId="72077C61" w:rsidR="005F624A" w:rsidRPr="005F624A" w:rsidRDefault="005F624A" w:rsidP="00234294">
      <w:pPr>
        <w:pStyle w:val="ListParagraph"/>
        <w:numPr>
          <w:ilvl w:val="0"/>
          <w:numId w:val="4"/>
        </w:numPr>
        <w:spacing w:line="360" w:lineRule="auto"/>
        <w:rPr>
          <w:rStyle w:val="eop"/>
          <w:lang w:val="en-IE"/>
        </w:rPr>
      </w:pPr>
      <w:r>
        <w:rPr>
          <w:rFonts w:cstheme="minorHAnsi"/>
          <w:b/>
          <w:bCs/>
          <w:i/>
          <w:iCs/>
          <w:lang w:val="en-IE"/>
        </w:rPr>
        <w:t xml:space="preserve">Digital Activity – </w:t>
      </w:r>
      <w:r w:rsidR="0017116B">
        <w:rPr>
          <w:rFonts w:cstheme="minorHAnsi"/>
          <w:b/>
          <w:bCs/>
          <w:i/>
          <w:iCs/>
          <w:lang w:val="en-IE"/>
        </w:rPr>
        <w:t>Rapunzel</w:t>
      </w:r>
      <w:r w:rsidR="00073504">
        <w:rPr>
          <w:rFonts w:cstheme="minorHAnsi"/>
          <w:b/>
          <w:bCs/>
          <w:i/>
          <w:iCs/>
          <w:lang w:val="en-IE"/>
        </w:rPr>
        <w:t xml:space="preserve"> Illustrations: </w:t>
      </w:r>
      <w:r>
        <w:rPr>
          <w:rStyle w:val="eop"/>
          <w:lang w:val="en-IE"/>
        </w:rPr>
        <w:t xml:space="preserve">Discuss the four illustrations on </w:t>
      </w:r>
      <w:r w:rsidR="00D455CC">
        <w:rPr>
          <w:rStyle w:val="eop"/>
          <w:lang w:val="en-IE"/>
        </w:rPr>
        <w:t>the whiteboard. Ask the children what part of the story does each picture show.</w:t>
      </w:r>
    </w:p>
    <w:p w14:paraId="46CA3BFF" w14:textId="1C6EC5B5" w:rsidR="00263241" w:rsidRPr="00C143AB" w:rsidRDefault="00A31241" w:rsidP="00234294">
      <w:pPr>
        <w:pStyle w:val="ListParagraph"/>
        <w:numPr>
          <w:ilvl w:val="0"/>
          <w:numId w:val="4"/>
        </w:numPr>
        <w:spacing w:line="360" w:lineRule="auto"/>
        <w:rPr>
          <w:lang w:val="en-IE"/>
        </w:rPr>
      </w:pPr>
      <w:r>
        <w:rPr>
          <w:rFonts w:cstheme="minorHAnsi"/>
          <w:b/>
          <w:bCs/>
          <w:i/>
          <w:iCs/>
        </w:rPr>
        <w:t xml:space="preserve">Pupil Book, p. 6: </w:t>
      </w:r>
      <w:r w:rsidR="00D87CEB">
        <w:rPr>
          <w:rFonts w:cstheme="minorHAnsi"/>
          <w:b/>
          <w:bCs/>
          <w:i/>
          <w:iCs/>
        </w:rPr>
        <w:t xml:space="preserve"> </w:t>
      </w:r>
      <w:r w:rsidR="004030C8">
        <w:rPr>
          <w:rFonts w:cstheme="minorHAnsi"/>
        </w:rPr>
        <w:t>Divide the class into four groups or two lots of four groups, depending on numbers</w:t>
      </w:r>
      <w:r w:rsidR="00CC1973">
        <w:rPr>
          <w:rFonts w:cstheme="minorHAnsi"/>
        </w:rPr>
        <w:t>.</w:t>
      </w:r>
      <w:r w:rsidR="004030C8">
        <w:rPr>
          <w:rFonts w:cstheme="minorHAnsi"/>
        </w:rPr>
        <w:t xml:space="preserve"> Assign one part of the story to each group. Ask the children to work together in their groups to discuss their part of the story. </w:t>
      </w:r>
      <w:r w:rsidR="002147A8">
        <w:rPr>
          <w:rFonts w:cstheme="minorHAnsi"/>
        </w:rPr>
        <w:t xml:space="preserve">Ask them to complete Activity A </w:t>
      </w:r>
      <w:r w:rsidR="006F3C03">
        <w:rPr>
          <w:rFonts w:cstheme="minorHAnsi"/>
        </w:rPr>
        <w:t>in the pupil book.</w:t>
      </w:r>
    </w:p>
    <w:p w14:paraId="0E3A9407" w14:textId="19E5DBD6" w:rsidR="00C143AB" w:rsidRPr="0055506C" w:rsidRDefault="00C143AB" w:rsidP="00234294">
      <w:pPr>
        <w:pStyle w:val="ListParagraph"/>
        <w:numPr>
          <w:ilvl w:val="0"/>
          <w:numId w:val="4"/>
        </w:numPr>
        <w:spacing w:line="360" w:lineRule="auto"/>
        <w:rPr>
          <w:lang w:val="en-IE"/>
        </w:rPr>
      </w:pPr>
      <w:r>
        <w:rPr>
          <w:rFonts w:cstheme="minorHAnsi"/>
        </w:rPr>
        <w:t xml:space="preserve">Review this material for the whole class and invite comments from the children. This </w:t>
      </w:r>
      <w:r w:rsidR="0055506C">
        <w:rPr>
          <w:rFonts w:cstheme="minorHAnsi"/>
        </w:rPr>
        <w:t xml:space="preserve">preparatory work can be integrated with creative writing and artwork. </w:t>
      </w:r>
    </w:p>
    <w:p w14:paraId="114DC583" w14:textId="4784B4F9" w:rsidR="0055506C" w:rsidRDefault="005B5E27" w:rsidP="00234294">
      <w:pPr>
        <w:pStyle w:val="ListParagraph"/>
        <w:numPr>
          <w:ilvl w:val="0"/>
          <w:numId w:val="4"/>
        </w:numPr>
        <w:spacing w:line="360" w:lineRule="auto"/>
        <w:rPr>
          <w:lang w:val="en-IE"/>
        </w:rPr>
      </w:pPr>
      <w:r>
        <w:rPr>
          <w:lang w:val="en-IE"/>
        </w:rPr>
        <w:t>Discuss with the children what kind of music</w:t>
      </w:r>
      <w:r w:rsidR="00A979DC">
        <w:rPr>
          <w:lang w:val="en-IE"/>
        </w:rPr>
        <w:t xml:space="preserve"> would suit the story. Ask them what </w:t>
      </w:r>
      <w:r w:rsidR="008C76DD">
        <w:rPr>
          <w:lang w:val="en-IE"/>
        </w:rPr>
        <w:t>the mood of the story is? (</w:t>
      </w:r>
      <w:proofErr w:type="gramStart"/>
      <w:r w:rsidR="006E26B5">
        <w:rPr>
          <w:i/>
          <w:iCs/>
          <w:lang w:val="en-IE"/>
        </w:rPr>
        <w:t>scary</w:t>
      </w:r>
      <w:proofErr w:type="gramEnd"/>
      <w:r w:rsidR="0032167F">
        <w:rPr>
          <w:i/>
          <w:iCs/>
          <w:lang w:val="en-IE"/>
        </w:rPr>
        <w:t>,</w:t>
      </w:r>
      <w:r w:rsidR="006E26B5">
        <w:rPr>
          <w:i/>
          <w:iCs/>
          <w:lang w:val="en-IE"/>
        </w:rPr>
        <w:t xml:space="preserve"> lonely</w:t>
      </w:r>
      <w:r w:rsidR="0032167F" w:rsidRPr="0032167F">
        <w:rPr>
          <w:lang w:val="en-IE"/>
        </w:rPr>
        <w:t>)</w:t>
      </w:r>
      <w:r w:rsidR="0032167F">
        <w:rPr>
          <w:lang w:val="en-IE"/>
        </w:rPr>
        <w:t xml:space="preserve"> What </w:t>
      </w:r>
      <w:r w:rsidR="00A979DC">
        <w:rPr>
          <w:lang w:val="en-IE"/>
        </w:rPr>
        <w:t xml:space="preserve">instruments would best match </w:t>
      </w:r>
      <w:r w:rsidR="00AF6894">
        <w:rPr>
          <w:i/>
          <w:iCs/>
          <w:lang w:val="en-IE"/>
        </w:rPr>
        <w:t>Rapunzel</w:t>
      </w:r>
      <w:r w:rsidR="00A979DC">
        <w:rPr>
          <w:lang w:val="en-IE"/>
        </w:rPr>
        <w:t>? (</w:t>
      </w:r>
      <w:r w:rsidR="00B3247E">
        <w:rPr>
          <w:i/>
          <w:iCs/>
          <w:lang w:val="en-IE"/>
        </w:rPr>
        <w:t>Chime bars, glockenspiel, triangles, Indian bells</w:t>
      </w:r>
      <w:r w:rsidR="008C76DD" w:rsidRPr="0032167F">
        <w:rPr>
          <w:lang w:val="en-IE"/>
        </w:rPr>
        <w:t>.</w:t>
      </w:r>
      <w:r w:rsidR="00B3247E" w:rsidRPr="0032167F">
        <w:rPr>
          <w:lang w:val="en-IE"/>
        </w:rPr>
        <w:t>)</w:t>
      </w:r>
      <w:r w:rsidR="008C76DD">
        <w:rPr>
          <w:i/>
          <w:iCs/>
          <w:lang w:val="en-IE"/>
        </w:rPr>
        <w:t xml:space="preserve"> </w:t>
      </w:r>
      <w:r w:rsidR="0032167F">
        <w:rPr>
          <w:lang w:val="en-IE"/>
        </w:rPr>
        <w:t>What tempo (speed) will we use</w:t>
      </w:r>
      <w:r w:rsidR="009C284E">
        <w:rPr>
          <w:lang w:val="en-IE"/>
        </w:rPr>
        <w:t xml:space="preserve">? </w:t>
      </w:r>
      <w:r w:rsidR="00CC7E21">
        <w:rPr>
          <w:lang w:val="en-IE"/>
        </w:rPr>
        <w:t>How can we use dynamics? (</w:t>
      </w:r>
      <w:r w:rsidR="00CC7E21" w:rsidRPr="001717CB">
        <w:rPr>
          <w:i/>
          <w:iCs/>
          <w:lang w:val="en-IE"/>
        </w:rPr>
        <w:t xml:space="preserve">Begin </w:t>
      </w:r>
      <w:r w:rsidR="001717CB" w:rsidRPr="001717CB">
        <w:rPr>
          <w:i/>
          <w:iCs/>
          <w:lang w:val="en-IE"/>
        </w:rPr>
        <w:t>moderately loud (</w:t>
      </w:r>
      <w:r w:rsidR="00CC7E21" w:rsidRPr="001717CB">
        <w:rPr>
          <w:i/>
          <w:iCs/>
          <w:lang w:val="en-IE"/>
        </w:rPr>
        <w:t>mezzo forte</w:t>
      </w:r>
      <w:r w:rsidR="001717CB" w:rsidRPr="001717CB">
        <w:rPr>
          <w:i/>
          <w:iCs/>
          <w:lang w:val="en-IE"/>
        </w:rPr>
        <w:t>) and get gradually quieter (diminuendo)</w:t>
      </w:r>
      <w:r w:rsidR="001717CB" w:rsidRPr="001717CB">
        <w:rPr>
          <w:lang w:val="en-IE"/>
        </w:rPr>
        <w:t>.)</w:t>
      </w:r>
      <w:r w:rsidR="004D6389">
        <w:rPr>
          <w:lang w:val="en-IE"/>
        </w:rPr>
        <w:t xml:space="preserve"> How long should the music last?</w:t>
      </w:r>
      <w:r w:rsidR="004D6389" w:rsidRPr="004D6389">
        <w:rPr>
          <w:i/>
          <w:iCs/>
          <w:lang w:val="en-IE"/>
        </w:rPr>
        <w:t xml:space="preserve"> (20 to 30 seconds.)</w:t>
      </w:r>
      <w:r w:rsidR="004D6389">
        <w:rPr>
          <w:i/>
          <w:iCs/>
          <w:lang w:val="en-IE"/>
        </w:rPr>
        <w:t xml:space="preserve"> </w:t>
      </w:r>
      <w:r w:rsidR="00415203">
        <w:rPr>
          <w:lang w:val="en-IE"/>
        </w:rPr>
        <w:t>Answers given are merely suggestions, encourage individual responses from the children.</w:t>
      </w:r>
    </w:p>
    <w:p w14:paraId="0017F7A7" w14:textId="021ED9B0" w:rsidR="00427567" w:rsidRPr="0071110F" w:rsidRDefault="001F59AA" w:rsidP="00E336C1">
      <w:pPr>
        <w:pStyle w:val="ListParagraph"/>
        <w:numPr>
          <w:ilvl w:val="0"/>
          <w:numId w:val="4"/>
        </w:numPr>
        <w:spacing w:line="360" w:lineRule="auto"/>
        <w:rPr>
          <w:rFonts w:ascii="Calibri" w:hAnsi="Calibri" w:cs="Calibri"/>
        </w:rPr>
      </w:pPr>
      <w:r w:rsidRPr="00297B5F">
        <w:rPr>
          <w:rFonts w:cstheme="minorHAnsi"/>
          <w:b/>
          <w:bCs/>
        </w:rPr>
        <w:t xml:space="preserve">Pupil Book, p. </w:t>
      </w:r>
      <w:r w:rsidR="005F0DCE" w:rsidRPr="00297B5F">
        <w:rPr>
          <w:rFonts w:cstheme="minorHAnsi"/>
          <w:b/>
          <w:bCs/>
        </w:rPr>
        <w:t>3</w:t>
      </w:r>
      <w:r w:rsidRPr="00297B5F">
        <w:rPr>
          <w:rFonts w:cstheme="minorHAnsi"/>
          <w:b/>
          <w:bCs/>
        </w:rPr>
        <w:t>6:</w:t>
      </w:r>
      <w:r w:rsidRPr="00297B5F">
        <w:rPr>
          <w:rFonts w:cstheme="minorHAnsi"/>
          <w:b/>
          <w:bCs/>
          <w:i/>
          <w:iCs/>
        </w:rPr>
        <w:t xml:space="preserve">  </w:t>
      </w:r>
      <w:r w:rsidR="00D256CA" w:rsidRPr="00297B5F">
        <w:rPr>
          <w:rFonts w:cstheme="minorHAnsi"/>
        </w:rPr>
        <w:t xml:space="preserve">Ask the children to </w:t>
      </w:r>
      <w:r w:rsidR="00824F92" w:rsidRPr="00297B5F">
        <w:rPr>
          <w:rFonts w:cstheme="minorHAnsi"/>
        </w:rPr>
        <w:t>create a graphic score</w:t>
      </w:r>
      <w:r w:rsidR="003D7F3B" w:rsidRPr="00297B5F">
        <w:rPr>
          <w:rFonts w:cstheme="minorHAnsi"/>
        </w:rPr>
        <w:t xml:space="preserve"> based on </w:t>
      </w:r>
      <w:r w:rsidR="0017116B" w:rsidRPr="00297B5F">
        <w:rPr>
          <w:rFonts w:cstheme="minorHAnsi"/>
          <w:i/>
          <w:iCs/>
        </w:rPr>
        <w:t>Rapunzel</w:t>
      </w:r>
      <w:r w:rsidR="003D7F3B" w:rsidRPr="00297B5F">
        <w:rPr>
          <w:rFonts w:cstheme="minorHAnsi"/>
          <w:i/>
          <w:iCs/>
        </w:rPr>
        <w:t xml:space="preserve"> </w:t>
      </w:r>
      <w:r w:rsidR="003D7F3B" w:rsidRPr="00297B5F">
        <w:rPr>
          <w:rFonts w:cstheme="minorHAnsi"/>
        </w:rPr>
        <w:t xml:space="preserve">in </w:t>
      </w:r>
      <w:r w:rsidR="00D256CA" w:rsidRPr="00297B5F">
        <w:rPr>
          <w:rFonts w:cstheme="minorHAnsi"/>
        </w:rPr>
        <w:t xml:space="preserve">Activity B </w:t>
      </w:r>
      <w:r w:rsidR="003D7F3B" w:rsidRPr="00297B5F">
        <w:rPr>
          <w:rFonts w:cstheme="minorHAnsi"/>
        </w:rPr>
        <w:t>of</w:t>
      </w:r>
      <w:r w:rsidR="00D256CA" w:rsidRPr="00297B5F">
        <w:rPr>
          <w:rFonts w:cstheme="minorHAnsi"/>
        </w:rPr>
        <w:t xml:space="preserve"> their pupil books. </w:t>
      </w:r>
      <w:r w:rsidR="00824F92" w:rsidRPr="00297B5F">
        <w:rPr>
          <w:rFonts w:cstheme="minorHAnsi"/>
        </w:rPr>
        <w:t>A</w:t>
      </w:r>
      <w:r w:rsidR="003D7F3B" w:rsidRPr="00297B5F">
        <w:rPr>
          <w:rFonts w:cstheme="minorHAnsi"/>
        </w:rPr>
        <w:t xml:space="preserve"> graphic score is like a drawing of a musical composition.</w:t>
      </w:r>
      <w:r w:rsidR="00385D6F" w:rsidRPr="00297B5F">
        <w:rPr>
          <w:rFonts w:cstheme="minorHAnsi"/>
        </w:rPr>
        <w:t xml:space="preserve"> Ask the children to use</w:t>
      </w:r>
      <w:r w:rsidR="00F65F4D" w:rsidRPr="00297B5F">
        <w:rPr>
          <w:rFonts w:cstheme="minorHAnsi"/>
        </w:rPr>
        <w:t xml:space="preserve"> the </w:t>
      </w:r>
      <w:r w:rsidR="00F65F4D" w:rsidRPr="00A15DAA">
        <w:rPr>
          <w:lang w:val="en-IE"/>
        </w:rPr>
        <w:t>symbols for the instruments in the first column</w:t>
      </w:r>
      <w:r w:rsidR="00F65F4D" w:rsidRPr="00297B5F">
        <w:rPr>
          <w:rFonts w:cstheme="minorHAnsi"/>
        </w:rPr>
        <w:t xml:space="preserve"> and use </w:t>
      </w:r>
      <w:r w:rsidR="009E2ECB" w:rsidRPr="00297B5F">
        <w:rPr>
          <w:rFonts w:cstheme="minorHAnsi"/>
        </w:rPr>
        <w:t>the other</w:t>
      </w:r>
      <w:r w:rsidR="009E2ECB" w:rsidRPr="00A15DAA">
        <w:rPr>
          <w:lang w:val="en-IE"/>
        </w:rPr>
        <w:t xml:space="preserve"> symbols to show </w:t>
      </w:r>
      <w:r w:rsidR="004B3159" w:rsidRPr="00A15DAA">
        <w:rPr>
          <w:lang w:val="en-IE"/>
        </w:rPr>
        <w:t xml:space="preserve">how </w:t>
      </w:r>
      <w:r w:rsidR="009E2ECB" w:rsidRPr="00A15DAA">
        <w:rPr>
          <w:lang w:val="en-IE"/>
        </w:rPr>
        <w:t xml:space="preserve">that instrument </w:t>
      </w:r>
      <w:r w:rsidR="009E2ECB" w:rsidRPr="00297B5F">
        <w:rPr>
          <w:rFonts w:cstheme="minorHAnsi"/>
        </w:rPr>
        <w:t>should be played</w:t>
      </w:r>
      <w:r w:rsidR="009E2ECB" w:rsidRPr="00A15DAA">
        <w:rPr>
          <w:lang w:val="en-IE"/>
        </w:rPr>
        <w:t xml:space="preserve"> in the second column</w:t>
      </w:r>
      <w:r w:rsidR="009E2ECB" w:rsidRPr="00297B5F">
        <w:rPr>
          <w:rFonts w:cstheme="minorHAnsi"/>
        </w:rPr>
        <w:t xml:space="preserve">. </w:t>
      </w:r>
    </w:p>
    <w:sectPr w:rsidR="00427567" w:rsidRPr="0071110F" w:rsidSect="00161D85">
      <w:headerReference w:type="default" r:id="rId22"/>
      <w:pgSz w:w="11900" w:h="16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53F1" w14:textId="77777777" w:rsidR="00F87E32" w:rsidRDefault="00F87E32" w:rsidP="009E32AE">
      <w:r>
        <w:separator/>
      </w:r>
    </w:p>
  </w:endnote>
  <w:endnote w:type="continuationSeparator" w:id="0">
    <w:p w14:paraId="392706D3" w14:textId="77777777" w:rsidR="00F87E32" w:rsidRDefault="00F87E32" w:rsidP="009E32AE">
      <w:r>
        <w:continuationSeparator/>
      </w:r>
    </w:p>
  </w:endnote>
  <w:endnote w:type="continuationNotice" w:id="1">
    <w:p w14:paraId="3E56D3DE" w14:textId="77777777" w:rsidR="00F87E32" w:rsidRDefault="00F87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10DC" w14:textId="77777777" w:rsidR="00F87E32" w:rsidRDefault="00F87E32" w:rsidP="009E32AE">
      <w:r>
        <w:separator/>
      </w:r>
    </w:p>
  </w:footnote>
  <w:footnote w:type="continuationSeparator" w:id="0">
    <w:p w14:paraId="465924FF" w14:textId="77777777" w:rsidR="00F87E32" w:rsidRDefault="00F87E32" w:rsidP="009E32AE">
      <w:r>
        <w:continuationSeparator/>
      </w:r>
    </w:p>
  </w:footnote>
  <w:footnote w:type="continuationNotice" w:id="1">
    <w:p w14:paraId="7B604E2D" w14:textId="77777777" w:rsidR="00F87E32" w:rsidRDefault="00F87E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A953" w14:textId="5DFF0BC3" w:rsidR="009E32AE" w:rsidRDefault="009E32AE" w:rsidP="009E32AE">
    <w:pPr>
      <w:pStyle w:val="Header"/>
      <w:ind w:left="-1417"/>
    </w:pPr>
    <w:r>
      <w:rPr>
        <w:noProof/>
      </w:rPr>
      <w:drawing>
        <wp:inline distT="0" distB="0" distL="0" distR="0" wp14:anchorId="1C733173" wp14:editId="1C783F7B">
          <wp:extent cx="7557095" cy="825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7095" cy="8255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49B8" w14:textId="776086B0" w:rsidR="009E32AE" w:rsidRDefault="009E32AE" w:rsidP="009E32AE">
    <w:pPr>
      <w:pStyle w:val="Header"/>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521D" w14:textId="4D1C169B" w:rsidR="00FB099F" w:rsidRDefault="00FB099F" w:rsidP="009E32AE">
    <w:pPr>
      <w:pStyle w:val="Header"/>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7F2"/>
    <w:multiLevelType w:val="hybridMultilevel"/>
    <w:tmpl w:val="997E07CE"/>
    <w:lvl w:ilvl="0" w:tplc="20EC4400">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 w15:restartNumberingAfterBreak="0">
    <w:nsid w:val="019C6EAE"/>
    <w:multiLevelType w:val="hybridMultilevel"/>
    <w:tmpl w:val="372041AA"/>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 w15:restartNumberingAfterBreak="0">
    <w:nsid w:val="06324B34"/>
    <w:multiLevelType w:val="hybridMultilevel"/>
    <w:tmpl w:val="418E3E34"/>
    <w:lvl w:ilvl="0" w:tplc="E19C9C9E">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 w15:restartNumberingAfterBreak="0">
    <w:nsid w:val="073A6807"/>
    <w:multiLevelType w:val="hybridMultilevel"/>
    <w:tmpl w:val="9CEA39E6"/>
    <w:lvl w:ilvl="0" w:tplc="8340D844">
      <w:start w:val="1"/>
      <w:numFmt w:val="bullet"/>
      <w:lvlText w:val=""/>
      <w:lvlJc w:val="left"/>
      <w:pPr>
        <w:ind w:left="153" w:hanging="360"/>
      </w:pPr>
      <w:rPr>
        <w:rFonts w:ascii="Symbol" w:hAnsi="Symbol" w:hint="default"/>
        <w:color w:val="auto"/>
      </w:rPr>
    </w:lvl>
    <w:lvl w:ilvl="1" w:tplc="8048AA44">
      <w:start w:val="1"/>
      <w:numFmt w:val="bullet"/>
      <w:lvlText w:val="♫"/>
      <w:lvlJc w:val="left"/>
      <w:pPr>
        <w:ind w:left="873" w:hanging="360"/>
      </w:pPr>
      <w:rPr>
        <w:rFonts w:ascii="Courier New" w:hAnsi="Courier New" w:hint="default"/>
      </w:rPr>
    </w:lvl>
    <w:lvl w:ilvl="2" w:tplc="18090005">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 w15:restartNumberingAfterBreak="0">
    <w:nsid w:val="07B25FDD"/>
    <w:multiLevelType w:val="hybridMultilevel"/>
    <w:tmpl w:val="F81AA08E"/>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5" w15:restartNumberingAfterBreak="0">
    <w:nsid w:val="09F06EA6"/>
    <w:multiLevelType w:val="hybridMultilevel"/>
    <w:tmpl w:val="4064AB3C"/>
    <w:lvl w:ilvl="0" w:tplc="4EC6598A">
      <w:start w:val="1"/>
      <w:numFmt w:val="bullet"/>
      <w:lvlText w:val=""/>
      <w:lvlJc w:val="left"/>
      <w:pPr>
        <w:ind w:left="153"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9D4281"/>
    <w:multiLevelType w:val="hybridMultilevel"/>
    <w:tmpl w:val="29447612"/>
    <w:lvl w:ilvl="0" w:tplc="4EC6598A">
      <w:start w:val="1"/>
      <w:numFmt w:val="bullet"/>
      <w:lvlText w:val=""/>
      <w:lvlJc w:val="left"/>
      <w:pPr>
        <w:ind w:left="-414"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7" w15:restartNumberingAfterBreak="0">
    <w:nsid w:val="0D3968B3"/>
    <w:multiLevelType w:val="hybridMultilevel"/>
    <w:tmpl w:val="F132C498"/>
    <w:lvl w:ilvl="0" w:tplc="20EC4400">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8" w15:restartNumberingAfterBreak="0">
    <w:nsid w:val="14332AC2"/>
    <w:multiLevelType w:val="hybridMultilevel"/>
    <w:tmpl w:val="1DE4041C"/>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9" w15:restartNumberingAfterBreak="0">
    <w:nsid w:val="15714FCD"/>
    <w:multiLevelType w:val="hybridMultilevel"/>
    <w:tmpl w:val="B04E25C4"/>
    <w:lvl w:ilvl="0" w:tplc="4280984E">
      <w:start w:val="1"/>
      <w:numFmt w:val="bullet"/>
      <w:lvlText w:val=""/>
      <w:lvlJc w:val="left"/>
      <w:pPr>
        <w:ind w:left="153" w:hanging="360"/>
      </w:pPr>
      <w:rPr>
        <w:rFonts w:ascii="Symbol" w:hAnsi="Symbol" w:hint="default"/>
        <w:color w:val="000000" w:themeColor="text1"/>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0" w15:restartNumberingAfterBreak="0">
    <w:nsid w:val="1A3C1AF4"/>
    <w:multiLevelType w:val="hybridMultilevel"/>
    <w:tmpl w:val="A6BCFFAA"/>
    <w:lvl w:ilvl="0" w:tplc="6B482D64">
      <w:start w:val="1"/>
      <w:numFmt w:val="bullet"/>
      <w:lvlText w:val=""/>
      <w:lvlJc w:val="left"/>
      <w:pPr>
        <w:ind w:left="153" w:hanging="360"/>
      </w:pPr>
      <w:rPr>
        <w:rFonts w:ascii="Symbol" w:hAnsi="Symbol" w:hint="default"/>
        <w:color w:val="auto"/>
      </w:rPr>
    </w:lvl>
    <w:lvl w:ilvl="1" w:tplc="8048AA44">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1" w15:restartNumberingAfterBreak="0">
    <w:nsid w:val="1A7A68BD"/>
    <w:multiLevelType w:val="hybridMultilevel"/>
    <w:tmpl w:val="AC7CBBD8"/>
    <w:lvl w:ilvl="0" w:tplc="6B482D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4E3455"/>
    <w:multiLevelType w:val="hybridMultilevel"/>
    <w:tmpl w:val="D0E09E64"/>
    <w:lvl w:ilvl="0" w:tplc="4EC6598A">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F12B16"/>
    <w:multiLevelType w:val="hybridMultilevel"/>
    <w:tmpl w:val="6336879A"/>
    <w:lvl w:ilvl="0" w:tplc="20EC4400">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4" w15:restartNumberingAfterBreak="0">
    <w:nsid w:val="2097010C"/>
    <w:multiLevelType w:val="hybridMultilevel"/>
    <w:tmpl w:val="CD3AC4B4"/>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5" w15:restartNumberingAfterBreak="0">
    <w:nsid w:val="210A44C2"/>
    <w:multiLevelType w:val="hybridMultilevel"/>
    <w:tmpl w:val="80687C68"/>
    <w:lvl w:ilvl="0" w:tplc="EB8C14E8">
      <w:start w:val="1"/>
      <w:numFmt w:val="bullet"/>
      <w:lvlText w:val=""/>
      <w:lvlJc w:val="left"/>
      <w:pPr>
        <w:ind w:left="153" w:hanging="360"/>
      </w:pPr>
      <w:rPr>
        <w:rFonts w:ascii="Symbol" w:hAnsi="Symbol" w:hint="default"/>
        <w:color w:val="auto"/>
        <w:sz w:val="22"/>
        <w:szCs w:val="22"/>
      </w:rPr>
    </w:lvl>
    <w:lvl w:ilvl="1" w:tplc="8048AA44">
      <w:start w:val="1"/>
      <w:numFmt w:val="bullet"/>
      <w:lvlText w:val="♫"/>
      <w:lvlJc w:val="left"/>
      <w:pPr>
        <w:ind w:left="1440" w:hanging="360"/>
      </w:pPr>
      <w:rPr>
        <w:rFonts w:ascii="Courier New" w:hAnsi="Courier New" w:hint="default"/>
      </w:rPr>
    </w:lvl>
    <w:lvl w:ilvl="2" w:tplc="18090005">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6" w15:restartNumberingAfterBreak="0">
    <w:nsid w:val="21DA6031"/>
    <w:multiLevelType w:val="hybridMultilevel"/>
    <w:tmpl w:val="28105814"/>
    <w:lvl w:ilvl="0" w:tplc="4EC6598A">
      <w:start w:val="1"/>
      <w:numFmt w:val="bullet"/>
      <w:lvlText w:val=""/>
      <w:lvlJc w:val="left"/>
      <w:pPr>
        <w:ind w:left="153"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422F44"/>
    <w:multiLevelType w:val="hybridMultilevel"/>
    <w:tmpl w:val="F9F0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475562"/>
    <w:multiLevelType w:val="hybridMultilevel"/>
    <w:tmpl w:val="C7A0FC38"/>
    <w:lvl w:ilvl="0" w:tplc="4EC6598A">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8FD3ADA"/>
    <w:multiLevelType w:val="hybridMultilevel"/>
    <w:tmpl w:val="6A6E777A"/>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0" w15:restartNumberingAfterBreak="0">
    <w:nsid w:val="29892CA9"/>
    <w:multiLevelType w:val="hybridMultilevel"/>
    <w:tmpl w:val="1CECF9CC"/>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1" w15:restartNumberingAfterBreak="0">
    <w:nsid w:val="2CD8058F"/>
    <w:multiLevelType w:val="hybridMultilevel"/>
    <w:tmpl w:val="192060EE"/>
    <w:lvl w:ilvl="0" w:tplc="25B27700">
      <w:start w:val="1"/>
      <w:numFmt w:val="bullet"/>
      <w:lvlText w:val=""/>
      <w:lvlJc w:val="left"/>
      <w:pPr>
        <w:ind w:left="153" w:hanging="360"/>
      </w:pPr>
      <w:rPr>
        <w:rFonts w:ascii="Symbol" w:hAnsi="Symbol" w:hint="default"/>
        <w:color w:val="000000" w:themeColor="text1"/>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2" w15:restartNumberingAfterBreak="0">
    <w:nsid w:val="2EB04A53"/>
    <w:multiLevelType w:val="hybridMultilevel"/>
    <w:tmpl w:val="3E464E00"/>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3" w15:restartNumberingAfterBreak="0">
    <w:nsid w:val="31170CB8"/>
    <w:multiLevelType w:val="hybridMultilevel"/>
    <w:tmpl w:val="34703402"/>
    <w:lvl w:ilvl="0" w:tplc="4EC6598A">
      <w:start w:val="1"/>
      <w:numFmt w:val="bullet"/>
      <w:lvlText w:val=""/>
      <w:lvlJc w:val="left"/>
      <w:pPr>
        <w:ind w:left="-414"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4" w15:restartNumberingAfterBreak="0">
    <w:nsid w:val="31B1085C"/>
    <w:multiLevelType w:val="hybridMultilevel"/>
    <w:tmpl w:val="A11AEC58"/>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5" w15:restartNumberingAfterBreak="0">
    <w:nsid w:val="3AF17EEE"/>
    <w:multiLevelType w:val="hybridMultilevel"/>
    <w:tmpl w:val="E38AE2DA"/>
    <w:lvl w:ilvl="0" w:tplc="EB8C14E8">
      <w:start w:val="1"/>
      <w:numFmt w:val="bullet"/>
      <w:lvlText w:val=""/>
      <w:lvlJc w:val="left"/>
      <w:pPr>
        <w:ind w:left="153" w:hanging="360"/>
      </w:pPr>
      <w:rPr>
        <w:rFonts w:ascii="Symbol" w:hAnsi="Symbol" w:hint="default"/>
        <w:color w:val="auto"/>
        <w:sz w:val="22"/>
        <w:szCs w:val="22"/>
      </w:rPr>
    </w:lvl>
    <w:lvl w:ilvl="1" w:tplc="8048AA44">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6" w15:restartNumberingAfterBreak="0">
    <w:nsid w:val="3FD06065"/>
    <w:multiLevelType w:val="hybridMultilevel"/>
    <w:tmpl w:val="FBDE3F4A"/>
    <w:lvl w:ilvl="0" w:tplc="25B27700">
      <w:start w:val="1"/>
      <w:numFmt w:val="bullet"/>
      <w:lvlText w:val=""/>
      <w:lvlJc w:val="left"/>
      <w:pPr>
        <w:ind w:left="153" w:hanging="360"/>
      </w:pPr>
      <w:rPr>
        <w:rFonts w:ascii="Symbol" w:hAnsi="Symbol" w:hint="default"/>
        <w:color w:val="000000" w:themeColor="text1"/>
      </w:rPr>
    </w:lvl>
    <w:lvl w:ilvl="1" w:tplc="4D7A97E4">
      <w:start w:val="1"/>
      <w:numFmt w:val="bullet"/>
      <w:lvlText w:val="♫"/>
      <w:lvlJc w:val="left"/>
      <w:pPr>
        <w:ind w:left="873" w:hanging="360"/>
      </w:pPr>
      <w:rPr>
        <w:rFonts w:ascii="Courier New" w:hAnsi="Courier New" w:hint="default"/>
        <w:sz w:val="22"/>
        <w:szCs w:val="22"/>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7" w15:restartNumberingAfterBreak="0">
    <w:nsid w:val="4110357B"/>
    <w:multiLevelType w:val="hybridMultilevel"/>
    <w:tmpl w:val="C83653FA"/>
    <w:lvl w:ilvl="0" w:tplc="4EC6598A">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48D2AB2"/>
    <w:multiLevelType w:val="hybridMultilevel"/>
    <w:tmpl w:val="6C36F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527215B"/>
    <w:multiLevelType w:val="hybridMultilevel"/>
    <w:tmpl w:val="364E9F56"/>
    <w:lvl w:ilvl="0" w:tplc="4EC6598A">
      <w:start w:val="1"/>
      <w:numFmt w:val="bullet"/>
      <w:lvlText w:val=""/>
      <w:lvlJc w:val="left"/>
      <w:pPr>
        <w:ind w:left="153" w:hanging="360"/>
      </w:pPr>
      <w:rPr>
        <w:rFonts w:ascii="Symbol" w:hAnsi="Symbol" w:hint="default"/>
        <w:color w:val="auto"/>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0" w15:restartNumberingAfterBreak="0">
    <w:nsid w:val="47AC472A"/>
    <w:multiLevelType w:val="hybridMultilevel"/>
    <w:tmpl w:val="AB9E6148"/>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1" w15:restartNumberingAfterBreak="0">
    <w:nsid w:val="491C01FD"/>
    <w:multiLevelType w:val="hybridMultilevel"/>
    <w:tmpl w:val="B47A23A4"/>
    <w:lvl w:ilvl="0" w:tplc="B91AC270">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2" w15:restartNumberingAfterBreak="0">
    <w:nsid w:val="4A160517"/>
    <w:multiLevelType w:val="hybridMultilevel"/>
    <w:tmpl w:val="3B7A1FC4"/>
    <w:lvl w:ilvl="0" w:tplc="FFFFFFFF">
      <w:start w:val="1"/>
      <w:numFmt w:val="bullet"/>
      <w:lvlText w:val=""/>
      <w:lvlJc w:val="left"/>
      <w:pPr>
        <w:ind w:left="153" w:hanging="360"/>
      </w:pPr>
      <w:rPr>
        <w:rFonts w:ascii="Symbol" w:hAnsi="Symbol" w:hint="default"/>
        <w:color w:val="auto"/>
      </w:rPr>
    </w:lvl>
    <w:lvl w:ilvl="1" w:tplc="FFFFFFFF">
      <w:start w:val="1"/>
      <w:numFmt w:val="bullet"/>
      <w:lvlText w:val="♫"/>
      <w:lvlJc w:val="left"/>
      <w:pPr>
        <w:ind w:left="873" w:hanging="360"/>
      </w:pPr>
      <w:rPr>
        <w:rFonts w:ascii="Courier New" w:hAnsi="Courier New" w:hint="default"/>
      </w:rPr>
    </w:lvl>
    <w:lvl w:ilvl="2" w:tplc="4D7A97E4">
      <w:start w:val="1"/>
      <w:numFmt w:val="bullet"/>
      <w:lvlText w:val="♫"/>
      <w:lvlJc w:val="left"/>
      <w:pPr>
        <w:ind w:left="1593" w:hanging="360"/>
      </w:pPr>
      <w:rPr>
        <w:rFonts w:ascii="Courier New" w:hAnsi="Courier New" w:hint="default"/>
        <w:sz w:val="22"/>
        <w:szCs w:val="22"/>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3" w15:restartNumberingAfterBreak="0">
    <w:nsid w:val="4F2922AE"/>
    <w:multiLevelType w:val="hybridMultilevel"/>
    <w:tmpl w:val="66A08BF2"/>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4" w15:restartNumberingAfterBreak="0">
    <w:nsid w:val="4FC46291"/>
    <w:multiLevelType w:val="hybridMultilevel"/>
    <w:tmpl w:val="3BD00D64"/>
    <w:lvl w:ilvl="0" w:tplc="20EC4400">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5" w15:restartNumberingAfterBreak="0">
    <w:nsid w:val="55B41F6E"/>
    <w:multiLevelType w:val="hybridMultilevel"/>
    <w:tmpl w:val="FDC05670"/>
    <w:lvl w:ilvl="0" w:tplc="4EC6598A">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6C87EF1"/>
    <w:multiLevelType w:val="hybridMultilevel"/>
    <w:tmpl w:val="B8B46FD0"/>
    <w:lvl w:ilvl="0" w:tplc="18090001">
      <w:start w:val="1"/>
      <w:numFmt w:val="bullet"/>
      <w:lvlText w:val=""/>
      <w:lvlJc w:val="left"/>
      <w:pPr>
        <w:ind w:left="153" w:hanging="360"/>
      </w:pPr>
      <w:rPr>
        <w:rFonts w:ascii="Symbol" w:hAnsi="Symbol" w:hint="default"/>
      </w:rPr>
    </w:lvl>
    <w:lvl w:ilvl="1" w:tplc="3982B33A">
      <w:start w:val="1"/>
      <w:numFmt w:val="bullet"/>
      <w:lvlText w:val="♫"/>
      <w:lvlJc w:val="left"/>
      <w:pPr>
        <w:ind w:left="873" w:hanging="360"/>
      </w:pPr>
      <w:rPr>
        <w:rFonts w:ascii="Courier New" w:hAnsi="Courier New" w:hint="default"/>
        <w:color w:val="000000" w:themeColor="text1"/>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7" w15:restartNumberingAfterBreak="0">
    <w:nsid w:val="59BE0FA7"/>
    <w:multiLevelType w:val="hybridMultilevel"/>
    <w:tmpl w:val="D69468D6"/>
    <w:lvl w:ilvl="0" w:tplc="20EC4400">
      <w:start w:val="1"/>
      <w:numFmt w:val="bullet"/>
      <w:lvlText w:val=""/>
      <w:lvlJc w:val="left"/>
      <w:pPr>
        <w:ind w:left="153" w:hanging="360"/>
      </w:pPr>
      <w:rPr>
        <w:rFonts w:ascii="Symbol" w:hAnsi="Symbol" w:hint="default"/>
        <w:color w:val="auto"/>
      </w:rPr>
    </w:lvl>
    <w:lvl w:ilvl="1" w:tplc="37144B24">
      <w:start w:val="1"/>
      <w:numFmt w:val="bullet"/>
      <w:lvlText w:val="♫"/>
      <w:lvlJc w:val="left"/>
      <w:pPr>
        <w:ind w:left="1440" w:hanging="360"/>
      </w:pPr>
      <w:rPr>
        <w:rFonts w:ascii="Courier New" w:hAnsi="Courier New" w:hint="default"/>
        <w:color w:val="auto"/>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8" w15:restartNumberingAfterBreak="0">
    <w:nsid w:val="5D4C74E9"/>
    <w:multiLevelType w:val="hybridMultilevel"/>
    <w:tmpl w:val="BF9083B2"/>
    <w:lvl w:ilvl="0" w:tplc="4EC6598A">
      <w:start w:val="1"/>
      <w:numFmt w:val="bullet"/>
      <w:lvlText w:val=""/>
      <w:lvlJc w:val="left"/>
      <w:pPr>
        <w:ind w:left="-414"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39" w15:restartNumberingAfterBreak="0">
    <w:nsid w:val="63450D43"/>
    <w:multiLevelType w:val="hybridMultilevel"/>
    <w:tmpl w:val="D6865552"/>
    <w:lvl w:ilvl="0" w:tplc="7C88D688">
      <w:start w:val="1"/>
      <w:numFmt w:val="bullet"/>
      <w:lvlText w:val=""/>
      <w:lvlJc w:val="left"/>
      <w:pPr>
        <w:ind w:left="153" w:hanging="360"/>
      </w:pPr>
      <w:rPr>
        <w:rFonts w:ascii="Symbol" w:hAnsi="Symbol" w:hint="default"/>
        <w:color w:val="auto"/>
      </w:rPr>
    </w:lvl>
    <w:lvl w:ilvl="1" w:tplc="95DC8E1A">
      <w:start w:val="1"/>
      <w:numFmt w:val="bullet"/>
      <w:lvlText w:val="♫"/>
      <w:lvlJc w:val="left"/>
      <w:pPr>
        <w:ind w:left="1440" w:hanging="360"/>
      </w:pPr>
      <w:rPr>
        <w:rFonts w:ascii="Courier New" w:hAnsi="Courier New" w:hint="default"/>
        <w:color w:val="auto"/>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0"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4472C4"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1" w15:restartNumberingAfterBreak="0">
    <w:nsid w:val="651351E9"/>
    <w:multiLevelType w:val="hybridMultilevel"/>
    <w:tmpl w:val="32FC396A"/>
    <w:lvl w:ilvl="0" w:tplc="EB8C14E8">
      <w:start w:val="1"/>
      <w:numFmt w:val="bullet"/>
      <w:lvlText w:val=""/>
      <w:lvlJc w:val="left"/>
      <w:pPr>
        <w:ind w:left="-414" w:hanging="360"/>
      </w:pPr>
      <w:rPr>
        <w:rFonts w:ascii="Symbol" w:hAnsi="Symbol" w:hint="default"/>
        <w:color w:val="auto"/>
        <w:sz w:val="22"/>
        <w:szCs w:val="22"/>
      </w:rPr>
    </w:lvl>
    <w:lvl w:ilvl="1" w:tplc="E4762A2E">
      <w:start w:val="1"/>
      <w:numFmt w:val="bullet"/>
      <w:lvlText w:val="♫"/>
      <w:lvlJc w:val="left"/>
      <w:pPr>
        <w:ind w:left="873" w:hanging="360"/>
      </w:pPr>
      <w:rPr>
        <w:rFonts w:ascii="Courier New" w:hAnsi="Courier New" w:hint="default"/>
        <w:sz w:val="22"/>
        <w:szCs w:val="22"/>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2" w15:restartNumberingAfterBreak="0">
    <w:nsid w:val="65A11DDC"/>
    <w:multiLevelType w:val="hybridMultilevel"/>
    <w:tmpl w:val="FA9A9430"/>
    <w:lvl w:ilvl="0" w:tplc="7A92AAA6">
      <w:start w:val="1"/>
      <w:numFmt w:val="bullet"/>
      <w:lvlText w:val=""/>
      <w:lvlJc w:val="left"/>
      <w:pPr>
        <w:ind w:left="153" w:hanging="360"/>
      </w:pPr>
      <w:rPr>
        <w:rFonts w:ascii="Symbol" w:hAnsi="Symbol" w:hint="default"/>
        <w:color w:val="auto"/>
      </w:rPr>
    </w:lvl>
    <w:lvl w:ilvl="1" w:tplc="18090003">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3" w15:restartNumberingAfterBreak="0">
    <w:nsid w:val="66726095"/>
    <w:multiLevelType w:val="hybridMultilevel"/>
    <w:tmpl w:val="0268ADB4"/>
    <w:lvl w:ilvl="0" w:tplc="EB8C14E8">
      <w:start w:val="1"/>
      <w:numFmt w:val="bullet"/>
      <w:lvlText w:val=""/>
      <w:lvlJc w:val="left"/>
      <w:pPr>
        <w:ind w:left="-414"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4" w15:restartNumberingAfterBreak="0">
    <w:nsid w:val="66F21406"/>
    <w:multiLevelType w:val="hybridMultilevel"/>
    <w:tmpl w:val="C23ADE4C"/>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5" w15:restartNumberingAfterBreak="0">
    <w:nsid w:val="6897293A"/>
    <w:multiLevelType w:val="hybridMultilevel"/>
    <w:tmpl w:val="82EE6E6E"/>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6" w15:restartNumberingAfterBreak="0">
    <w:nsid w:val="68A25ABB"/>
    <w:multiLevelType w:val="hybridMultilevel"/>
    <w:tmpl w:val="73C4A68A"/>
    <w:lvl w:ilvl="0" w:tplc="EB8C14E8">
      <w:start w:val="1"/>
      <w:numFmt w:val="bullet"/>
      <w:lvlText w:val=""/>
      <w:lvlJc w:val="left"/>
      <w:pPr>
        <w:ind w:left="720" w:hanging="360"/>
      </w:pPr>
      <w:rPr>
        <w:rFonts w:ascii="Symbol" w:hAnsi="Symbol" w:hint="default"/>
        <w:color w:val="auto"/>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ABE4C95"/>
    <w:multiLevelType w:val="hybridMultilevel"/>
    <w:tmpl w:val="5CB2A472"/>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8" w15:restartNumberingAfterBreak="0">
    <w:nsid w:val="70611A0F"/>
    <w:multiLevelType w:val="hybridMultilevel"/>
    <w:tmpl w:val="D03629FA"/>
    <w:lvl w:ilvl="0" w:tplc="4EC6598A">
      <w:start w:val="1"/>
      <w:numFmt w:val="bullet"/>
      <w:lvlText w:val=""/>
      <w:lvlJc w:val="left"/>
      <w:pPr>
        <w:ind w:left="-414"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9" w15:restartNumberingAfterBreak="0">
    <w:nsid w:val="70A52DD4"/>
    <w:multiLevelType w:val="hybridMultilevel"/>
    <w:tmpl w:val="CE702018"/>
    <w:lvl w:ilvl="0" w:tplc="E19C9C9E">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50" w15:restartNumberingAfterBreak="0">
    <w:nsid w:val="71982861"/>
    <w:multiLevelType w:val="hybridMultilevel"/>
    <w:tmpl w:val="E79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F5156A"/>
    <w:multiLevelType w:val="hybridMultilevel"/>
    <w:tmpl w:val="4B94E312"/>
    <w:lvl w:ilvl="0" w:tplc="EB8C14E8">
      <w:start w:val="1"/>
      <w:numFmt w:val="bullet"/>
      <w:lvlText w:val=""/>
      <w:lvlJc w:val="left"/>
      <w:pPr>
        <w:ind w:left="153" w:hanging="360"/>
      </w:pPr>
      <w:rPr>
        <w:rFonts w:ascii="Symbol" w:hAnsi="Symbol" w:hint="default"/>
        <w:color w:val="auto"/>
        <w:sz w:val="22"/>
        <w:szCs w:val="22"/>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52" w15:restartNumberingAfterBreak="0">
    <w:nsid w:val="72A27132"/>
    <w:multiLevelType w:val="hybridMultilevel"/>
    <w:tmpl w:val="00FAB21A"/>
    <w:lvl w:ilvl="0" w:tplc="20EC4400">
      <w:start w:val="1"/>
      <w:numFmt w:val="bullet"/>
      <w:lvlText w:val=""/>
      <w:lvlJc w:val="left"/>
      <w:pPr>
        <w:ind w:left="153" w:hanging="360"/>
      </w:pPr>
      <w:rPr>
        <w:rFonts w:ascii="Symbol" w:hAnsi="Symbol" w:hint="default"/>
        <w:color w:val="auto"/>
      </w:rPr>
    </w:lvl>
    <w:lvl w:ilvl="1" w:tplc="37144B24">
      <w:start w:val="1"/>
      <w:numFmt w:val="bullet"/>
      <w:lvlText w:val="♫"/>
      <w:lvlJc w:val="left"/>
      <w:pPr>
        <w:ind w:left="1440" w:hanging="360"/>
      </w:pPr>
      <w:rPr>
        <w:rFonts w:ascii="Courier New" w:hAnsi="Courier New" w:hint="default"/>
        <w:color w:val="auto"/>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53" w15:restartNumberingAfterBreak="0">
    <w:nsid w:val="7469316B"/>
    <w:multiLevelType w:val="hybridMultilevel"/>
    <w:tmpl w:val="C7D4CBAA"/>
    <w:lvl w:ilvl="0" w:tplc="E19C9C9E">
      <w:start w:val="1"/>
      <w:numFmt w:val="bullet"/>
      <w:lvlText w:val=""/>
      <w:lvlJc w:val="left"/>
      <w:pPr>
        <w:ind w:left="153" w:hanging="360"/>
      </w:pPr>
      <w:rPr>
        <w:rFonts w:ascii="Symbol" w:hAnsi="Symbol" w:hint="default"/>
        <w:color w:val="auto"/>
      </w:rPr>
    </w:lvl>
    <w:lvl w:ilvl="1" w:tplc="B4281672">
      <w:start w:val="1"/>
      <w:numFmt w:val="bullet"/>
      <w:lvlText w:val="♫"/>
      <w:lvlJc w:val="left"/>
      <w:pPr>
        <w:ind w:left="1440" w:hanging="360"/>
      </w:pPr>
      <w:rPr>
        <w:rFonts w:asciiTheme="minorHAnsi" w:hAnsiTheme="minorHAnsi" w:cstheme="minorHAnsi" w:hint="default"/>
        <w:color w:val="auto"/>
        <w:sz w:val="22"/>
        <w:szCs w:val="2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7E5367"/>
    <w:multiLevelType w:val="hybridMultilevel"/>
    <w:tmpl w:val="DBC6F404"/>
    <w:lvl w:ilvl="0" w:tplc="20EC4400">
      <w:start w:val="1"/>
      <w:numFmt w:val="bullet"/>
      <w:lvlText w:val=""/>
      <w:lvlJc w:val="left"/>
      <w:pPr>
        <w:ind w:left="153" w:hanging="360"/>
      </w:pPr>
      <w:rPr>
        <w:rFonts w:ascii="Symbol" w:hAnsi="Symbol" w:hint="default"/>
        <w:color w:val="auto"/>
      </w:rPr>
    </w:lvl>
    <w:lvl w:ilvl="1" w:tplc="18090003">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55" w15:restartNumberingAfterBreak="0">
    <w:nsid w:val="798D61EE"/>
    <w:multiLevelType w:val="hybridMultilevel"/>
    <w:tmpl w:val="8166AE0C"/>
    <w:lvl w:ilvl="0" w:tplc="8048AA44">
      <w:start w:val="1"/>
      <w:numFmt w:val="bullet"/>
      <w:lvlText w:val="♫"/>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6" w15:restartNumberingAfterBreak="0">
    <w:nsid w:val="799A622F"/>
    <w:multiLevelType w:val="hybridMultilevel"/>
    <w:tmpl w:val="CF78E044"/>
    <w:lvl w:ilvl="0" w:tplc="4EC6598A">
      <w:start w:val="1"/>
      <w:numFmt w:val="bullet"/>
      <w:lvlText w:val=""/>
      <w:lvlJc w:val="left"/>
      <w:pPr>
        <w:ind w:left="153"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99C2C1E"/>
    <w:multiLevelType w:val="hybridMultilevel"/>
    <w:tmpl w:val="41469B5A"/>
    <w:lvl w:ilvl="0" w:tplc="0FF8010A">
      <w:start w:val="1"/>
      <w:numFmt w:val="bullet"/>
      <w:lvlText w:val=""/>
      <w:lvlJc w:val="left"/>
      <w:pPr>
        <w:ind w:left="153" w:hanging="360"/>
      </w:pPr>
      <w:rPr>
        <w:rFonts w:ascii="Symbol" w:hAnsi="Symbol" w:hint="default"/>
        <w:color w:val="000000" w:themeColor="text1"/>
      </w:rPr>
    </w:lvl>
    <w:lvl w:ilvl="1" w:tplc="3982B33A">
      <w:start w:val="1"/>
      <w:numFmt w:val="bullet"/>
      <w:lvlText w:val="♫"/>
      <w:lvlJc w:val="left"/>
      <w:pPr>
        <w:ind w:left="873" w:hanging="360"/>
      </w:pPr>
      <w:rPr>
        <w:rFonts w:ascii="Courier New" w:hAnsi="Courier New" w:hint="default"/>
        <w:color w:val="000000" w:themeColor="text1"/>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58" w15:restartNumberingAfterBreak="0">
    <w:nsid w:val="7A544185"/>
    <w:multiLevelType w:val="hybridMultilevel"/>
    <w:tmpl w:val="A66C0E36"/>
    <w:lvl w:ilvl="0" w:tplc="4EC6598A">
      <w:start w:val="1"/>
      <w:numFmt w:val="bullet"/>
      <w:lvlText w:val=""/>
      <w:lvlJc w:val="left"/>
      <w:pPr>
        <w:ind w:left="-414" w:hanging="360"/>
      </w:pPr>
      <w:rPr>
        <w:rFonts w:ascii="Symbol" w:hAnsi="Symbol" w:hint="default"/>
        <w:color w:val="auto"/>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59" w15:restartNumberingAfterBreak="0">
    <w:nsid w:val="7AD04352"/>
    <w:multiLevelType w:val="hybridMultilevel"/>
    <w:tmpl w:val="C982F6C8"/>
    <w:lvl w:ilvl="0" w:tplc="6B482D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B14121E"/>
    <w:multiLevelType w:val="hybridMultilevel"/>
    <w:tmpl w:val="7A6C273E"/>
    <w:lvl w:ilvl="0" w:tplc="25B27700">
      <w:start w:val="1"/>
      <w:numFmt w:val="bullet"/>
      <w:lvlText w:val=""/>
      <w:lvlJc w:val="left"/>
      <w:pPr>
        <w:ind w:left="153" w:hanging="360"/>
      </w:pPr>
      <w:rPr>
        <w:rFonts w:ascii="Symbol" w:hAnsi="Symbol" w:hint="default"/>
        <w:color w:val="000000" w:themeColor="text1"/>
      </w:rPr>
    </w:lvl>
    <w:lvl w:ilvl="1" w:tplc="DEE46ADC">
      <w:start w:val="1"/>
      <w:numFmt w:val="decimal"/>
      <w:lvlText w:val="%2."/>
      <w:lvlJc w:val="left"/>
      <w:pPr>
        <w:ind w:left="873" w:hanging="360"/>
      </w:pPr>
      <w:rPr>
        <w:color w:val="auto"/>
        <w:sz w:val="22"/>
        <w:szCs w:val="22"/>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num w:numId="1" w16cid:durableId="2056662767">
    <w:abstractNumId w:val="50"/>
  </w:num>
  <w:num w:numId="2" w16cid:durableId="903416731">
    <w:abstractNumId w:val="17"/>
  </w:num>
  <w:num w:numId="3" w16cid:durableId="440759656">
    <w:abstractNumId w:val="40"/>
  </w:num>
  <w:num w:numId="4" w16cid:durableId="2025129879">
    <w:abstractNumId w:val="45"/>
  </w:num>
  <w:num w:numId="5" w16cid:durableId="538711668">
    <w:abstractNumId w:val="3"/>
  </w:num>
  <w:num w:numId="6" w16cid:durableId="782769754">
    <w:abstractNumId w:val="4"/>
  </w:num>
  <w:num w:numId="7" w16cid:durableId="1500731623">
    <w:abstractNumId w:val="33"/>
  </w:num>
  <w:num w:numId="8" w16cid:durableId="1681620709">
    <w:abstractNumId w:val="44"/>
  </w:num>
  <w:num w:numId="9" w16cid:durableId="827481607">
    <w:abstractNumId w:val="57"/>
  </w:num>
  <w:num w:numId="10" w16cid:durableId="689799064">
    <w:abstractNumId w:val="21"/>
  </w:num>
  <w:num w:numId="11" w16cid:durableId="824471294">
    <w:abstractNumId w:val="36"/>
  </w:num>
  <w:num w:numId="12" w16cid:durableId="734086508">
    <w:abstractNumId w:val="9"/>
  </w:num>
  <w:num w:numId="13" w16cid:durableId="2000038397">
    <w:abstractNumId w:val="60"/>
  </w:num>
  <w:num w:numId="14" w16cid:durableId="1324815712">
    <w:abstractNumId w:val="26"/>
  </w:num>
  <w:num w:numId="15" w16cid:durableId="1711223903">
    <w:abstractNumId w:val="42"/>
  </w:num>
  <w:num w:numId="16" w16cid:durableId="270474484">
    <w:abstractNumId w:val="55"/>
  </w:num>
  <w:num w:numId="17" w16cid:durableId="1034766744">
    <w:abstractNumId w:val="2"/>
  </w:num>
  <w:num w:numId="18" w16cid:durableId="1823502075">
    <w:abstractNumId w:val="53"/>
  </w:num>
  <w:num w:numId="19" w16cid:durableId="1632130660">
    <w:abstractNumId w:val="49"/>
  </w:num>
  <w:num w:numId="20" w16cid:durableId="910968568">
    <w:abstractNumId w:val="39"/>
  </w:num>
  <w:num w:numId="21" w16cid:durableId="81607699">
    <w:abstractNumId w:val="54"/>
  </w:num>
  <w:num w:numId="22" w16cid:durableId="53086813">
    <w:abstractNumId w:val="34"/>
  </w:num>
  <w:num w:numId="23" w16cid:durableId="860781038">
    <w:abstractNumId w:val="0"/>
  </w:num>
  <w:num w:numId="24" w16cid:durableId="480122958">
    <w:abstractNumId w:val="7"/>
  </w:num>
  <w:num w:numId="25" w16cid:durableId="807629735">
    <w:abstractNumId w:val="13"/>
  </w:num>
  <w:num w:numId="26" w16cid:durableId="449013068">
    <w:abstractNumId w:val="52"/>
  </w:num>
  <w:num w:numId="27" w16cid:durableId="694887504">
    <w:abstractNumId w:val="37"/>
  </w:num>
  <w:num w:numId="28" w16cid:durableId="488637908">
    <w:abstractNumId w:val="29"/>
  </w:num>
  <w:num w:numId="29" w16cid:durableId="27025675">
    <w:abstractNumId w:val="12"/>
  </w:num>
  <w:num w:numId="30" w16cid:durableId="1130245403">
    <w:abstractNumId w:val="16"/>
  </w:num>
  <w:num w:numId="31" w16cid:durableId="8803732">
    <w:abstractNumId w:val="35"/>
  </w:num>
  <w:num w:numId="32" w16cid:durableId="658458092">
    <w:abstractNumId w:val="18"/>
  </w:num>
  <w:num w:numId="33" w16cid:durableId="2139108673">
    <w:abstractNumId w:val="27"/>
  </w:num>
  <w:num w:numId="34" w16cid:durableId="1795830056">
    <w:abstractNumId w:val="58"/>
  </w:num>
  <w:num w:numId="35" w16cid:durableId="1385594128">
    <w:abstractNumId w:val="23"/>
  </w:num>
  <w:num w:numId="36" w16cid:durableId="2069038049">
    <w:abstractNumId w:val="48"/>
  </w:num>
  <w:num w:numId="37" w16cid:durableId="1781336594">
    <w:abstractNumId w:val="5"/>
  </w:num>
  <w:num w:numId="38" w16cid:durableId="2083678164">
    <w:abstractNumId w:val="56"/>
  </w:num>
  <w:num w:numId="39" w16cid:durableId="762530650">
    <w:abstractNumId w:val="6"/>
  </w:num>
  <w:num w:numId="40" w16cid:durableId="1279222292">
    <w:abstractNumId w:val="38"/>
  </w:num>
  <w:num w:numId="41" w16cid:durableId="269361562">
    <w:abstractNumId w:val="31"/>
  </w:num>
  <w:num w:numId="42" w16cid:durableId="728041840">
    <w:abstractNumId w:val="28"/>
  </w:num>
  <w:num w:numId="43" w16cid:durableId="181095199">
    <w:abstractNumId w:val="22"/>
  </w:num>
  <w:num w:numId="44" w16cid:durableId="1197154848">
    <w:abstractNumId w:val="43"/>
  </w:num>
  <w:num w:numId="45" w16cid:durableId="1575431820">
    <w:abstractNumId w:val="41"/>
  </w:num>
  <w:num w:numId="46" w16cid:durableId="1213931142">
    <w:abstractNumId w:val="25"/>
  </w:num>
  <w:num w:numId="47" w16cid:durableId="1273589971">
    <w:abstractNumId w:val="19"/>
  </w:num>
  <w:num w:numId="48" w16cid:durableId="1262642096">
    <w:abstractNumId w:val="15"/>
  </w:num>
  <w:num w:numId="49" w16cid:durableId="1294217275">
    <w:abstractNumId w:val="1"/>
  </w:num>
  <w:num w:numId="50" w16cid:durableId="2093353111">
    <w:abstractNumId w:val="30"/>
  </w:num>
  <w:num w:numId="51" w16cid:durableId="2134444299">
    <w:abstractNumId w:val="8"/>
  </w:num>
  <w:num w:numId="52" w16cid:durableId="2058115298">
    <w:abstractNumId w:val="20"/>
  </w:num>
  <w:num w:numId="53" w16cid:durableId="499850337">
    <w:abstractNumId w:val="51"/>
  </w:num>
  <w:num w:numId="54" w16cid:durableId="1190724490">
    <w:abstractNumId w:val="46"/>
  </w:num>
  <w:num w:numId="55" w16cid:durableId="1225871529">
    <w:abstractNumId w:val="14"/>
  </w:num>
  <w:num w:numId="56" w16cid:durableId="1543787083">
    <w:abstractNumId w:val="47"/>
  </w:num>
  <w:num w:numId="57" w16cid:durableId="1231039463">
    <w:abstractNumId w:val="24"/>
  </w:num>
  <w:num w:numId="58" w16cid:durableId="156725594">
    <w:abstractNumId w:val="10"/>
  </w:num>
  <w:num w:numId="59" w16cid:durableId="1605454517">
    <w:abstractNumId w:val="11"/>
  </w:num>
  <w:num w:numId="60" w16cid:durableId="1443919863">
    <w:abstractNumId w:val="59"/>
  </w:num>
  <w:num w:numId="61" w16cid:durableId="4526671">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E"/>
    <w:rsid w:val="000000D7"/>
    <w:rsid w:val="000007BB"/>
    <w:rsid w:val="00000F6D"/>
    <w:rsid w:val="00001013"/>
    <w:rsid w:val="0000187C"/>
    <w:rsid w:val="00001995"/>
    <w:rsid w:val="00001B33"/>
    <w:rsid w:val="00001C0B"/>
    <w:rsid w:val="00002D06"/>
    <w:rsid w:val="00004DB8"/>
    <w:rsid w:val="00005501"/>
    <w:rsid w:val="0000570A"/>
    <w:rsid w:val="00006ABF"/>
    <w:rsid w:val="00006DBB"/>
    <w:rsid w:val="000102B5"/>
    <w:rsid w:val="00010546"/>
    <w:rsid w:val="000105C4"/>
    <w:rsid w:val="00010C40"/>
    <w:rsid w:val="0001132C"/>
    <w:rsid w:val="000124CD"/>
    <w:rsid w:val="00013222"/>
    <w:rsid w:val="000142B4"/>
    <w:rsid w:val="0001535F"/>
    <w:rsid w:val="000166FF"/>
    <w:rsid w:val="0001747C"/>
    <w:rsid w:val="00017FB4"/>
    <w:rsid w:val="000202CA"/>
    <w:rsid w:val="0002056B"/>
    <w:rsid w:val="00020592"/>
    <w:rsid w:val="00024626"/>
    <w:rsid w:val="00025794"/>
    <w:rsid w:val="000265E9"/>
    <w:rsid w:val="00026D0A"/>
    <w:rsid w:val="00030C9A"/>
    <w:rsid w:val="00030EFE"/>
    <w:rsid w:val="00031766"/>
    <w:rsid w:val="00031B02"/>
    <w:rsid w:val="00032267"/>
    <w:rsid w:val="00033230"/>
    <w:rsid w:val="00033B3C"/>
    <w:rsid w:val="000351D4"/>
    <w:rsid w:val="00035442"/>
    <w:rsid w:val="000354A4"/>
    <w:rsid w:val="00035CC1"/>
    <w:rsid w:val="000369D1"/>
    <w:rsid w:val="00036B4C"/>
    <w:rsid w:val="00036DE2"/>
    <w:rsid w:val="00037A1D"/>
    <w:rsid w:val="00037F92"/>
    <w:rsid w:val="000403F5"/>
    <w:rsid w:val="00040E5F"/>
    <w:rsid w:val="00041171"/>
    <w:rsid w:val="000414E7"/>
    <w:rsid w:val="0004154F"/>
    <w:rsid w:val="00041A8E"/>
    <w:rsid w:val="000425C0"/>
    <w:rsid w:val="00043267"/>
    <w:rsid w:val="0004356D"/>
    <w:rsid w:val="00044014"/>
    <w:rsid w:val="00044ADD"/>
    <w:rsid w:val="00044F4E"/>
    <w:rsid w:val="00044FBE"/>
    <w:rsid w:val="000459DA"/>
    <w:rsid w:val="00046BA5"/>
    <w:rsid w:val="00047E76"/>
    <w:rsid w:val="00051021"/>
    <w:rsid w:val="000510FB"/>
    <w:rsid w:val="00052547"/>
    <w:rsid w:val="00052E6C"/>
    <w:rsid w:val="00053424"/>
    <w:rsid w:val="00053607"/>
    <w:rsid w:val="00053638"/>
    <w:rsid w:val="00053DA7"/>
    <w:rsid w:val="00053FEF"/>
    <w:rsid w:val="000543DB"/>
    <w:rsid w:val="000550ED"/>
    <w:rsid w:val="0005697B"/>
    <w:rsid w:val="00057236"/>
    <w:rsid w:val="00060148"/>
    <w:rsid w:val="00060352"/>
    <w:rsid w:val="000603A8"/>
    <w:rsid w:val="0006113A"/>
    <w:rsid w:val="000612DD"/>
    <w:rsid w:val="00061710"/>
    <w:rsid w:val="00061895"/>
    <w:rsid w:val="000623B1"/>
    <w:rsid w:val="00063014"/>
    <w:rsid w:val="000633AF"/>
    <w:rsid w:val="000639C6"/>
    <w:rsid w:val="000648BC"/>
    <w:rsid w:val="00064A6A"/>
    <w:rsid w:val="000653AD"/>
    <w:rsid w:val="0006655B"/>
    <w:rsid w:val="00066C4D"/>
    <w:rsid w:val="000707A4"/>
    <w:rsid w:val="00070DE3"/>
    <w:rsid w:val="000720E3"/>
    <w:rsid w:val="00072212"/>
    <w:rsid w:val="00073352"/>
    <w:rsid w:val="00073504"/>
    <w:rsid w:val="00074D55"/>
    <w:rsid w:val="000756C2"/>
    <w:rsid w:val="00075A09"/>
    <w:rsid w:val="00075D04"/>
    <w:rsid w:val="0007662D"/>
    <w:rsid w:val="00077328"/>
    <w:rsid w:val="00077B05"/>
    <w:rsid w:val="00077DB8"/>
    <w:rsid w:val="00080101"/>
    <w:rsid w:val="00080D6B"/>
    <w:rsid w:val="0008116D"/>
    <w:rsid w:val="00081C02"/>
    <w:rsid w:val="00082210"/>
    <w:rsid w:val="000825A8"/>
    <w:rsid w:val="00082932"/>
    <w:rsid w:val="000833D2"/>
    <w:rsid w:val="00083C29"/>
    <w:rsid w:val="000844B0"/>
    <w:rsid w:val="00084E29"/>
    <w:rsid w:val="000856A6"/>
    <w:rsid w:val="000878A6"/>
    <w:rsid w:val="00087AA5"/>
    <w:rsid w:val="00090659"/>
    <w:rsid w:val="00090668"/>
    <w:rsid w:val="00090B32"/>
    <w:rsid w:val="000910AC"/>
    <w:rsid w:val="000912B3"/>
    <w:rsid w:val="00091794"/>
    <w:rsid w:val="00091CCB"/>
    <w:rsid w:val="00091DCF"/>
    <w:rsid w:val="00092317"/>
    <w:rsid w:val="00092649"/>
    <w:rsid w:val="00092EB7"/>
    <w:rsid w:val="00093C47"/>
    <w:rsid w:val="0009448B"/>
    <w:rsid w:val="000949F1"/>
    <w:rsid w:val="0009674A"/>
    <w:rsid w:val="000975F8"/>
    <w:rsid w:val="0009795E"/>
    <w:rsid w:val="000A0267"/>
    <w:rsid w:val="000A1048"/>
    <w:rsid w:val="000A1563"/>
    <w:rsid w:val="000A1E4A"/>
    <w:rsid w:val="000A476B"/>
    <w:rsid w:val="000A4CC9"/>
    <w:rsid w:val="000A5095"/>
    <w:rsid w:val="000A60A0"/>
    <w:rsid w:val="000A7737"/>
    <w:rsid w:val="000A7DD3"/>
    <w:rsid w:val="000B01D7"/>
    <w:rsid w:val="000B030B"/>
    <w:rsid w:val="000B1844"/>
    <w:rsid w:val="000B1D2D"/>
    <w:rsid w:val="000B1F56"/>
    <w:rsid w:val="000B365A"/>
    <w:rsid w:val="000B3AE8"/>
    <w:rsid w:val="000B55B1"/>
    <w:rsid w:val="000B5C83"/>
    <w:rsid w:val="000B646B"/>
    <w:rsid w:val="000B686F"/>
    <w:rsid w:val="000B6EA9"/>
    <w:rsid w:val="000B7618"/>
    <w:rsid w:val="000B77CF"/>
    <w:rsid w:val="000B7D71"/>
    <w:rsid w:val="000B7E12"/>
    <w:rsid w:val="000C14DB"/>
    <w:rsid w:val="000C2874"/>
    <w:rsid w:val="000C2934"/>
    <w:rsid w:val="000C377B"/>
    <w:rsid w:val="000C390E"/>
    <w:rsid w:val="000C3EC1"/>
    <w:rsid w:val="000C3FBD"/>
    <w:rsid w:val="000C4CF4"/>
    <w:rsid w:val="000C521F"/>
    <w:rsid w:val="000C5EF1"/>
    <w:rsid w:val="000C60A4"/>
    <w:rsid w:val="000C6A05"/>
    <w:rsid w:val="000C792F"/>
    <w:rsid w:val="000D0661"/>
    <w:rsid w:val="000D06F3"/>
    <w:rsid w:val="000D0A45"/>
    <w:rsid w:val="000D10E3"/>
    <w:rsid w:val="000D1BAA"/>
    <w:rsid w:val="000D2570"/>
    <w:rsid w:val="000D3F69"/>
    <w:rsid w:val="000D4177"/>
    <w:rsid w:val="000D43EA"/>
    <w:rsid w:val="000D4A0B"/>
    <w:rsid w:val="000D4C21"/>
    <w:rsid w:val="000D56F8"/>
    <w:rsid w:val="000D5B23"/>
    <w:rsid w:val="000D641E"/>
    <w:rsid w:val="000D759C"/>
    <w:rsid w:val="000E029F"/>
    <w:rsid w:val="000E0944"/>
    <w:rsid w:val="000E17FD"/>
    <w:rsid w:val="000E2D15"/>
    <w:rsid w:val="000E2D85"/>
    <w:rsid w:val="000E3AFC"/>
    <w:rsid w:val="000E3C10"/>
    <w:rsid w:val="000E3CF5"/>
    <w:rsid w:val="000E5622"/>
    <w:rsid w:val="000E5ACA"/>
    <w:rsid w:val="000E6582"/>
    <w:rsid w:val="000E66B9"/>
    <w:rsid w:val="000E6835"/>
    <w:rsid w:val="000E6C80"/>
    <w:rsid w:val="000E7287"/>
    <w:rsid w:val="000E7AAE"/>
    <w:rsid w:val="000F0D6F"/>
    <w:rsid w:val="000F0E1B"/>
    <w:rsid w:val="000F0F32"/>
    <w:rsid w:val="000F1712"/>
    <w:rsid w:val="000F2FA6"/>
    <w:rsid w:val="000F4956"/>
    <w:rsid w:val="000F4979"/>
    <w:rsid w:val="000F4E9C"/>
    <w:rsid w:val="000F507F"/>
    <w:rsid w:val="000F6021"/>
    <w:rsid w:val="000F63AE"/>
    <w:rsid w:val="000F7D25"/>
    <w:rsid w:val="00100BF5"/>
    <w:rsid w:val="00101D1E"/>
    <w:rsid w:val="00102243"/>
    <w:rsid w:val="0010243F"/>
    <w:rsid w:val="001034C9"/>
    <w:rsid w:val="0010358D"/>
    <w:rsid w:val="001035D7"/>
    <w:rsid w:val="001036FD"/>
    <w:rsid w:val="00103A5A"/>
    <w:rsid w:val="0010404B"/>
    <w:rsid w:val="00104241"/>
    <w:rsid w:val="001043AA"/>
    <w:rsid w:val="00104D02"/>
    <w:rsid w:val="00105078"/>
    <w:rsid w:val="00105377"/>
    <w:rsid w:val="00105933"/>
    <w:rsid w:val="00105F55"/>
    <w:rsid w:val="00106977"/>
    <w:rsid w:val="0010739E"/>
    <w:rsid w:val="001077D0"/>
    <w:rsid w:val="00107902"/>
    <w:rsid w:val="00107E2D"/>
    <w:rsid w:val="00110020"/>
    <w:rsid w:val="0011023F"/>
    <w:rsid w:val="0011077A"/>
    <w:rsid w:val="00110A78"/>
    <w:rsid w:val="00110C2A"/>
    <w:rsid w:val="00111675"/>
    <w:rsid w:val="00112EE2"/>
    <w:rsid w:val="0011335C"/>
    <w:rsid w:val="0011371E"/>
    <w:rsid w:val="00113779"/>
    <w:rsid w:val="00114F6B"/>
    <w:rsid w:val="00115A24"/>
    <w:rsid w:val="00115AA8"/>
    <w:rsid w:val="00115E51"/>
    <w:rsid w:val="00116BA6"/>
    <w:rsid w:val="001172D4"/>
    <w:rsid w:val="00117EDE"/>
    <w:rsid w:val="0012140F"/>
    <w:rsid w:val="00121A3B"/>
    <w:rsid w:val="00121D50"/>
    <w:rsid w:val="00121F58"/>
    <w:rsid w:val="00123007"/>
    <w:rsid w:val="00123CE0"/>
    <w:rsid w:val="00130414"/>
    <w:rsid w:val="001307F1"/>
    <w:rsid w:val="0013080A"/>
    <w:rsid w:val="00131DB2"/>
    <w:rsid w:val="001328B6"/>
    <w:rsid w:val="001329A3"/>
    <w:rsid w:val="001329F4"/>
    <w:rsid w:val="00132F44"/>
    <w:rsid w:val="001332AD"/>
    <w:rsid w:val="0013412F"/>
    <w:rsid w:val="00134EF7"/>
    <w:rsid w:val="00134FD7"/>
    <w:rsid w:val="0013509C"/>
    <w:rsid w:val="001355B9"/>
    <w:rsid w:val="00136219"/>
    <w:rsid w:val="00136B5E"/>
    <w:rsid w:val="00140579"/>
    <w:rsid w:val="00141035"/>
    <w:rsid w:val="0014124D"/>
    <w:rsid w:val="001413AE"/>
    <w:rsid w:val="001417E2"/>
    <w:rsid w:val="00141A84"/>
    <w:rsid w:val="001422B3"/>
    <w:rsid w:val="00142624"/>
    <w:rsid w:val="001427AB"/>
    <w:rsid w:val="00142A87"/>
    <w:rsid w:val="00143127"/>
    <w:rsid w:val="0014329E"/>
    <w:rsid w:val="001432C9"/>
    <w:rsid w:val="00143938"/>
    <w:rsid w:val="00143B98"/>
    <w:rsid w:val="001451EA"/>
    <w:rsid w:val="0014576B"/>
    <w:rsid w:val="00145E4E"/>
    <w:rsid w:val="00146F13"/>
    <w:rsid w:val="001472F7"/>
    <w:rsid w:val="00150BE2"/>
    <w:rsid w:val="0015122F"/>
    <w:rsid w:val="00151A5D"/>
    <w:rsid w:val="001531DF"/>
    <w:rsid w:val="00153DBE"/>
    <w:rsid w:val="00154088"/>
    <w:rsid w:val="0015499B"/>
    <w:rsid w:val="00154B77"/>
    <w:rsid w:val="00154D46"/>
    <w:rsid w:val="0015511F"/>
    <w:rsid w:val="001553DB"/>
    <w:rsid w:val="001556FB"/>
    <w:rsid w:val="00156A5E"/>
    <w:rsid w:val="00156F65"/>
    <w:rsid w:val="001603C4"/>
    <w:rsid w:val="00160C2F"/>
    <w:rsid w:val="00160E1D"/>
    <w:rsid w:val="00161AEF"/>
    <w:rsid w:val="00161D85"/>
    <w:rsid w:val="0016209C"/>
    <w:rsid w:val="001640B8"/>
    <w:rsid w:val="00165C8F"/>
    <w:rsid w:val="00166AB2"/>
    <w:rsid w:val="0016722B"/>
    <w:rsid w:val="0016762C"/>
    <w:rsid w:val="00167D34"/>
    <w:rsid w:val="00167FCF"/>
    <w:rsid w:val="00170206"/>
    <w:rsid w:val="00170DCA"/>
    <w:rsid w:val="001710DA"/>
    <w:rsid w:val="0017116B"/>
    <w:rsid w:val="001717CB"/>
    <w:rsid w:val="001720F5"/>
    <w:rsid w:val="001733A2"/>
    <w:rsid w:val="00174A79"/>
    <w:rsid w:val="00174AD3"/>
    <w:rsid w:val="00174B3E"/>
    <w:rsid w:val="00175509"/>
    <w:rsid w:val="00177874"/>
    <w:rsid w:val="0018186E"/>
    <w:rsid w:val="00181EE5"/>
    <w:rsid w:val="00183BC6"/>
    <w:rsid w:val="00184163"/>
    <w:rsid w:val="001846E4"/>
    <w:rsid w:val="00184788"/>
    <w:rsid w:val="0018490A"/>
    <w:rsid w:val="00185286"/>
    <w:rsid w:val="00185B07"/>
    <w:rsid w:val="0018659E"/>
    <w:rsid w:val="00186AB7"/>
    <w:rsid w:val="00186ACB"/>
    <w:rsid w:val="00190409"/>
    <w:rsid w:val="00190F0B"/>
    <w:rsid w:val="00191450"/>
    <w:rsid w:val="0019246F"/>
    <w:rsid w:val="00192CE0"/>
    <w:rsid w:val="00192FD4"/>
    <w:rsid w:val="001931C5"/>
    <w:rsid w:val="00193335"/>
    <w:rsid w:val="0019333E"/>
    <w:rsid w:val="00193D0F"/>
    <w:rsid w:val="00194987"/>
    <w:rsid w:val="00194A57"/>
    <w:rsid w:val="00195395"/>
    <w:rsid w:val="001966D2"/>
    <w:rsid w:val="00196C6F"/>
    <w:rsid w:val="00196D2A"/>
    <w:rsid w:val="00197029"/>
    <w:rsid w:val="00197650"/>
    <w:rsid w:val="001979F0"/>
    <w:rsid w:val="001A16C0"/>
    <w:rsid w:val="001A256D"/>
    <w:rsid w:val="001A2FA8"/>
    <w:rsid w:val="001A3352"/>
    <w:rsid w:val="001A34F0"/>
    <w:rsid w:val="001A4299"/>
    <w:rsid w:val="001A4BDD"/>
    <w:rsid w:val="001A58C5"/>
    <w:rsid w:val="001A5B61"/>
    <w:rsid w:val="001A6929"/>
    <w:rsid w:val="001A7450"/>
    <w:rsid w:val="001B045F"/>
    <w:rsid w:val="001B05A0"/>
    <w:rsid w:val="001B06E6"/>
    <w:rsid w:val="001B0FB1"/>
    <w:rsid w:val="001B16E0"/>
    <w:rsid w:val="001B3224"/>
    <w:rsid w:val="001B3295"/>
    <w:rsid w:val="001B35BB"/>
    <w:rsid w:val="001B58A3"/>
    <w:rsid w:val="001B62E4"/>
    <w:rsid w:val="001B747F"/>
    <w:rsid w:val="001B787A"/>
    <w:rsid w:val="001C01EA"/>
    <w:rsid w:val="001C2388"/>
    <w:rsid w:val="001C255C"/>
    <w:rsid w:val="001C2FDE"/>
    <w:rsid w:val="001C3627"/>
    <w:rsid w:val="001C3D14"/>
    <w:rsid w:val="001C4520"/>
    <w:rsid w:val="001C4E8E"/>
    <w:rsid w:val="001C69B0"/>
    <w:rsid w:val="001C7446"/>
    <w:rsid w:val="001C76AE"/>
    <w:rsid w:val="001D0457"/>
    <w:rsid w:val="001D0813"/>
    <w:rsid w:val="001D1471"/>
    <w:rsid w:val="001D1519"/>
    <w:rsid w:val="001D1990"/>
    <w:rsid w:val="001D1A7C"/>
    <w:rsid w:val="001D1BFA"/>
    <w:rsid w:val="001D2202"/>
    <w:rsid w:val="001D299D"/>
    <w:rsid w:val="001D2C70"/>
    <w:rsid w:val="001D3A1D"/>
    <w:rsid w:val="001D3B57"/>
    <w:rsid w:val="001D3C7D"/>
    <w:rsid w:val="001D3E8C"/>
    <w:rsid w:val="001D5A68"/>
    <w:rsid w:val="001D5E8E"/>
    <w:rsid w:val="001D5FD1"/>
    <w:rsid w:val="001D6448"/>
    <w:rsid w:val="001D7046"/>
    <w:rsid w:val="001D71F1"/>
    <w:rsid w:val="001D74B3"/>
    <w:rsid w:val="001E0736"/>
    <w:rsid w:val="001E0ACF"/>
    <w:rsid w:val="001E3613"/>
    <w:rsid w:val="001E46E3"/>
    <w:rsid w:val="001E65DA"/>
    <w:rsid w:val="001E7151"/>
    <w:rsid w:val="001E7802"/>
    <w:rsid w:val="001E7D9E"/>
    <w:rsid w:val="001F0B5D"/>
    <w:rsid w:val="001F11FA"/>
    <w:rsid w:val="001F3160"/>
    <w:rsid w:val="001F34B3"/>
    <w:rsid w:val="001F3779"/>
    <w:rsid w:val="001F3998"/>
    <w:rsid w:val="001F39BA"/>
    <w:rsid w:val="001F3D63"/>
    <w:rsid w:val="001F4215"/>
    <w:rsid w:val="001F558C"/>
    <w:rsid w:val="001F59AA"/>
    <w:rsid w:val="001F7002"/>
    <w:rsid w:val="001F7CAA"/>
    <w:rsid w:val="00200777"/>
    <w:rsid w:val="00201BD7"/>
    <w:rsid w:val="00202830"/>
    <w:rsid w:val="00202C7B"/>
    <w:rsid w:val="002032BF"/>
    <w:rsid w:val="00204306"/>
    <w:rsid w:val="00204F1A"/>
    <w:rsid w:val="0020676E"/>
    <w:rsid w:val="00207601"/>
    <w:rsid w:val="00207914"/>
    <w:rsid w:val="0021037D"/>
    <w:rsid w:val="002116E2"/>
    <w:rsid w:val="002118C7"/>
    <w:rsid w:val="002128B1"/>
    <w:rsid w:val="0021319A"/>
    <w:rsid w:val="00213EA8"/>
    <w:rsid w:val="0021404B"/>
    <w:rsid w:val="002147A8"/>
    <w:rsid w:val="00215018"/>
    <w:rsid w:val="00215747"/>
    <w:rsid w:val="002157CF"/>
    <w:rsid w:val="00217425"/>
    <w:rsid w:val="00217728"/>
    <w:rsid w:val="00217825"/>
    <w:rsid w:val="00217C0B"/>
    <w:rsid w:val="00217CA8"/>
    <w:rsid w:val="002209CC"/>
    <w:rsid w:val="002211D7"/>
    <w:rsid w:val="00222393"/>
    <w:rsid w:val="00222433"/>
    <w:rsid w:val="002245B1"/>
    <w:rsid w:val="002257BE"/>
    <w:rsid w:val="002261D9"/>
    <w:rsid w:val="00227582"/>
    <w:rsid w:val="00227882"/>
    <w:rsid w:val="00227AE2"/>
    <w:rsid w:val="00227E3D"/>
    <w:rsid w:val="002307A5"/>
    <w:rsid w:val="00231122"/>
    <w:rsid w:val="0023142E"/>
    <w:rsid w:val="0023150B"/>
    <w:rsid w:val="0023239C"/>
    <w:rsid w:val="002323E3"/>
    <w:rsid w:val="00234294"/>
    <w:rsid w:val="002351CB"/>
    <w:rsid w:val="002358A0"/>
    <w:rsid w:val="0023683C"/>
    <w:rsid w:val="00236B53"/>
    <w:rsid w:val="00236E13"/>
    <w:rsid w:val="00237781"/>
    <w:rsid w:val="00237898"/>
    <w:rsid w:val="00237E20"/>
    <w:rsid w:val="00241DC0"/>
    <w:rsid w:val="002426A7"/>
    <w:rsid w:val="002427F6"/>
    <w:rsid w:val="00242F12"/>
    <w:rsid w:val="00243CA6"/>
    <w:rsid w:val="00243CBD"/>
    <w:rsid w:val="00244671"/>
    <w:rsid w:val="00244B0F"/>
    <w:rsid w:val="00245F60"/>
    <w:rsid w:val="0024663A"/>
    <w:rsid w:val="00247E89"/>
    <w:rsid w:val="00251232"/>
    <w:rsid w:val="002513EC"/>
    <w:rsid w:val="00252427"/>
    <w:rsid w:val="0025282E"/>
    <w:rsid w:val="00252F99"/>
    <w:rsid w:val="00254AC4"/>
    <w:rsid w:val="00255C60"/>
    <w:rsid w:val="002560A8"/>
    <w:rsid w:val="00257710"/>
    <w:rsid w:val="00257817"/>
    <w:rsid w:val="00257CE4"/>
    <w:rsid w:val="00257CE7"/>
    <w:rsid w:val="002616B4"/>
    <w:rsid w:val="00263241"/>
    <w:rsid w:val="00263B68"/>
    <w:rsid w:val="00263C34"/>
    <w:rsid w:val="00264077"/>
    <w:rsid w:val="0026437D"/>
    <w:rsid w:val="00264A09"/>
    <w:rsid w:val="00264D2E"/>
    <w:rsid w:val="00265B4D"/>
    <w:rsid w:val="00265BE5"/>
    <w:rsid w:val="00265C16"/>
    <w:rsid w:val="0026675C"/>
    <w:rsid w:val="00266A9B"/>
    <w:rsid w:val="00267BFF"/>
    <w:rsid w:val="0027199B"/>
    <w:rsid w:val="00272EFC"/>
    <w:rsid w:val="00272F43"/>
    <w:rsid w:val="00273847"/>
    <w:rsid w:val="002743EF"/>
    <w:rsid w:val="002752B6"/>
    <w:rsid w:val="002758BC"/>
    <w:rsid w:val="00276461"/>
    <w:rsid w:val="002770AB"/>
    <w:rsid w:val="00277ABB"/>
    <w:rsid w:val="00277C39"/>
    <w:rsid w:val="00280229"/>
    <w:rsid w:val="00280383"/>
    <w:rsid w:val="00281081"/>
    <w:rsid w:val="0028133C"/>
    <w:rsid w:val="002813A7"/>
    <w:rsid w:val="00281B94"/>
    <w:rsid w:val="00282352"/>
    <w:rsid w:val="00282437"/>
    <w:rsid w:val="00282541"/>
    <w:rsid w:val="0028262C"/>
    <w:rsid w:val="00282937"/>
    <w:rsid w:val="002829BE"/>
    <w:rsid w:val="00282BA2"/>
    <w:rsid w:val="00284C48"/>
    <w:rsid w:val="002859D8"/>
    <w:rsid w:val="00286100"/>
    <w:rsid w:val="002863A1"/>
    <w:rsid w:val="00286F07"/>
    <w:rsid w:val="00287464"/>
    <w:rsid w:val="002879D2"/>
    <w:rsid w:val="00287F87"/>
    <w:rsid w:val="0029002D"/>
    <w:rsid w:val="00290B83"/>
    <w:rsid w:val="00290BC4"/>
    <w:rsid w:val="0029127F"/>
    <w:rsid w:val="00291482"/>
    <w:rsid w:val="00291A0D"/>
    <w:rsid w:val="0029223A"/>
    <w:rsid w:val="00292403"/>
    <w:rsid w:val="0029252E"/>
    <w:rsid w:val="00292B94"/>
    <w:rsid w:val="00293A71"/>
    <w:rsid w:val="00294310"/>
    <w:rsid w:val="00294775"/>
    <w:rsid w:val="0029483D"/>
    <w:rsid w:val="002950DE"/>
    <w:rsid w:val="00295C25"/>
    <w:rsid w:val="00295F9F"/>
    <w:rsid w:val="002960A2"/>
    <w:rsid w:val="002964C5"/>
    <w:rsid w:val="00296B2D"/>
    <w:rsid w:val="002971DE"/>
    <w:rsid w:val="00297315"/>
    <w:rsid w:val="0029735D"/>
    <w:rsid w:val="00297425"/>
    <w:rsid w:val="0029755A"/>
    <w:rsid w:val="00297B5F"/>
    <w:rsid w:val="002A0326"/>
    <w:rsid w:val="002A0822"/>
    <w:rsid w:val="002A15A9"/>
    <w:rsid w:val="002A2632"/>
    <w:rsid w:val="002A3221"/>
    <w:rsid w:val="002A36E2"/>
    <w:rsid w:val="002A3A7B"/>
    <w:rsid w:val="002A3C6B"/>
    <w:rsid w:val="002A48B0"/>
    <w:rsid w:val="002A5D58"/>
    <w:rsid w:val="002A6A04"/>
    <w:rsid w:val="002A791C"/>
    <w:rsid w:val="002B1035"/>
    <w:rsid w:val="002B24B1"/>
    <w:rsid w:val="002B2DEE"/>
    <w:rsid w:val="002B35A6"/>
    <w:rsid w:val="002B3B74"/>
    <w:rsid w:val="002B42E6"/>
    <w:rsid w:val="002B507C"/>
    <w:rsid w:val="002B7058"/>
    <w:rsid w:val="002B7448"/>
    <w:rsid w:val="002B76A5"/>
    <w:rsid w:val="002C0846"/>
    <w:rsid w:val="002C0E97"/>
    <w:rsid w:val="002C0F06"/>
    <w:rsid w:val="002C230E"/>
    <w:rsid w:val="002C266E"/>
    <w:rsid w:val="002C33A8"/>
    <w:rsid w:val="002C3436"/>
    <w:rsid w:val="002C3BFE"/>
    <w:rsid w:val="002C4990"/>
    <w:rsid w:val="002C4D5F"/>
    <w:rsid w:val="002C59DB"/>
    <w:rsid w:val="002C5B5F"/>
    <w:rsid w:val="002C6DDB"/>
    <w:rsid w:val="002C705C"/>
    <w:rsid w:val="002C7FE1"/>
    <w:rsid w:val="002D04C6"/>
    <w:rsid w:val="002D0B2E"/>
    <w:rsid w:val="002D14D1"/>
    <w:rsid w:val="002D1954"/>
    <w:rsid w:val="002D1F8D"/>
    <w:rsid w:val="002D2AB5"/>
    <w:rsid w:val="002D31CC"/>
    <w:rsid w:val="002D350C"/>
    <w:rsid w:val="002D35F3"/>
    <w:rsid w:val="002D36F1"/>
    <w:rsid w:val="002D382D"/>
    <w:rsid w:val="002D460A"/>
    <w:rsid w:val="002D506F"/>
    <w:rsid w:val="002D54E6"/>
    <w:rsid w:val="002D5C6F"/>
    <w:rsid w:val="002D5FF5"/>
    <w:rsid w:val="002D6A04"/>
    <w:rsid w:val="002D722F"/>
    <w:rsid w:val="002E06A1"/>
    <w:rsid w:val="002E146B"/>
    <w:rsid w:val="002E2786"/>
    <w:rsid w:val="002E29BD"/>
    <w:rsid w:val="002E2AE1"/>
    <w:rsid w:val="002E2F23"/>
    <w:rsid w:val="002E4905"/>
    <w:rsid w:val="002E4A12"/>
    <w:rsid w:val="002E50D2"/>
    <w:rsid w:val="002E6073"/>
    <w:rsid w:val="002E793E"/>
    <w:rsid w:val="002F0A45"/>
    <w:rsid w:val="002F26E9"/>
    <w:rsid w:val="002F2DB9"/>
    <w:rsid w:val="002F2FDA"/>
    <w:rsid w:val="002F311D"/>
    <w:rsid w:val="002F377C"/>
    <w:rsid w:val="002F3DED"/>
    <w:rsid w:val="002F57F3"/>
    <w:rsid w:val="002F5CE4"/>
    <w:rsid w:val="002F5DCD"/>
    <w:rsid w:val="002F6906"/>
    <w:rsid w:val="002F6E6C"/>
    <w:rsid w:val="003001E8"/>
    <w:rsid w:val="003017C8"/>
    <w:rsid w:val="00302126"/>
    <w:rsid w:val="00302800"/>
    <w:rsid w:val="003029B0"/>
    <w:rsid w:val="00302BEF"/>
    <w:rsid w:val="003031BA"/>
    <w:rsid w:val="00303303"/>
    <w:rsid w:val="003035ED"/>
    <w:rsid w:val="003047F2"/>
    <w:rsid w:val="00304A29"/>
    <w:rsid w:val="003057BE"/>
    <w:rsid w:val="00305C4D"/>
    <w:rsid w:val="00306722"/>
    <w:rsid w:val="00306860"/>
    <w:rsid w:val="00306B02"/>
    <w:rsid w:val="00306E56"/>
    <w:rsid w:val="003076FF"/>
    <w:rsid w:val="00310DA9"/>
    <w:rsid w:val="0031137F"/>
    <w:rsid w:val="003114B4"/>
    <w:rsid w:val="00311692"/>
    <w:rsid w:val="00311723"/>
    <w:rsid w:val="00311C5D"/>
    <w:rsid w:val="0031245C"/>
    <w:rsid w:val="003129D8"/>
    <w:rsid w:val="003136F8"/>
    <w:rsid w:val="00313EAF"/>
    <w:rsid w:val="00314DA1"/>
    <w:rsid w:val="003157C2"/>
    <w:rsid w:val="00315A33"/>
    <w:rsid w:val="00315B13"/>
    <w:rsid w:val="00315F51"/>
    <w:rsid w:val="003166B9"/>
    <w:rsid w:val="00316CFE"/>
    <w:rsid w:val="0031700A"/>
    <w:rsid w:val="0031724D"/>
    <w:rsid w:val="0032013C"/>
    <w:rsid w:val="003204F6"/>
    <w:rsid w:val="00320B38"/>
    <w:rsid w:val="00320FC8"/>
    <w:rsid w:val="003212B6"/>
    <w:rsid w:val="00321594"/>
    <w:rsid w:val="0032167F"/>
    <w:rsid w:val="0032282F"/>
    <w:rsid w:val="00322C00"/>
    <w:rsid w:val="00323C5A"/>
    <w:rsid w:val="00323CF3"/>
    <w:rsid w:val="00324BF2"/>
    <w:rsid w:val="00325CB1"/>
    <w:rsid w:val="00327458"/>
    <w:rsid w:val="00330EA5"/>
    <w:rsid w:val="0033270E"/>
    <w:rsid w:val="003330BF"/>
    <w:rsid w:val="003334AC"/>
    <w:rsid w:val="00333A51"/>
    <w:rsid w:val="00334102"/>
    <w:rsid w:val="003345BF"/>
    <w:rsid w:val="00334960"/>
    <w:rsid w:val="0033519A"/>
    <w:rsid w:val="0033545E"/>
    <w:rsid w:val="00335FA0"/>
    <w:rsid w:val="00336273"/>
    <w:rsid w:val="00336B5A"/>
    <w:rsid w:val="00337681"/>
    <w:rsid w:val="00337D8B"/>
    <w:rsid w:val="00340439"/>
    <w:rsid w:val="00340679"/>
    <w:rsid w:val="00340D10"/>
    <w:rsid w:val="003414A5"/>
    <w:rsid w:val="003418AB"/>
    <w:rsid w:val="00341CA0"/>
    <w:rsid w:val="00342214"/>
    <w:rsid w:val="003430E3"/>
    <w:rsid w:val="003441B9"/>
    <w:rsid w:val="003443D5"/>
    <w:rsid w:val="0034455A"/>
    <w:rsid w:val="00344F22"/>
    <w:rsid w:val="0034582C"/>
    <w:rsid w:val="00345F24"/>
    <w:rsid w:val="00346497"/>
    <w:rsid w:val="0034686C"/>
    <w:rsid w:val="00346C1B"/>
    <w:rsid w:val="00350B7F"/>
    <w:rsid w:val="00350C8F"/>
    <w:rsid w:val="00350CE7"/>
    <w:rsid w:val="00351E51"/>
    <w:rsid w:val="0035278F"/>
    <w:rsid w:val="00353C1B"/>
    <w:rsid w:val="003544D3"/>
    <w:rsid w:val="00355070"/>
    <w:rsid w:val="00355E04"/>
    <w:rsid w:val="00356092"/>
    <w:rsid w:val="00356C89"/>
    <w:rsid w:val="00356DC1"/>
    <w:rsid w:val="00357A30"/>
    <w:rsid w:val="003605F1"/>
    <w:rsid w:val="003614C4"/>
    <w:rsid w:val="00361A97"/>
    <w:rsid w:val="00361BAE"/>
    <w:rsid w:val="003623E8"/>
    <w:rsid w:val="00362AD8"/>
    <w:rsid w:val="00365230"/>
    <w:rsid w:val="0036578A"/>
    <w:rsid w:val="00365CAA"/>
    <w:rsid w:val="00366CB6"/>
    <w:rsid w:val="00366D88"/>
    <w:rsid w:val="003670BE"/>
    <w:rsid w:val="00367244"/>
    <w:rsid w:val="00367385"/>
    <w:rsid w:val="00367673"/>
    <w:rsid w:val="003700F2"/>
    <w:rsid w:val="003709C3"/>
    <w:rsid w:val="003712C5"/>
    <w:rsid w:val="0037131F"/>
    <w:rsid w:val="003714B7"/>
    <w:rsid w:val="003732AC"/>
    <w:rsid w:val="0037419F"/>
    <w:rsid w:val="00375D7C"/>
    <w:rsid w:val="003764C6"/>
    <w:rsid w:val="003812EF"/>
    <w:rsid w:val="003819AD"/>
    <w:rsid w:val="00383051"/>
    <w:rsid w:val="00383B28"/>
    <w:rsid w:val="00383EF8"/>
    <w:rsid w:val="003840C4"/>
    <w:rsid w:val="00384BD3"/>
    <w:rsid w:val="00385D6F"/>
    <w:rsid w:val="00386B54"/>
    <w:rsid w:val="00386B67"/>
    <w:rsid w:val="0038761A"/>
    <w:rsid w:val="00387A07"/>
    <w:rsid w:val="00387B3F"/>
    <w:rsid w:val="00391024"/>
    <w:rsid w:val="00391661"/>
    <w:rsid w:val="0039166A"/>
    <w:rsid w:val="00391C78"/>
    <w:rsid w:val="0039357F"/>
    <w:rsid w:val="003939D8"/>
    <w:rsid w:val="00393D16"/>
    <w:rsid w:val="00394BB0"/>
    <w:rsid w:val="00396714"/>
    <w:rsid w:val="00396B9E"/>
    <w:rsid w:val="00396CB0"/>
    <w:rsid w:val="00396FE8"/>
    <w:rsid w:val="0039757F"/>
    <w:rsid w:val="003A008F"/>
    <w:rsid w:val="003A0910"/>
    <w:rsid w:val="003A1305"/>
    <w:rsid w:val="003A1F0D"/>
    <w:rsid w:val="003A20FE"/>
    <w:rsid w:val="003A65EB"/>
    <w:rsid w:val="003A78D5"/>
    <w:rsid w:val="003A7F5C"/>
    <w:rsid w:val="003B02A0"/>
    <w:rsid w:val="003B09A6"/>
    <w:rsid w:val="003B14CB"/>
    <w:rsid w:val="003B1A3D"/>
    <w:rsid w:val="003B3363"/>
    <w:rsid w:val="003B3859"/>
    <w:rsid w:val="003B49AD"/>
    <w:rsid w:val="003B4BBD"/>
    <w:rsid w:val="003B4E41"/>
    <w:rsid w:val="003B55E5"/>
    <w:rsid w:val="003B5F28"/>
    <w:rsid w:val="003B64DD"/>
    <w:rsid w:val="003B6CA1"/>
    <w:rsid w:val="003B73E5"/>
    <w:rsid w:val="003B74B0"/>
    <w:rsid w:val="003C01F6"/>
    <w:rsid w:val="003C02A6"/>
    <w:rsid w:val="003C3739"/>
    <w:rsid w:val="003C47A9"/>
    <w:rsid w:val="003C4AF2"/>
    <w:rsid w:val="003C4D6B"/>
    <w:rsid w:val="003C5C18"/>
    <w:rsid w:val="003C6B5A"/>
    <w:rsid w:val="003C7577"/>
    <w:rsid w:val="003C75E1"/>
    <w:rsid w:val="003C7DF0"/>
    <w:rsid w:val="003C7FCB"/>
    <w:rsid w:val="003D04DF"/>
    <w:rsid w:val="003D0CCA"/>
    <w:rsid w:val="003D0EA0"/>
    <w:rsid w:val="003D1081"/>
    <w:rsid w:val="003D1B6E"/>
    <w:rsid w:val="003D1C09"/>
    <w:rsid w:val="003D1CD6"/>
    <w:rsid w:val="003D1EE9"/>
    <w:rsid w:val="003D1F01"/>
    <w:rsid w:val="003D24F0"/>
    <w:rsid w:val="003D4BA8"/>
    <w:rsid w:val="003D4F48"/>
    <w:rsid w:val="003D5E7F"/>
    <w:rsid w:val="003D622D"/>
    <w:rsid w:val="003D6812"/>
    <w:rsid w:val="003D7F3B"/>
    <w:rsid w:val="003E0522"/>
    <w:rsid w:val="003E1F79"/>
    <w:rsid w:val="003E26EC"/>
    <w:rsid w:val="003E293D"/>
    <w:rsid w:val="003E2C88"/>
    <w:rsid w:val="003E5D15"/>
    <w:rsid w:val="003E5D92"/>
    <w:rsid w:val="003E60DC"/>
    <w:rsid w:val="003E636B"/>
    <w:rsid w:val="003F0244"/>
    <w:rsid w:val="003F20EF"/>
    <w:rsid w:val="003F3890"/>
    <w:rsid w:val="003F5AF3"/>
    <w:rsid w:val="003F6509"/>
    <w:rsid w:val="003F6DB9"/>
    <w:rsid w:val="003F728A"/>
    <w:rsid w:val="004007C5"/>
    <w:rsid w:val="00401E05"/>
    <w:rsid w:val="00402420"/>
    <w:rsid w:val="00402435"/>
    <w:rsid w:val="00402917"/>
    <w:rsid w:val="00402CA8"/>
    <w:rsid w:val="004030C8"/>
    <w:rsid w:val="00403C47"/>
    <w:rsid w:val="00403E5F"/>
    <w:rsid w:val="00405A86"/>
    <w:rsid w:val="00406EE6"/>
    <w:rsid w:val="00407561"/>
    <w:rsid w:val="00407614"/>
    <w:rsid w:val="00407C96"/>
    <w:rsid w:val="0041053E"/>
    <w:rsid w:val="00410583"/>
    <w:rsid w:val="00410FFD"/>
    <w:rsid w:val="00411037"/>
    <w:rsid w:val="00412388"/>
    <w:rsid w:val="004128CC"/>
    <w:rsid w:val="004131D7"/>
    <w:rsid w:val="004134BD"/>
    <w:rsid w:val="00413641"/>
    <w:rsid w:val="00413948"/>
    <w:rsid w:val="00413E23"/>
    <w:rsid w:val="00414B85"/>
    <w:rsid w:val="00414D1B"/>
    <w:rsid w:val="00414DF3"/>
    <w:rsid w:val="004151A3"/>
    <w:rsid w:val="00415203"/>
    <w:rsid w:val="004152B9"/>
    <w:rsid w:val="00415CDC"/>
    <w:rsid w:val="00415D42"/>
    <w:rsid w:val="00416D16"/>
    <w:rsid w:val="004177BF"/>
    <w:rsid w:val="004206B0"/>
    <w:rsid w:val="00420DA3"/>
    <w:rsid w:val="004211BC"/>
    <w:rsid w:val="00422903"/>
    <w:rsid w:val="00423C18"/>
    <w:rsid w:val="00424BE8"/>
    <w:rsid w:val="00425017"/>
    <w:rsid w:val="004250CC"/>
    <w:rsid w:val="004255E0"/>
    <w:rsid w:val="00425CF5"/>
    <w:rsid w:val="00426A79"/>
    <w:rsid w:val="00426DE1"/>
    <w:rsid w:val="00426E85"/>
    <w:rsid w:val="00427567"/>
    <w:rsid w:val="00430473"/>
    <w:rsid w:val="004307A9"/>
    <w:rsid w:val="00431872"/>
    <w:rsid w:val="00431DC8"/>
    <w:rsid w:val="00431F19"/>
    <w:rsid w:val="00432025"/>
    <w:rsid w:val="00432BCA"/>
    <w:rsid w:val="004343FF"/>
    <w:rsid w:val="00435583"/>
    <w:rsid w:val="00436887"/>
    <w:rsid w:val="00436FBC"/>
    <w:rsid w:val="004371EC"/>
    <w:rsid w:val="00437A37"/>
    <w:rsid w:val="00440A30"/>
    <w:rsid w:val="0044135E"/>
    <w:rsid w:val="00442B8F"/>
    <w:rsid w:val="00442DD7"/>
    <w:rsid w:val="0044338C"/>
    <w:rsid w:val="00443D23"/>
    <w:rsid w:val="004456B2"/>
    <w:rsid w:val="004458B0"/>
    <w:rsid w:val="00446447"/>
    <w:rsid w:val="0044691E"/>
    <w:rsid w:val="00447D9F"/>
    <w:rsid w:val="004508BA"/>
    <w:rsid w:val="00451315"/>
    <w:rsid w:val="004516C8"/>
    <w:rsid w:val="00451D1C"/>
    <w:rsid w:val="004526B0"/>
    <w:rsid w:val="00452C36"/>
    <w:rsid w:val="00453662"/>
    <w:rsid w:val="004539AD"/>
    <w:rsid w:val="00453B98"/>
    <w:rsid w:val="0045650A"/>
    <w:rsid w:val="004567F7"/>
    <w:rsid w:val="00456D5B"/>
    <w:rsid w:val="004576D2"/>
    <w:rsid w:val="00457858"/>
    <w:rsid w:val="004607DF"/>
    <w:rsid w:val="0046153F"/>
    <w:rsid w:val="004618A7"/>
    <w:rsid w:val="00461CC3"/>
    <w:rsid w:val="00461EDB"/>
    <w:rsid w:val="00464EE5"/>
    <w:rsid w:val="00465DAA"/>
    <w:rsid w:val="00466854"/>
    <w:rsid w:val="00470D18"/>
    <w:rsid w:val="004715FF"/>
    <w:rsid w:val="00471780"/>
    <w:rsid w:val="004732AB"/>
    <w:rsid w:val="00473726"/>
    <w:rsid w:val="00473AE4"/>
    <w:rsid w:val="00473F1E"/>
    <w:rsid w:val="00475D1B"/>
    <w:rsid w:val="00475ECF"/>
    <w:rsid w:val="00476235"/>
    <w:rsid w:val="00477FB9"/>
    <w:rsid w:val="00480D1D"/>
    <w:rsid w:val="00481180"/>
    <w:rsid w:val="00482995"/>
    <w:rsid w:val="00482CD5"/>
    <w:rsid w:val="00483AF9"/>
    <w:rsid w:val="00484117"/>
    <w:rsid w:val="00484A93"/>
    <w:rsid w:val="00484B72"/>
    <w:rsid w:val="00484FE3"/>
    <w:rsid w:val="004851C1"/>
    <w:rsid w:val="00485797"/>
    <w:rsid w:val="004863C3"/>
    <w:rsid w:val="00487564"/>
    <w:rsid w:val="0048794F"/>
    <w:rsid w:val="00491392"/>
    <w:rsid w:val="00491E7B"/>
    <w:rsid w:val="00493985"/>
    <w:rsid w:val="00495029"/>
    <w:rsid w:val="0049519C"/>
    <w:rsid w:val="00495E8F"/>
    <w:rsid w:val="0049695A"/>
    <w:rsid w:val="004979A3"/>
    <w:rsid w:val="004A00CA"/>
    <w:rsid w:val="004A02E2"/>
    <w:rsid w:val="004A07FD"/>
    <w:rsid w:val="004A0DAA"/>
    <w:rsid w:val="004A354B"/>
    <w:rsid w:val="004A3FF4"/>
    <w:rsid w:val="004A5062"/>
    <w:rsid w:val="004A52D5"/>
    <w:rsid w:val="004A5E47"/>
    <w:rsid w:val="004A6BB3"/>
    <w:rsid w:val="004A6E6A"/>
    <w:rsid w:val="004A7142"/>
    <w:rsid w:val="004B03A7"/>
    <w:rsid w:val="004B093D"/>
    <w:rsid w:val="004B0AA4"/>
    <w:rsid w:val="004B0ADF"/>
    <w:rsid w:val="004B0B36"/>
    <w:rsid w:val="004B159F"/>
    <w:rsid w:val="004B1D70"/>
    <w:rsid w:val="004B1EBE"/>
    <w:rsid w:val="004B1EFD"/>
    <w:rsid w:val="004B2B0B"/>
    <w:rsid w:val="004B3159"/>
    <w:rsid w:val="004B3931"/>
    <w:rsid w:val="004B3AD1"/>
    <w:rsid w:val="004B42CA"/>
    <w:rsid w:val="004B5C69"/>
    <w:rsid w:val="004B6565"/>
    <w:rsid w:val="004B7205"/>
    <w:rsid w:val="004B74DF"/>
    <w:rsid w:val="004B75B1"/>
    <w:rsid w:val="004B7909"/>
    <w:rsid w:val="004B7F44"/>
    <w:rsid w:val="004C11A2"/>
    <w:rsid w:val="004C2155"/>
    <w:rsid w:val="004C2247"/>
    <w:rsid w:val="004C2A8A"/>
    <w:rsid w:val="004C3BAB"/>
    <w:rsid w:val="004C3F97"/>
    <w:rsid w:val="004C6E4D"/>
    <w:rsid w:val="004C7308"/>
    <w:rsid w:val="004C7FE1"/>
    <w:rsid w:val="004D0471"/>
    <w:rsid w:val="004D0760"/>
    <w:rsid w:val="004D2480"/>
    <w:rsid w:val="004D2617"/>
    <w:rsid w:val="004D310B"/>
    <w:rsid w:val="004D34DC"/>
    <w:rsid w:val="004D3679"/>
    <w:rsid w:val="004D4803"/>
    <w:rsid w:val="004D5000"/>
    <w:rsid w:val="004D5C43"/>
    <w:rsid w:val="004D6389"/>
    <w:rsid w:val="004D7E80"/>
    <w:rsid w:val="004E07B9"/>
    <w:rsid w:val="004E0BA2"/>
    <w:rsid w:val="004E258E"/>
    <w:rsid w:val="004E303B"/>
    <w:rsid w:val="004E36B5"/>
    <w:rsid w:val="004E38C4"/>
    <w:rsid w:val="004E3A75"/>
    <w:rsid w:val="004E4A57"/>
    <w:rsid w:val="004E627C"/>
    <w:rsid w:val="004E6713"/>
    <w:rsid w:val="004E6C6C"/>
    <w:rsid w:val="004F0695"/>
    <w:rsid w:val="004F0833"/>
    <w:rsid w:val="004F1224"/>
    <w:rsid w:val="004F1675"/>
    <w:rsid w:val="004F2984"/>
    <w:rsid w:val="004F4033"/>
    <w:rsid w:val="004F419B"/>
    <w:rsid w:val="004F5B05"/>
    <w:rsid w:val="004F6DAC"/>
    <w:rsid w:val="004F7346"/>
    <w:rsid w:val="004F7A38"/>
    <w:rsid w:val="004F7E22"/>
    <w:rsid w:val="005005FE"/>
    <w:rsid w:val="0050071A"/>
    <w:rsid w:val="005013AE"/>
    <w:rsid w:val="0050147B"/>
    <w:rsid w:val="00501E65"/>
    <w:rsid w:val="005028C7"/>
    <w:rsid w:val="00502C4F"/>
    <w:rsid w:val="005038A1"/>
    <w:rsid w:val="00504356"/>
    <w:rsid w:val="00504412"/>
    <w:rsid w:val="00504ACA"/>
    <w:rsid w:val="00505663"/>
    <w:rsid w:val="00505E26"/>
    <w:rsid w:val="00506DF4"/>
    <w:rsid w:val="00507356"/>
    <w:rsid w:val="00507819"/>
    <w:rsid w:val="00507E3E"/>
    <w:rsid w:val="005113A0"/>
    <w:rsid w:val="00511445"/>
    <w:rsid w:val="00511D8B"/>
    <w:rsid w:val="00512408"/>
    <w:rsid w:val="00512AD0"/>
    <w:rsid w:val="005132B4"/>
    <w:rsid w:val="0051374A"/>
    <w:rsid w:val="0051397B"/>
    <w:rsid w:val="005149BE"/>
    <w:rsid w:val="00514C9B"/>
    <w:rsid w:val="005154FB"/>
    <w:rsid w:val="0051574B"/>
    <w:rsid w:val="00516AC4"/>
    <w:rsid w:val="00516BED"/>
    <w:rsid w:val="00516C72"/>
    <w:rsid w:val="00517146"/>
    <w:rsid w:val="005212B3"/>
    <w:rsid w:val="005213C2"/>
    <w:rsid w:val="00523000"/>
    <w:rsid w:val="005244F2"/>
    <w:rsid w:val="005251C7"/>
    <w:rsid w:val="00525418"/>
    <w:rsid w:val="00525CB5"/>
    <w:rsid w:val="00526E0F"/>
    <w:rsid w:val="005273E5"/>
    <w:rsid w:val="005278B7"/>
    <w:rsid w:val="00527EDE"/>
    <w:rsid w:val="00527F48"/>
    <w:rsid w:val="00527FB7"/>
    <w:rsid w:val="0053037D"/>
    <w:rsid w:val="00530E34"/>
    <w:rsid w:val="00531863"/>
    <w:rsid w:val="0053436B"/>
    <w:rsid w:val="00534A19"/>
    <w:rsid w:val="00534E9C"/>
    <w:rsid w:val="00535AB8"/>
    <w:rsid w:val="0053679F"/>
    <w:rsid w:val="00536DC6"/>
    <w:rsid w:val="0054098C"/>
    <w:rsid w:val="00540F43"/>
    <w:rsid w:val="00541389"/>
    <w:rsid w:val="005418FE"/>
    <w:rsid w:val="005419BE"/>
    <w:rsid w:val="00541CC2"/>
    <w:rsid w:val="00541E1F"/>
    <w:rsid w:val="00542B9A"/>
    <w:rsid w:val="00543AEB"/>
    <w:rsid w:val="00543E8F"/>
    <w:rsid w:val="005446ED"/>
    <w:rsid w:val="0054490A"/>
    <w:rsid w:val="00544963"/>
    <w:rsid w:val="00545F63"/>
    <w:rsid w:val="00547634"/>
    <w:rsid w:val="00547CEC"/>
    <w:rsid w:val="005506E0"/>
    <w:rsid w:val="00550B59"/>
    <w:rsid w:val="00552C54"/>
    <w:rsid w:val="00553D3F"/>
    <w:rsid w:val="0055461A"/>
    <w:rsid w:val="00554DC1"/>
    <w:rsid w:val="0055506C"/>
    <w:rsid w:val="005554F4"/>
    <w:rsid w:val="00555C73"/>
    <w:rsid w:val="00555F95"/>
    <w:rsid w:val="00556332"/>
    <w:rsid w:val="00556B67"/>
    <w:rsid w:val="00557057"/>
    <w:rsid w:val="00557CFB"/>
    <w:rsid w:val="00557DC5"/>
    <w:rsid w:val="00557F25"/>
    <w:rsid w:val="005600BB"/>
    <w:rsid w:val="0056015E"/>
    <w:rsid w:val="00560801"/>
    <w:rsid w:val="005618C1"/>
    <w:rsid w:val="005623BE"/>
    <w:rsid w:val="005627C5"/>
    <w:rsid w:val="00562F41"/>
    <w:rsid w:val="00563ACD"/>
    <w:rsid w:val="0056458F"/>
    <w:rsid w:val="005652BA"/>
    <w:rsid w:val="00565E80"/>
    <w:rsid w:val="00566D48"/>
    <w:rsid w:val="005679E6"/>
    <w:rsid w:val="00567D43"/>
    <w:rsid w:val="00567E73"/>
    <w:rsid w:val="005704DA"/>
    <w:rsid w:val="00571139"/>
    <w:rsid w:val="005711AC"/>
    <w:rsid w:val="00571767"/>
    <w:rsid w:val="00571D2B"/>
    <w:rsid w:val="005720A7"/>
    <w:rsid w:val="00575E88"/>
    <w:rsid w:val="00576C1A"/>
    <w:rsid w:val="005779D8"/>
    <w:rsid w:val="0058066C"/>
    <w:rsid w:val="00580A85"/>
    <w:rsid w:val="00580C98"/>
    <w:rsid w:val="00580E86"/>
    <w:rsid w:val="00581921"/>
    <w:rsid w:val="00583B16"/>
    <w:rsid w:val="00583C50"/>
    <w:rsid w:val="00585A08"/>
    <w:rsid w:val="00586312"/>
    <w:rsid w:val="00586854"/>
    <w:rsid w:val="00586A89"/>
    <w:rsid w:val="005871B7"/>
    <w:rsid w:val="00590EF0"/>
    <w:rsid w:val="005914A9"/>
    <w:rsid w:val="005920A2"/>
    <w:rsid w:val="00594883"/>
    <w:rsid w:val="0059545E"/>
    <w:rsid w:val="005969A7"/>
    <w:rsid w:val="0059791C"/>
    <w:rsid w:val="00597ACD"/>
    <w:rsid w:val="00597F16"/>
    <w:rsid w:val="005A17EE"/>
    <w:rsid w:val="005A22B4"/>
    <w:rsid w:val="005A2B75"/>
    <w:rsid w:val="005A3892"/>
    <w:rsid w:val="005A556B"/>
    <w:rsid w:val="005A586C"/>
    <w:rsid w:val="005A62D1"/>
    <w:rsid w:val="005A6533"/>
    <w:rsid w:val="005A68F7"/>
    <w:rsid w:val="005A6CAD"/>
    <w:rsid w:val="005A7522"/>
    <w:rsid w:val="005A770E"/>
    <w:rsid w:val="005A7A5F"/>
    <w:rsid w:val="005B114C"/>
    <w:rsid w:val="005B1158"/>
    <w:rsid w:val="005B1D84"/>
    <w:rsid w:val="005B1DDC"/>
    <w:rsid w:val="005B1E4E"/>
    <w:rsid w:val="005B1FCF"/>
    <w:rsid w:val="005B213A"/>
    <w:rsid w:val="005B280F"/>
    <w:rsid w:val="005B294C"/>
    <w:rsid w:val="005B2F8D"/>
    <w:rsid w:val="005B3E75"/>
    <w:rsid w:val="005B4963"/>
    <w:rsid w:val="005B4BD8"/>
    <w:rsid w:val="005B4E2E"/>
    <w:rsid w:val="005B50E9"/>
    <w:rsid w:val="005B565E"/>
    <w:rsid w:val="005B57FD"/>
    <w:rsid w:val="005B5C34"/>
    <w:rsid w:val="005B5C83"/>
    <w:rsid w:val="005B5CBC"/>
    <w:rsid w:val="005B5D60"/>
    <w:rsid w:val="005B5E27"/>
    <w:rsid w:val="005B63CD"/>
    <w:rsid w:val="005B6484"/>
    <w:rsid w:val="005B66FA"/>
    <w:rsid w:val="005B7226"/>
    <w:rsid w:val="005B7B38"/>
    <w:rsid w:val="005C1566"/>
    <w:rsid w:val="005C1AE7"/>
    <w:rsid w:val="005C1B72"/>
    <w:rsid w:val="005C1C1A"/>
    <w:rsid w:val="005C296E"/>
    <w:rsid w:val="005C3582"/>
    <w:rsid w:val="005C431C"/>
    <w:rsid w:val="005C4FFB"/>
    <w:rsid w:val="005C5C4A"/>
    <w:rsid w:val="005C5FC1"/>
    <w:rsid w:val="005C61B0"/>
    <w:rsid w:val="005C63A6"/>
    <w:rsid w:val="005C6577"/>
    <w:rsid w:val="005C6846"/>
    <w:rsid w:val="005C7BB1"/>
    <w:rsid w:val="005D052D"/>
    <w:rsid w:val="005D10AA"/>
    <w:rsid w:val="005D20DB"/>
    <w:rsid w:val="005D226B"/>
    <w:rsid w:val="005D2B1F"/>
    <w:rsid w:val="005D2EA4"/>
    <w:rsid w:val="005D387A"/>
    <w:rsid w:val="005D3FFF"/>
    <w:rsid w:val="005D4002"/>
    <w:rsid w:val="005D45AA"/>
    <w:rsid w:val="005D4787"/>
    <w:rsid w:val="005D5058"/>
    <w:rsid w:val="005D53D1"/>
    <w:rsid w:val="005D55F8"/>
    <w:rsid w:val="005D6812"/>
    <w:rsid w:val="005E14A5"/>
    <w:rsid w:val="005E24FD"/>
    <w:rsid w:val="005E2AB6"/>
    <w:rsid w:val="005E2F1F"/>
    <w:rsid w:val="005E3C3D"/>
    <w:rsid w:val="005E4820"/>
    <w:rsid w:val="005E4B26"/>
    <w:rsid w:val="005E5CD8"/>
    <w:rsid w:val="005E6C8D"/>
    <w:rsid w:val="005E6FCC"/>
    <w:rsid w:val="005E7919"/>
    <w:rsid w:val="005E7C8F"/>
    <w:rsid w:val="005E7FF6"/>
    <w:rsid w:val="005F0601"/>
    <w:rsid w:val="005F060B"/>
    <w:rsid w:val="005F0CB6"/>
    <w:rsid w:val="005F0DCE"/>
    <w:rsid w:val="005F189B"/>
    <w:rsid w:val="005F1E94"/>
    <w:rsid w:val="005F2199"/>
    <w:rsid w:val="005F29A0"/>
    <w:rsid w:val="005F2F3D"/>
    <w:rsid w:val="005F32B2"/>
    <w:rsid w:val="005F3979"/>
    <w:rsid w:val="005F3B6A"/>
    <w:rsid w:val="005F4B5A"/>
    <w:rsid w:val="005F5036"/>
    <w:rsid w:val="005F5534"/>
    <w:rsid w:val="005F5BAF"/>
    <w:rsid w:val="005F624A"/>
    <w:rsid w:val="005F6353"/>
    <w:rsid w:val="005F641C"/>
    <w:rsid w:val="005F66CA"/>
    <w:rsid w:val="005F7097"/>
    <w:rsid w:val="005F724C"/>
    <w:rsid w:val="005F7DA7"/>
    <w:rsid w:val="00600140"/>
    <w:rsid w:val="0060022C"/>
    <w:rsid w:val="00600688"/>
    <w:rsid w:val="00600948"/>
    <w:rsid w:val="00600CEA"/>
    <w:rsid w:val="006012D6"/>
    <w:rsid w:val="006020D5"/>
    <w:rsid w:val="006022B0"/>
    <w:rsid w:val="00602D54"/>
    <w:rsid w:val="0060470E"/>
    <w:rsid w:val="00604A2A"/>
    <w:rsid w:val="00604AAB"/>
    <w:rsid w:val="00605C4D"/>
    <w:rsid w:val="00606576"/>
    <w:rsid w:val="006069DB"/>
    <w:rsid w:val="00606D8A"/>
    <w:rsid w:val="006071EC"/>
    <w:rsid w:val="006076F0"/>
    <w:rsid w:val="00610520"/>
    <w:rsid w:val="00610AA4"/>
    <w:rsid w:val="00613489"/>
    <w:rsid w:val="006142E8"/>
    <w:rsid w:val="00615564"/>
    <w:rsid w:val="00616D14"/>
    <w:rsid w:val="00616FCE"/>
    <w:rsid w:val="00617469"/>
    <w:rsid w:val="006200D0"/>
    <w:rsid w:val="0062099D"/>
    <w:rsid w:val="0062114A"/>
    <w:rsid w:val="00622626"/>
    <w:rsid w:val="00625287"/>
    <w:rsid w:val="006261F7"/>
    <w:rsid w:val="00627916"/>
    <w:rsid w:val="00627DF7"/>
    <w:rsid w:val="00630F80"/>
    <w:rsid w:val="00632526"/>
    <w:rsid w:val="00632CF8"/>
    <w:rsid w:val="006348A6"/>
    <w:rsid w:val="006348FB"/>
    <w:rsid w:val="00634A4C"/>
    <w:rsid w:val="006350D0"/>
    <w:rsid w:val="00635A91"/>
    <w:rsid w:val="006361EB"/>
    <w:rsid w:val="00636A78"/>
    <w:rsid w:val="00637F85"/>
    <w:rsid w:val="00640A9F"/>
    <w:rsid w:val="0064108A"/>
    <w:rsid w:val="00641359"/>
    <w:rsid w:val="00643269"/>
    <w:rsid w:val="00643691"/>
    <w:rsid w:val="00644EFF"/>
    <w:rsid w:val="006459DD"/>
    <w:rsid w:val="00645E58"/>
    <w:rsid w:val="00646799"/>
    <w:rsid w:val="006469A4"/>
    <w:rsid w:val="006471CB"/>
    <w:rsid w:val="00647685"/>
    <w:rsid w:val="00647D80"/>
    <w:rsid w:val="00647FA2"/>
    <w:rsid w:val="0065065B"/>
    <w:rsid w:val="00650B18"/>
    <w:rsid w:val="00650E22"/>
    <w:rsid w:val="006518AF"/>
    <w:rsid w:val="006519D6"/>
    <w:rsid w:val="00652E34"/>
    <w:rsid w:val="00652F7F"/>
    <w:rsid w:val="006536BF"/>
    <w:rsid w:val="00653770"/>
    <w:rsid w:val="00653AEE"/>
    <w:rsid w:val="00653BE3"/>
    <w:rsid w:val="00653D58"/>
    <w:rsid w:val="00653D99"/>
    <w:rsid w:val="0065444D"/>
    <w:rsid w:val="00654A1D"/>
    <w:rsid w:val="00654B2C"/>
    <w:rsid w:val="00655E25"/>
    <w:rsid w:val="00655F23"/>
    <w:rsid w:val="00656F42"/>
    <w:rsid w:val="00657DDD"/>
    <w:rsid w:val="00660A9B"/>
    <w:rsid w:val="00661289"/>
    <w:rsid w:val="00661BA9"/>
    <w:rsid w:val="006620A9"/>
    <w:rsid w:val="0066259D"/>
    <w:rsid w:val="006635D6"/>
    <w:rsid w:val="00664565"/>
    <w:rsid w:val="006654D1"/>
    <w:rsid w:val="0066665D"/>
    <w:rsid w:val="006670CF"/>
    <w:rsid w:val="00667AE7"/>
    <w:rsid w:val="00667CFC"/>
    <w:rsid w:val="00667E8E"/>
    <w:rsid w:val="00671161"/>
    <w:rsid w:val="00671BA9"/>
    <w:rsid w:val="00672BC7"/>
    <w:rsid w:val="00673A01"/>
    <w:rsid w:val="006751DC"/>
    <w:rsid w:val="00675333"/>
    <w:rsid w:val="00675F0D"/>
    <w:rsid w:val="00676A01"/>
    <w:rsid w:val="00676FFF"/>
    <w:rsid w:val="0067785E"/>
    <w:rsid w:val="00677A6A"/>
    <w:rsid w:val="006810C7"/>
    <w:rsid w:val="00682307"/>
    <w:rsid w:val="006825C2"/>
    <w:rsid w:val="00682F38"/>
    <w:rsid w:val="0068347E"/>
    <w:rsid w:val="006836F3"/>
    <w:rsid w:val="00683A1D"/>
    <w:rsid w:val="006851CB"/>
    <w:rsid w:val="00686264"/>
    <w:rsid w:val="00687AE2"/>
    <w:rsid w:val="00687D4B"/>
    <w:rsid w:val="006906D2"/>
    <w:rsid w:val="006913B1"/>
    <w:rsid w:val="0069166D"/>
    <w:rsid w:val="00691B54"/>
    <w:rsid w:val="00691EA5"/>
    <w:rsid w:val="00692F27"/>
    <w:rsid w:val="006942D4"/>
    <w:rsid w:val="00694C71"/>
    <w:rsid w:val="006951BD"/>
    <w:rsid w:val="00695420"/>
    <w:rsid w:val="00695DF5"/>
    <w:rsid w:val="00696814"/>
    <w:rsid w:val="006979FB"/>
    <w:rsid w:val="00697A9E"/>
    <w:rsid w:val="00697D72"/>
    <w:rsid w:val="00697DC9"/>
    <w:rsid w:val="006A0DE6"/>
    <w:rsid w:val="006A1B6F"/>
    <w:rsid w:val="006A1BFC"/>
    <w:rsid w:val="006A2490"/>
    <w:rsid w:val="006A3303"/>
    <w:rsid w:val="006A37AF"/>
    <w:rsid w:val="006A3875"/>
    <w:rsid w:val="006A4646"/>
    <w:rsid w:val="006A562D"/>
    <w:rsid w:val="006A6203"/>
    <w:rsid w:val="006A6DDD"/>
    <w:rsid w:val="006A6EFF"/>
    <w:rsid w:val="006B02DA"/>
    <w:rsid w:val="006B0A9C"/>
    <w:rsid w:val="006B0C9E"/>
    <w:rsid w:val="006B10C5"/>
    <w:rsid w:val="006B1977"/>
    <w:rsid w:val="006B1E12"/>
    <w:rsid w:val="006B20CD"/>
    <w:rsid w:val="006B293B"/>
    <w:rsid w:val="006B299C"/>
    <w:rsid w:val="006B2B8D"/>
    <w:rsid w:val="006B377E"/>
    <w:rsid w:val="006B443C"/>
    <w:rsid w:val="006B4C7D"/>
    <w:rsid w:val="006B57E2"/>
    <w:rsid w:val="006B6AFF"/>
    <w:rsid w:val="006B751B"/>
    <w:rsid w:val="006B77A0"/>
    <w:rsid w:val="006B7F00"/>
    <w:rsid w:val="006C038C"/>
    <w:rsid w:val="006C0D07"/>
    <w:rsid w:val="006C0D9D"/>
    <w:rsid w:val="006C1082"/>
    <w:rsid w:val="006C1139"/>
    <w:rsid w:val="006C1D34"/>
    <w:rsid w:val="006C1F0A"/>
    <w:rsid w:val="006C2596"/>
    <w:rsid w:val="006C2E07"/>
    <w:rsid w:val="006C3127"/>
    <w:rsid w:val="006C3E0C"/>
    <w:rsid w:val="006C4193"/>
    <w:rsid w:val="006C43DB"/>
    <w:rsid w:val="006C4A87"/>
    <w:rsid w:val="006C53A6"/>
    <w:rsid w:val="006C5CA5"/>
    <w:rsid w:val="006C5D58"/>
    <w:rsid w:val="006C772B"/>
    <w:rsid w:val="006D029E"/>
    <w:rsid w:val="006D054C"/>
    <w:rsid w:val="006D1BA2"/>
    <w:rsid w:val="006D236B"/>
    <w:rsid w:val="006D287E"/>
    <w:rsid w:val="006D3685"/>
    <w:rsid w:val="006D6AAA"/>
    <w:rsid w:val="006D6F49"/>
    <w:rsid w:val="006D7117"/>
    <w:rsid w:val="006D75D7"/>
    <w:rsid w:val="006D7DC5"/>
    <w:rsid w:val="006E00B9"/>
    <w:rsid w:val="006E01BE"/>
    <w:rsid w:val="006E2335"/>
    <w:rsid w:val="006E26B5"/>
    <w:rsid w:val="006E30DB"/>
    <w:rsid w:val="006E4907"/>
    <w:rsid w:val="006E4A96"/>
    <w:rsid w:val="006E4B11"/>
    <w:rsid w:val="006E4B8F"/>
    <w:rsid w:val="006E4EA1"/>
    <w:rsid w:val="006E544B"/>
    <w:rsid w:val="006E5A36"/>
    <w:rsid w:val="006E6133"/>
    <w:rsid w:val="006E68F2"/>
    <w:rsid w:val="006E70EA"/>
    <w:rsid w:val="006E79A7"/>
    <w:rsid w:val="006F0C3F"/>
    <w:rsid w:val="006F0EBD"/>
    <w:rsid w:val="006F2892"/>
    <w:rsid w:val="006F2B40"/>
    <w:rsid w:val="006F2D80"/>
    <w:rsid w:val="006F3358"/>
    <w:rsid w:val="006F376E"/>
    <w:rsid w:val="006F3C03"/>
    <w:rsid w:val="006F4845"/>
    <w:rsid w:val="006F4A6F"/>
    <w:rsid w:val="006F4B5F"/>
    <w:rsid w:val="006F4C62"/>
    <w:rsid w:val="006F4CCB"/>
    <w:rsid w:val="006F50B9"/>
    <w:rsid w:val="006F6533"/>
    <w:rsid w:val="006F7326"/>
    <w:rsid w:val="006F7694"/>
    <w:rsid w:val="006F7DEC"/>
    <w:rsid w:val="007003A7"/>
    <w:rsid w:val="00700510"/>
    <w:rsid w:val="0070156A"/>
    <w:rsid w:val="007025AF"/>
    <w:rsid w:val="007028F8"/>
    <w:rsid w:val="00703CFB"/>
    <w:rsid w:val="00704BF2"/>
    <w:rsid w:val="00704FF3"/>
    <w:rsid w:val="00705B66"/>
    <w:rsid w:val="00707C76"/>
    <w:rsid w:val="00707EEB"/>
    <w:rsid w:val="0071076B"/>
    <w:rsid w:val="007107D8"/>
    <w:rsid w:val="0071110F"/>
    <w:rsid w:val="00712537"/>
    <w:rsid w:val="00715412"/>
    <w:rsid w:val="00715704"/>
    <w:rsid w:val="00717324"/>
    <w:rsid w:val="007176B3"/>
    <w:rsid w:val="00717774"/>
    <w:rsid w:val="00720657"/>
    <w:rsid w:val="00721739"/>
    <w:rsid w:val="0072190C"/>
    <w:rsid w:val="00722BB1"/>
    <w:rsid w:val="007234C1"/>
    <w:rsid w:val="007238E1"/>
    <w:rsid w:val="00723AF0"/>
    <w:rsid w:val="00724A2D"/>
    <w:rsid w:val="00724FA7"/>
    <w:rsid w:val="007255DD"/>
    <w:rsid w:val="00725E9F"/>
    <w:rsid w:val="00726386"/>
    <w:rsid w:val="007270BE"/>
    <w:rsid w:val="00727AEE"/>
    <w:rsid w:val="00727DAD"/>
    <w:rsid w:val="00731078"/>
    <w:rsid w:val="0073225F"/>
    <w:rsid w:val="00732400"/>
    <w:rsid w:val="00733673"/>
    <w:rsid w:val="007337E0"/>
    <w:rsid w:val="00734DEF"/>
    <w:rsid w:val="007357FF"/>
    <w:rsid w:val="00735E69"/>
    <w:rsid w:val="00736AB3"/>
    <w:rsid w:val="00736B1D"/>
    <w:rsid w:val="00736B53"/>
    <w:rsid w:val="0074124B"/>
    <w:rsid w:val="0074140C"/>
    <w:rsid w:val="007415A5"/>
    <w:rsid w:val="00741618"/>
    <w:rsid w:val="007416E8"/>
    <w:rsid w:val="00741A2A"/>
    <w:rsid w:val="00743919"/>
    <w:rsid w:val="00743EE6"/>
    <w:rsid w:val="00744CF1"/>
    <w:rsid w:val="007452AD"/>
    <w:rsid w:val="00745506"/>
    <w:rsid w:val="00745CCD"/>
    <w:rsid w:val="00746E86"/>
    <w:rsid w:val="00747A59"/>
    <w:rsid w:val="00747D73"/>
    <w:rsid w:val="00747F13"/>
    <w:rsid w:val="00750829"/>
    <w:rsid w:val="00750B93"/>
    <w:rsid w:val="00751419"/>
    <w:rsid w:val="00751D9D"/>
    <w:rsid w:val="00752118"/>
    <w:rsid w:val="00752C3D"/>
    <w:rsid w:val="00752C64"/>
    <w:rsid w:val="00754277"/>
    <w:rsid w:val="00754D63"/>
    <w:rsid w:val="007550BC"/>
    <w:rsid w:val="00755A1E"/>
    <w:rsid w:val="00755CA2"/>
    <w:rsid w:val="007564D1"/>
    <w:rsid w:val="007565D8"/>
    <w:rsid w:val="007566DC"/>
    <w:rsid w:val="00757053"/>
    <w:rsid w:val="007573A7"/>
    <w:rsid w:val="007573FC"/>
    <w:rsid w:val="007606AD"/>
    <w:rsid w:val="0076153B"/>
    <w:rsid w:val="00761D91"/>
    <w:rsid w:val="00761DCD"/>
    <w:rsid w:val="00762BA9"/>
    <w:rsid w:val="007642B3"/>
    <w:rsid w:val="00765E39"/>
    <w:rsid w:val="00766ACB"/>
    <w:rsid w:val="00766E7D"/>
    <w:rsid w:val="00767A81"/>
    <w:rsid w:val="00767D19"/>
    <w:rsid w:val="00770DB6"/>
    <w:rsid w:val="00771DFE"/>
    <w:rsid w:val="007723B1"/>
    <w:rsid w:val="00772435"/>
    <w:rsid w:val="00772D27"/>
    <w:rsid w:val="007732CD"/>
    <w:rsid w:val="007736D9"/>
    <w:rsid w:val="007738D3"/>
    <w:rsid w:val="007740C1"/>
    <w:rsid w:val="00774270"/>
    <w:rsid w:val="00774497"/>
    <w:rsid w:val="00775419"/>
    <w:rsid w:val="0077558D"/>
    <w:rsid w:val="00775D0C"/>
    <w:rsid w:val="00775E19"/>
    <w:rsid w:val="007760BB"/>
    <w:rsid w:val="007762CE"/>
    <w:rsid w:val="007767A3"/>
    <w:rsid w:val="00776C5D"/>
    <w:rsid w:val="00777F82"/>
    <w:rsid w:val="00783B15"/>
    <w:rsid w:val="00784B7A"/>
    <w:rsid w:val="007857C1"/>
    <w:rsid w:val="00785B24"/>
    <w:rsid w:val="007864CB"/>
    <w:rsid w:val="0078673A"/>
    <w:rsid w:val="0078692D"/>
    <w:rsid w:val="00787318"/>
    <w:rsid w:val="0078741C"/>
    <w:rsid w:val="00790732"/>
    <w:rsid w:val="00790FA9"/>
    <w:rsid w:val="00791393"/>
    <w:rsid w:val="007915C1"/>
    <w:rsid w:val="007917AC"/>
    <w:rsid w:val="00794247"/>
    <w:rsid w:val="0079486E"/>
    <w:rsid w:val="00794AAE"/>
    <w:rsid w:val="00795FC7"/>
    <w:rsid w:val="00797488"/>
    <w:rsid w:val="007974BE"/>
    <w:rsid w:val="007977CE"/>
    <w:rsid w:val="00797BC1"/>
    <w:rsid w:val="007A1778"/>
    <w:rsid w:val="007A1D7A"/>
    <w:rsid w:val="007A2C0D"/>
    <w:rsid w:val="007A4A3B"/>
    <w:rsid w:val="007A521F"/>
    <w:rsid w:val="007A526B"/>
    <w:rsid w:val="007A5D92"/>
    <w:rsid w:val="007A5E10"/>
    <w:rsid w:val="007A6641"/>
    <w:rsid w:val="007A6F0A"/>
    <w:rsid w:val="007A754E"/>
    <w:rsid w:val="007B0143"/>
    <w:rsid w:val="007B01F2"/>
    <w:rsid w:val="007B059C"/>
    <w:rsid w:val="007B082E"/>
    <w:rsid w:val="007B2443"/>
    <w:rsid w:val="007B2A95"/>
    <w:rsid w:val="007B2B9E"/>
    <w:rsid w:val="007B37D9"/>
    <w:rsid w:val="007B4D3A"/>
    <w:rsid w:val="007B5390"/>
    <w:rsid w:val="007B5B92"/>
    <w:rsid w:val="007B6343"/>
    <w:rsid w:val="007B6BA1"/>
    <w:rsid w:val="007B7570"/>
    <w:rsid w:val="007B7D9D"/>
    <w:rsid w:val="007C018D"/>
    <w:rsid w:val="007C043A"/>
    <w:rsid w:val="007C2390"/>
    <w:rsid w:val="007C2BB1"/>
    <w:rsid w:val="007C429E"/>
    <w:rsid w:val="007C4332"/>
    <w:rsid w:val="007C476D"/>
    <w:rsid w:val="007C5D9A"/>
    <w:rsid w:val="007C6DBC"/>
    <w:rsid w:val="007C725E"/>
    <w:rsid w:val="007C7478"/>
    <w:rsid w:val="007C74D1"/>
    <w:rsid w:val="007C7544"/>
    <w:rsid w:val="007D1186"/>
    <w:rsid w:val="007D29EB"/>
    <w:rsid w:val="007D3445"/>
    <w:rsid w:val="007D36EB"/>
    <w:rsid w:val="007D4324"/>
    <w:rsid w:val="007D4349"/>
    <w:rsid w:val="007D43E3"/>
    <w:rsid w:val="007D496C"/>
    <w:rsid w:val="007D6705"/>
    <w:rsid w:val="007D7211"/>
    <w:rsid w:val="007D797F"/>
    <w:rsid w:val="007D7E80"/>
    <w:rsid w:val="007E0005"/>
    <w:rsid w:val="007E00B9"/>
    <w:rsid w:val="007E0442"/>
    <w:rsid w:val="007E069C"/>
    <w:rsid w:val="007E0FD3"/>
    <w:rsid w:val="007E15BC"/>
    <w:rsid w:val="007E19BF"/>
    <w:rsid w:val="007E1B01"/>
    <w:rsid w:val="007E2472"/>
    <w:rsid w:val="007E29F0"/>
    <w:rsid w:val="007E2C73"/>
    <w:rsid w:val="007E325B"/>
    <w:rsid w:val="007E44A1"/>
    <w:rsid w:val="007E4555"/>
    <w:rsid w:val="007E4800"/>
    <w:rsid w:val="007E7C13"/>
    <w:rsid w:val="007F08F7"/>
    <w:rsid w:val="007F16BE"/>
    <w:rsid w:val="007F2377"/>
    <w:rsid w:val="007F2A01"/>
    <w:rsid w:val="007F3BFD"/>
    <w:rsid w:val="007F5507"/>
    <w:rsid w:val="007F5E10"/>
    <w:rsid w:val="007F61BD"/>
    <w:rsid w:val="007F6B0E"/>
    <w:rsid w:val="007F6C06"/>
    <w:rsid w:val="007F6FC8"/>
    <w:rsid w:val="007F7E4F"/>
    <w:rsid w:val="007F7F95"/>
    <w:rsid w:val="00801D74"/>
    <w:rsid w:val="00801FB6"/>
    <w:rsid w:val="00802500"/>
    <w:rsid w:val="0080277B"/>
    <w:rsid w:val="00802A07"/>
    <w:rsid w:val="00803D54"/>
    <w:rsid w:val="00804147"/>
    <w:rsid w:val="0080451C"/>
    <w:rsid w:val="00804628"/>
    <w:rsid w:val="00805212"/>
    <w:rsid w:val="00806635"/>
    <w:rsid w:val="00810871"/>
    <w:rsid w:val="00810D50"/>
    <w:rsid w:val="00811222"/>
    <w:rsid w:val="0081173C"/>
    <w:rsid w:val="008128E9"/>
    <w:rsid w:val="00813CC0"/>
    <w:rsid w:val="00813E34"/>
    <w:rsid w:val="0081427B"/>
    <w:rsid w:val="00815ED3"/>
    <w:rsid w:val="00816089"/>
    <w:rsid w:val="00816F77"/>
    <w:rsid w:val="008170D2"/>
    <w:rsid w:val="0081785F"/>
    <w:rsid w:val="00817D86"/>
    <w:rsid w:val="00821F46"/>
    <w:rsid w:val="008231B9"/>
    <w:rsid w:val="008235F8"/>
    <w:rsid w:val="00824F92"/>
    <w:rsid w:val="0082588A"/>
    <w:rsid w:val="00825B43"/>
    <w:rsid w:val="0082616C"/>
    <w:rsid w:val="00827B2E"/>
    <w:rsid w:val="008319F2"/>
    <w:rsid w:val="00831FD7"/>
    <w:rsid w:val="00832134"/>
    <w:rsid w:val="00832264"/>
    <w:rsid w:val="00832C4E"/>
    <w:rsid w:val="00832DB1"/>
    <w:rsid w:val="008332D3"/>
    <w:rsid w:val="00833E22"/>
    <w:rsid w:val="00834BE5"/>
    <w:rsid w:val="00835399"/>
    <w:rsid w:val="00835458"/>
    <w:rsid w:val="00836BB0"/>
    <w:rsid w:val="00837540"/>
    <w:rsid w:val="00837774"/>
    <w:rsid w:val="00840343"/>
    <w:rsid w:val="008407C5"/>
    <w:rsid w:val="00840B30"/>
    <w:rsid w:val="00840E9B"/>
    <w:rsid w:val="00841E58"/>
    <w:rsid w:val="008430BF"/>
    <w:rsid w:val="008442D8"/>
    <w:rsid w:val="0084716A"/>
    <w:rsid w:val="00847984"/>
    <w:rsid w:val="00847D98"/>
    <w:rsid w:val="00847F65"/>
    <w:rsid w:val="00854D5D"/>
    <w:rsid w:val="00854F69"/>
    <w:rsid w:val="008555BF"/>
    <w:rsid w:val="00855CE6"/>
    <w:rsid w:val="00856000"/>
    <w:rsid w:val="0085619F"/>
    <w:rsid w:val="00856552"/>
    <w:rsid w:val="00857942"/>
    <w:rsid w:val="00857986"/>
    <w:rsid w:val="00857A63"/>
    <w:rsid w:val="00860E3E"/>
    <w:rsid w:val="00861D4F"/>
    <w:rsid w:val="00862559"/>
    <w:rsid w:val="00862DA2"/>
    <w:rsid w:val="0086317D"/>
    <w:rsid w:val="008632B3"/>
    <w:rsid w:val="00864365"/>
    <w:rsid w:val="0086488B"/>
    <w:rsid w:val="00864A60"/>
    <w:rsid w:val="008653CC"/>
    <w:rsid w:val="008659F8"/>
    <w:rsid w:val="0086606A"/>
    <w:rsid w:val="00866D46"/>
    <w:rsid w:val="00866FEB"/>
    <w:rsid w:val="008671BA"/>
    <w:rsid w:val="008700C9"/>
    <w:rsid w:val="0087017D"/>
    <w:rsid w:val="00873A17"/>
    <w:rsid w:val="00874FD8"/>
    <w:rsid w:val="0087533D"/>
    <w:rsid w:val="00875769"/>
    <w:rsid w:val="00877584"/>
    <w:rsid w:val="008775A4"/>
    <w:rsid w:val="00880DFF"/>
    <w:rsid w:val="0088110A"/>
    <w:rsid w:val="00881393"/>
    <w:rsid w:val="00881D88"/>
    <w:rsid w:val="00882529"/>
    <w:rsid w:val="0088278E"/>
    <w:rsid w:val="00882920"/>
    <w:rsid w:val="0088499E"/>
    <w:rsid w:val="00885198"/>
    <w:rsid w:val="00885A13"/>
    <w:rsid w:val="008868BD"/>
    <w:rsid w:val="008874F9"/>
    <w:rsid w:val="00887DF2"/>
    <w:rsid w:val="00887F6F"/>
    <w:rsid w:val="00890727"/>
    <w:rsid w:val="00890C4E"/>
    <w:rsid w:val="008911E5"/>
    <w:rsid w:val="00891ECD"/>
    <w:rsid w:val="00892677"/>
    <w:rsid w:val="00893E4A"/>
    <w:rsid w:val="00894169"/>
    <w:rsid w:val="00895B6D"/>
    <w:rsid w:val="008960D0"/>
    <w:rsid w:val="00896C44"/>
    <w:rsid w:val="008A0035"/>
    <w:rsid w:val="008A0DCA"/>
    <w:rsid w:val="008A0F75"/>
    <w:rsid w:val="008A12C3"/>
    <w:rsid w:val="008A1314"/>
    <w:rsid w:val="008A1893"/>
    <w:rsid w:val="008A1E91"/>
    <w:rsid w:val="008A38AC"/>
    <w:rsid w:val="008A3B26"/>
    <w:rsid w:val="008A4172"/>
    <w:rsid w:val="008A4C03"/>
    <w:rsid w:val="008A51A6"/>
    <w:rsid w:val="008A5509"/>
    <w:rsid w:val="008A58DC"/>
    <w:rsid w:val="008A66E5"/>
    <w:rsid w:val="008A6D8D"/>
    <w:rsid w:val="008A790A"/>
    <w:rsid w:val="008B056F"/>
    <w:rsid w:val="008B14D1"/>
    <w:rsid w:val="008B31FD"/>
    <w:rsid w:val="008B334C"/>
    <w:rsid w:val="008B3636"/>
    <w:rsid w:val="008B38AF"/>
    <w:rsid w:val="008B440C"/>
    <w:rsid w:val="008B4757"/>
    <w:rsid w:val="008B4911"/>
    <w:rsid w:val="008B52C9"/>
    <w:rsid w:val="008B549A"/>
    <w:rsid w:val="008B596A"/>
    <w:rsid w:val="008B5ACB"/>
    <w:rsid w:val="008B5DCA"/>
    <w:rsid w:val="008B5E65"/>
    <w:rsid w:val="008B5F6F"/>
    <w:rsid w:val="008B6B48"/>
    <w:rsid w:val="008B7B1C"/>
    <w:rsid w:val="008C0090"/>
    <w:rsid w:val="008C0A47"/>
    <w:rsid w:val="008C172B"/>
    <w:rsid w:val="008C2453"/>
    <w:rsid w:val="008C2531"/>
    <w:rsid w:val="008C2CB8"/>
    <w:rsid w:val="008C3464"/>
    <w:rsid w:val="008C3EDB"/>
    <w:rsid w:val="008C5AF3"/>
    <w:rsid w:val="008C6191"/>
    <w:rsid w:val="008C631C"/>
    <w:rsid w:val="008C76DD"/>
    <w:rsid w:val="008C7CCB"/>
    <w:rsid w:val="008C7EF8"/>
    <w:rsid w:val="008D2843"/>
    <w:rsid w:val="008D2979"/>
    <w:rsid w:val="008D2AB4"/>
    <w:rsid w:val="008D5721"/>
    <w:rsid w:val="008D61C4"/>
    <w:rsid w:val="008D622F"/>
    <w:rsid w:val="008D6F8D"/>
    <w:rsid w:val="008D742A"/>
    <w:rsid w:val="008D7858"/>
    <w:rsid w:val="008E134F"/>
    <w:rsid w:val="008E1E58"/>
    <w:rsid w:val="008E3158"/>
    <w:rsid w:val="008E4602"/>
    <w:rsid w:val="008E5EB9"/>
    <w:rsid w:val="008E64A2"/>
    <w:rsid w:val="008E77F4"/>
    <w:rsid w:val="008F0303"/>
    <w:rsid w:val="008F05B9"/>
    <w:rsid w:val="008F18F5"/>
    <w:rsid w:val="008F1E9C"/>
    <w:rsid w:val="008F27C9"/>
    <w:rsid w:val="008F363F"/>
    <w:rsid w:val="008F3719"/>
    <w:rsid w:val="008F4514"/>
    <w:rsid w:val="008F4610"/>
    <w:rsid w:val="008F5EDE"/>
    <w:rsid w:val="008F74BD"/>
    <w:rsid w:val="008F762D"/>
    <w:rsid w:val="008F7750"/>
    <w:rsid w:val="008F7EFC"/>
    <w:rsid w:val="009001AF"/>
    <w:rsid w:val="00901D84"/>
    <w:rsid w:val="009023AE"/>
    <w:rsid w:val="00903A5F"/>
    <w:rsid w:val="00904DAE"/>
    <w:rsid w:val="00905213"/>
    <w:rsid w:val="0090763E"/>
    <w:rsid w:val="00907AD7"/>
    <w:rsid w:val="0091030A"/>
    <w:rsid w:val="00912927"/>
    <w:rsid w:val="009131EF"/>
    <w:rsid w:val="0091322D"/>
    <w:rsid w:val="00913C2E"/>
    <w:rsid w:val="0091498F"/>
    <w:rsid w:val="0091514F"/>
    <w:rsid w:val="009153D5"/>
    <w:rsid w:val="0091601A"/>
    <w:rsid w:val="00917FE5"/>
    <w:rsid w:val="0092116F"/>
    <w:rsid w:val="009224C8"/>
    <w:rsid w:val="00923AF3"/>
    <w:rsid w:val="00923BC2"/>
    <w:rsid w:val="00924553"/>
    <w:rsid w:val="009245AD"/>
    <w:rsid w:val="00924C9C"/>
    <w:rsid w:val="00925CB3"/>
    <w:rsid w:val="009267FC"/>
    <w:rsid w:val="00926A6F"/>
    <w:rsid w:val="00926D72"/>
    <w:rsid w:val="00926DFB"/>
    <w:rsid w:val="009276C3"/>
    <w:rsid w:val="00927939"/>
    <w:rsid w:val="0093010D"/>
    <w:rsid w:val="00930F51"/>
    <w:rsid w:val="0093115A"/>
    <w:rsid w:val="0093163B"/>
    <w:rsid w:val="00931D92"/>
    <w:rsid w:val="009327AA"/>
    <w:rsid w:val="009329E7"/>
    <w:rsid w:val="00932C0A"/>
    <w:rsid w:val="00932D1C"/>
    <w:rsid w:val="00932D3E"/>
    <w:rsid w:val="00932D62"/>
    <w:rsid w:val="00933505"/>
    <w:rsid w:val="0093376E"/>
    <w:rsid w:val="009338C9"/>
    <w:rsid w:val="00933E67"/>
    <w:rsid w:val="00934D16"/>
    <w:rsid w:val="00934D8E"/>
    <w:rsid w:val="00935CE1"/>
    <w:rsid w:val="009362D6"/>
    <w:rsid w:val="009372B1"/>
    <w:rsid w:val="00937D0B"/>
    <w:rsid w:val="009400B0"/>
    <w:rsid w:val="0094071B"/>
    <w:rsid w:val="00940830"/>
    <w:rsid w:val="00940A26"/>
    <w:rsid w:val="00940C87"/>
    <w:rsid w:val="00941B51"/>
    <w:rsid w:val="00942999"/>
    <w:rsid w:val="009435EF"/>
    <w:rsid w:val="00943E6D"/>
    <w:rsid w:val="00945960"/>
    <w:rsid w:val="00945B02"/>
    <w:rsid w:val="00945BB0"/>
    <w:rsid w:val="00945C60"/>
    <w:rsid w:val="0094750B"/>
    <w:rsid w:val="00947932"/>
    <w:rsid w:val="0095033C"/>
    <w:rsid w:val="00950615"/>
    <w:rsid w:val="009506BB"/>
    <w:rsid w:val="0095118F"/>
    <w:rsid w:val="00951A4F"/>
    <w:rsid w:val="0095203E"/>
    <w:rsid w:val="009535C8"/>
    <w:rsid w:val="00953B5C"/>
    <w:rsid w:val="00955932"/>
    <w:rsid w:val="00957623"/>
    <w:rsid w:val="0095767C"/>
    <w:rsid w:val="00957F3B"/>
    <w:rsid w:val="009600D8"/>
    <w:rsid w:val="009618EA"/>
    <w:rsid w:val="00961AFA"/>
    <w:rsid w:val="00961C18"/>
    <w:rsid w:val="0096237F"/>
    <w:rsid w:val="00962A3D"/>
    <w:rsid w:val="00962BCE"/>
    <w:rsid w:val="00963204"/>
    <w:rsid w:val="00963C9D"/>
    <w:rsid w:val="0096416B"/>
    <w:rsid w:val="009641BC"/>
    <w:rsid w:val="00964215"/>
    <w:rsid w:val="00964777"/>
    <w:rsid w:val="00965310"/>
    <w:rsid w:val="00965A8C"/>
    <w:rsid w:val="00966A8D"/>
    <w:rsid w:val="00966E46"/>
    <w:rsid w:val="00967184"/>
    <w:rsid w:val="009672CD"/>
    <w:rsid w:val="009700AB"/>
    <w:rsid w:val="0097086D"/>
    <w:rsid w:val="00970D28"/>
    <w:rsid w:val="00971547"/>
    <w:rsid w:val="009720C2"/>
    <w:rsid w:val="00972488"/>
    <w:rsid w:val="009728A4"/>
    <w:rsid w:val="0097296D"/>
    <w:rsid w:val="009731A5"/>
    <w:rsid w:val="0097352E"/>
    <w:rsid w:val="00974C9D"/>
    <w:rsid w:val="00975C28"/>
    <w:rsid w:val="0097618A"/>
    <w:rsid w:val="00976570"/>
    <w:rsid w:val="009771BE"/>
    <w:rsid w:val="0097785B"/>
    <w:rsid w:val="00977B37"/>
    <w:rsid w:val="00977CB6"/>
    <w:rsid w:val="0098099E"/>
    <w:rsid w:val="00980A7E"/>
    <w:rsid w:val="00981C47"/>
    <w:rsid w:val="00982566"/>
    <w:rsid w:val="00982A3F"/>
    <w:rsid w:val="00983180"/>
    <w:rsid w:val="00983791"/>
    <w:rsid w:val="00983AA2"/>
    <w:rsid w:val="00984526"/>
    <w:rsid w:val="00985CB5"/>
    <w:rsid w:val="00986904"/>
    <w:rsid w:val="00986EFA"/>
    <w:rsid w:val="00986F06"/>
    <w:rsid w:val="00990C73"/>
    <w:rsid w:val="0099137D"/>
    <w:rsid w:val="00991886"/>
    <w:rsid w:val="009919C1"/>
    <w:rsid w:val="009926C3"/>
    <w:rsid w:val="00994394"/>
    <w:rsid w:val="0099521E"/>
    <w:rsid w:val="00996019"/>
    <w:rsid w:val="00996574"/>
    <w:rsid w:val="00996ACE"/>
    <w:rsid w:val="00996B49"/>
    <w:rsid w:val="00996E2A"/>
    <w:rsid w:val="00996E78"/>
    <w:rsid w:val="009972EF"/>
    <w:rsid w:val="00997C29"/>
    <w:rsid w:val="00997E11"/>
    <w:rsid w:val="009A02F2"/>
    <w:rsid w:val="009A0C69"/>
    <w:rsid w:val="009A288B"/>
    <w:rsid w:val="009A2CCB"/>
    <w:rsid w:val="009A3281"/>
    <w:rsid w:val="009A3CF5"/>
    <w:rsid w:val="009A3CF6"/>
    <w:rsid w:val="009A45D5"/>
    <w:rsid w:val="009A4C2D"/>
    <w:rsid w:val="009A4D07"/>
    <w:rsid w:val="009A507E"/>
    <w:rsid w:val="009A520F"/>
    <w:rsid w:val="009A62FA"/>
    <w:rsid w:val="009A6640"/>
    <w:rsid w:val="009A6B46"/>
    <w:rsid w:val="009B05EF"/>
    <w:rsid w:val="009B0EF7"/>
    <w:rsid w:val="009B11F8"/>
    <w:rsid w:val="009B18EF"/>
    <w:rsid w:val="009B1C51"/>
    <w:rsid w:val="009B233D"/>
    <w:rsid w:val="009B239D"/>
    <w:rsid w:val="009B33D8"/>
    <w:rsid w:val="009B3942"/>
    <w:rsid w:val="009B5022"/>
    <w:rsid w:val="009B5475"/>
    <w:rsid w:val="009B6402"/>
    <w:rsid w:val="009B6E5A"/>
    <w:rsid w:val="009B7F55"/>
    <w:rsid w:val="009C0D1F"/>
    <w:rsid w:val="009C0D4F"/>
    <w:rsid w:val="009C1CDA"/>
    <w:rsid w:val="009C284E"/>
    <w:rsid w:val="009C2ADC"/>
    <w:rsid w:val="009C3A4A"/>
    <w:rsid w:val="009C3D58"/>
    <w:rsid w:val="009C420B"/>
    <w:rsid w:val="009C4975"/>
    <w:rsid w:val="009C49BC"/>
    <w:rsid w:val="009C50F3"/>
    <w:rsid w:val="009C51F6"/>
    <w:rsid w:val="009C5AB3"/>
    <w:rsid w:val="009C5C9A"/>
    <w:rsid w:val="009C5D87"/>
    <w:rsid w:val="009D05F6"/>
    <w:rsid w:val="009D0AD0"/>
    <w:rsid w:val="009D12EE"/>
    <w:rsid w:val="009D137D"/>
    <w:rsid w:val="009D1AE9"/>
    <w:rsid w:val="009D1DA1"/>
    <w:rsid w:val="009D2307"/>
    <w:rsid w:val="009D2EF4"/>
    <w:rsid w:val="009D34E7"/>
    <w:rsid w:val="009D4507"/>
    <w:rsid w:val="009D4697"/>
    <w:rsid w:val="009D58E9"/>
    <w:rsid w:val="009D64D5"/>
    <w:rsid w:val="009D7036"/>
    <w:rsid w:val="009D7281"/>
    <w:rsid w:val="009D7315"/>
    <w:rsid w:val="009D7D77"/>
    <w:rsid w:val="009D7E81"/>
    <w:rsid w:val="009D7EDC"/>
    <w:rsid w:val="009E056C"/>
    <w:rsid w:val="009E1A10"/>
    <w:rsid w:val="009E2848"/>
    <w:rsid w:val="009E2D14"/>
    <w:rsid w:val="009E2ECB"/>
    <w:rsid w:val="009E32AE"/>
    <w:rsid w:val="009E364B"/>
    <w:rsid w:val="009E41A5"/>
    <w:rsid w:val="009E4558"/>
    <w:rsid w:val="009E46ED"/>
    <w:rsid w:val="009E4781"/>
    <w:rsid w:val="009E4B76"/>
    <w:rsid w:val="009E4B90"/>
    <w:rsid w:val="009E51D1"/>
    <w:rsid w:val="009E5A4C"/>
    <w:rsid w:val="009E5DB9"/>
    <w:rsid w:val="009E6139"/>
    <w:rsid w:val="009F0211"/>
    <w:rsid w:val="009F0357"/>
    <w:rsid w:val="009F06E4"/>
    <w:rsid w:val="009F2B53"/>
    <w:rsid w:val="009F2D3E"/>
    <w:rsid w:val="009F370E"/>
    <w:rsid w:val="009F3743"/>
    <w:rsid w:val="009F44D4"/>
    <w:rsid w:val="009F4695"/>
    <w:rsid w:val="009F4FF1"/>
    <w:rsid w:val="009F51C9"/>
    <w:rsid w:val="009F5270"/>
    <w:rsid w:val="009F5919"/>
    <w:rsid w:val="009F6D7E"/>
    <w:rsid w:val="009F6DCD"/>
    <w:rsid w:val="009F769C"/>
    <w:rsid w:val="00A00E92"/>
    <w:rsid w:val="00A00EA7"/>
    <w:rsid w:val="00A0114E"/>
    <w:rsid w:val="00A02646"/>
    <w:rsid w:val="00A02B09"/>
    <w:rsid w:val="00A03AD5"/>
    <w:rsid w:val="00A04092"/>
    <w:rsid w:val="00A05A9B"/>
    <w:rsid w:val="00A06617"/>
    <w:rsid w:val="00A07FC4"/>
    <w:rsid w:val="00A10799"/>
    <w:rsid w:val="00A10A3F"/>
    <w:rsid w:val="00A10FA9"/>
    <w:rsid w:val="00A1279B"/>
    <w:rsid w:val="00A12B06"/>
    <w:rsid w:val="00A12E19"/>
    <w:rsid w:val="00A1343A"/>
    <w:rsid w:val="00A13AC2"/>
    <w:rsid w:val="00A13F2C"/>
    <w:rsid w:val="00A1424B"/>
    <w:rsid w:val="00A147A5"/>
    <w:rsid w:val="00A15DAA"/>
    <w:rsid w:val="00A15E5B"/>
    <w:rsid w:val="00A16A0E"/>
    <w:rsid w:val="00A20157"/>
    <w:rsid w:val="00A22556"/>
    <w:rsid w:val="00A22910"/>
    <w:rsid w:val="00A22B0F"/>
    <w:rsid w:val="00A232D5"/>
    <w:rsid w:val="00A2385F"/>
    <w:rsid w:val="00A23E5D"/>
    <w:rsid w:val="00A25875"/>
    <w:rsid w:val="00A25C14"/>
    <w:rsid w:val="00A25C60"/>
    <w:rsid w:val="00A2668F"/>
    <w:rsid w:val="00A273F6"/>
    <w:rsid w:val="00A27515"/>
    <w:rsid w:val="00A30702"/>
    <w:rsid w:val="00A30C5B"/>
    <w:rsid w:val="00A3123A"/>
    <w:rsid w:val="00A31241"/>
    <w:rsid w:val="00A317B9"/>
    <w:rsid w:val="00A31DAB"/>
    <w:rsid w:val="00A3215D"/>
    <w:rsid w:val="00A32A11"/>
    <w:rsid w:val="00A34B46"/>
    <w:rsid w:val="00A35056"/>
    <w:rsid w:val="00A35287"/>
    <w:rsid w:val="00A3598C"/>
    <w:rsid w:val="00A363E6"/>
    <w:rsid w:val="00A36B7B"/>
    <w:rsid w:val="00A36DC6"/>
    <w:rsid w:val="00A37214"/>
    <w:rsid w:val="00A37B47"/>
    <w:rsid w:val="00A40267"/>
    <w:rsid w:val="00A424FC"/>
    <w:rsid w:val="00A42531"/>
    <w:rsid w:val="00A4381E"/>
    <w:rsid w:val="00A43BD0"/>
    <w:rsid w:val="00A44219"/>
    <w:rsid w:val="00A446F3"/>
    <w:rsid w:val="00A44E14"/>
    <w:rsid w:val="00A45165"/>
    <w:rsid w:val="00A4525A"/>
    <w:rsid w:val="00A45CF5"/>
    <w:rsid w:val="00A4634E"/>
    <w:rsid w:val="00A47CBD"/>
    <w:rsid w:val="00A506F1"/>
    <w:rsid w:val="00A508EB"/>
    <w:rsid w:val="00A51C64"/>
    <w:rsid w:val="00A53133"/>
    <w:rsid w:val="00A532D5"/>
    <w:rsid w:val="00A546F4"/>
    <w:rsid w:val="00A54924"/>
    <w:rsid w:val="00A55001"/>
    <w:rsid w:val="00A5519B"/>
    <w:rsid w:val="00A5672C"/>
    <w:rsid w:val="00A569F1"/>
    <w:rsid w:val="00A56CF9"/>
    <w:rsid w:val="00A6030B"/>
    <w:rsid w:val="00A60AF4"/>
    <w:rsid w:val="00A60B30"/>
    <w:rsid w:val="00A62018"/>
    <w:rsid w:val="00A62F42"/>
    <w:rsid w:val="00A62FAF"/>
    <w:rsid w:val="00A63471"/>
    <w:rsid w:val="00A63565"/>
    <w:rsid w:val="00A6368C"/>
    <w:rsid w:val="00A63FA1"/>
    <w:rsid w:val="00A647E3"/>
    <w:rsid w:val="00A64BAB"/>
    <w:rsid w:val="00A64FF8"/>
    <w:rsid w:val="00A65083"/>
    <w:rsid w:val="00A653D7"/>
    <w:rsid w:val="00A656A4"/>
    <w:rsid w:val="00A65B4A"/>
    <w:rsid w:val="00A66544"/>
    <w:rsid w:val="00A66905"/>
    <w:rsid w:val="00A67854"/>
    <w:rsid w:val="00A707AE"/>
    <w:rsid w:val="00A70B40"/>
    <w:rsid w:val="00A70FE4"/>
    <w:rsid w:val="00A71270"/>
    <w:rsid w:val="00A7258B"/>
    <w:rsid w:val="00A72F09"/>
    <w:rsid w:val="00A74364"/>
    <w:rsid w:val="00A74BAC"/>
    <w:rsid w:val="00A76C2A"/>
    <w:rsid w:val="00A77DD2"/>
    <w:rsid w:val="00A80088"/>
    <w:rsid w:val="00A812B0"/>
    <w:rsid w:val="00A812E2"/>
    <w:rsid w:val="00A827BD"/>
    <w:rsid w:val="00A833CF"/>
    <w:rsid w:val="00A83658"/>
    <w:rsid w:val="00A83674"/>
    <w:rsid w:val="00A83878"/>
    <w:rsid w:val="00A83D9C"/>
    <w:rsid w:val="00A83E7D"/>
    <w:rsid w:val="00A84ACA"/>
    <w:rsid w:val="00A85A61"/>
    <w:rsid w:val="00A85A6E"/>
    <w:rsid w:val="00A85E25"/>
    <w:rsid w:val="00A86051"/>
    <w:rsid w:val="00A9077D"/>
    <w:rsid w:val="00A90D2C"/>
    <w:rsid w:val="00A91B66"/>
    <w:rsid w:val="00A92157"/>
    <w:rsid w:val="00A92D06"/>
    <w:rsid w:val="00A945FC"/>
    <w:rsid w:val="00A949A8"/>
    <w:rsid w:val="00A95334"/>
    <w:rsid w:val="00A96539"/>
    <w:rsid w:val="00A96B9C"/>
    <w:rsid w:val="00A96C93"/>
    <w:rsid w:val="00A96DD0"/>
    <w:rsid w:val="00A96F41"/>
    <w:rsid w:val="00A96F5E"/>
    <w:rsid w:val="00A979DC"/>
    <w:rsid w:val="00A97BEF"/>
    <w:rsid w:val="00AA3ACE"/>
    <w:rsid w:val="00AA3BD4"/>
    <w:rsid w:val="00AA5D1A"/>
    <w:rsid w:val="00AA68EA"/>
    <w:rsid w:val="00AA7211"/>
    <w:rsid w:val="00AA7BCE"/>
    <w:rsid w:val="00AA7E1E"/>
    <w:rsid w:val="00AB0276"/>
    <w:rsid w:val="00AB02D9"/>
    <w:rsid w:val="00AB1770"/>
    <w:rsid w:val="00AB27D8"/>
    <w:rsid w:val="00AB2EBF"/>
    <w:rsid w:val="00AB47CC"/>
    <w:rsid w:val="00AB535E"/>
    <w:rsid w:val="00AB5756"/>
    <w:rsid w:val="00AB6AE1"/>
    <w:rsid w:val="00AB6D72"/>
    <w:rsid w:val="00AB7510"/>
    <w:rsid w:val="00AB7540"/>
    <w:rsid w:val="00AB776C"/>
    <w:rsid w:val="00AC0A4C"/>
    <w:rsid w:val="00AC1834"/>
    <w:rsid w:val="00AC1D4E"/>
    <w:rsid w:val="00AC2FB1"/>
    <w:rsid w:val="00AC35FF"/>
    <w:rsid w:val="00AC371B"/>
    <w:rsid w:val="00AC4CEB"/>
    <w:rsid w:val="00AC4E5C"/>
    <w:rsid w:val="00AC63DC"/>
    <w:rsid w:val="00AC663E"/>
    <w:rsid w:val="00AD0191"/>
    <w:rsid w:val="00AD06A5"/>
    <w:rsid w:val="00AD113C"/>
    <w:rsid w:val="00AD1242"/>
    <w:rsid w:val="00AD1E2D"/>
    <w:rsid w:val="00AD2AFA"/>
    <w:rsid w:val="00AD33FC"/>
    <w:rsid w:val="00AD3716"/>
    <w:rsid w:val="00AD3B22"/>
    <w:rsid w:val="00AD51CC"/>
    <w:rsid w:val="00AD55E1"/>
    <w:rsid w:val="00AD6056"/>
    <w:rsid w:val="00AD60C2"/>
    <w:rsid w:val="00AD73E6"/>
    <w:rsid w:val="00AE029D"/>
    <w:rsid w:val="00AE0E2A"/>
    <w:rsid w:val="00AE0EB0"/>
    <w:rsid w:val="00AE2396"/>
    <w:rsid w:val="00AE34BE"/>
    <w:rsid w:val="00AE4E4A"/>
    <w:rsid w:val="00AE4EAE"/>
    <w:rsid w:val="00AE5393"/>
    <w:rsid w:val="00AE54B0"/>
    <w:rsid w:val="00AE5678"/>
    <w:rsid w:val="00AE5CE8"/>
    <w:rsid w:val="00AE715A"/>
    <w:rsid w:val="00AE7796"/>
    <w:rsid w:val="00AE7798"/>
    <w:rsid w:val="00AE7E49"/>
    <w:rsid w:val="00AF086C"/>
    <w:rsid w:val="00AF4C67"/>
    <w:rsid w:val="00AF504C"/>
    <w:rsid w:val="00AF53EB"/>
    <w:rsid w:val="00AF5CA7"/>
    <w:rsid w:val="00AF6540"/>
    <w:rsid w:val="00AF6894"/>
    <w:rsid w:val="00AF7EC0"/>
    <w:rsid w:val="00B00D16"/>
    <w:rsid w:val="00B01FF9"/>
    <w:rsid w:val="00B02544"/>
    <w:rsid w:val="00B02B96"/>
    <w:rsid w:val="00B02C52"/>
    <w:rsid w:val="00B02CB0"/>
    <w:rsid w:val="00B02D4D"/>
    <w:rsid w:val="00B033D1"/>
    <w:rsid w:val="00B03DDD"/>
    <w:rsid w:val="00B03FC0"/>
    <w:rsid w:val="00B04B5F"/>
    <w:rsid w:val="00B0524F"/>
    <w:rsid w:val="00B056B9"/>
    <w:rsid w:val="00B0646D"/>
    <w:rsid w:val="00B06B32"/>
    <w:rsid w:val="00B07880"/>
    <w:rsid w:val="00B1010B"/>
    <w:rsid w:val="00B103CA"/>
    <w:rsid w:val="00B11C36"/>
    <w:rsid w:val="00B120ED"/>
    <w:rsid w:val="00B12164"/>
    <w:rsid w:val="00B12341"/>
    <w:rsid w:val="00B142E8"/>
    <w:rsid w:val="00B144A1"/>
    <w:rsid w:val="00B14976"/>
    <w:rsid w:val="00B149B1"/>
    <w:rsid w:val="00B14DC2"/>
    <w:rsid w:val="00B14FB4"/>
    <w:rsid w:val="00B15A43"/>
    <w:rsid w:val="00B160F5"/>
    <w:rsid w:val="00B170FE"/>
    <w:rsid w:val="00B172BF"/>
    <w:rsid w:val="00B174F9"/>
    <w:rsid w:val="00B17A80"/>
    <w:rsid w:val="00B17BBD"/>
    <w:rsid w:val="00B17BE7"/>
    <w:rsid w:val="00B2009E"/>
    <w:rsid w:val="00B21056"/>
    <w:rsid w:val="00B21161"/>
    <w:rsid w:val="00B21384"/>
    <w:rsid w:val="00B22338"/>
    <w:rsid w:val="00B224C0"/>
    <w:rsid w:val="00B23114"/>
    <w:rsid w:val="00B23262"/>
    <w:rsid w:val="00B24975"/>
    <w:rsid w:val="00B24B69"/>
    <w:rsid w:val="00B25138"/>
    <w:rsid w:val="00B252DC"/>
    <w:rsid w:val="00B25A10"/>
    <w:rsid w:val="00B25A38"/>
    <w:rsid w:val="00B27CBE"/>
    <w:rsid w:val="00B3247E"/>
    <w:rsid w:val="00B32BFB"/>
    <w:rsid w:val="00B33803"/>
    <w:rsid w:val="00B35CD2"/>
    <w:rsid w:val="00B35F9D"/>
    <w:rsid w:val="00B3616F"/>
    <w:rsid w:val="00B362CE"/>
    <w:rsid w:val="00B377D6"/>
    <w:rsid w:val="00B409F5"/>
    <w:rsid w:val="00B40C98"/>
    <w:rsid w:val="00B40EE5"/>
    <w:rsid w:val="00B41157"/>
    <w:rsid w:val="00B4138F"/>
    <w:rsid w:val="00B42099"/>
    <w:rsid w:val="00B42F9D"/>
    <w:rsid w:val="00B4348C"/>
    <w:rsid w:val="00B43637"/>
    <w:rsid w:val="00B43909"/>
    <w:rsid w:val="00B43949"/>
    <w:rsid w:val="00B43E32"/>
    <w:rsid w:val="00B44A51"/>
    <w:rsid w:val="00B44ADE"/>
    <w:rsid w:val="00B44EA9"/>
    <w:rsid w:val="00B451C0"/>
    <w:rsid w:val="00B45F9A"/>
    <w:rsid w:val="00B47F71"/>
    <w:rsid w:val="00B50061"/>
    <w:rsid w:val="00B505F2"/>
    <w:rsid w:val="00B5122B"/>
    <w:rsid w:val="00B5141B"/>
    <w:rsid w:val="00B51A38"/>
    <w:rsid w:val="00B521BF"/>
    <w:rsid w:val="00B52BEF"/>
    <w:rsid w:val="00B530FA"/>
    <w:rsid w:val="00B535AB"/>
    <w:rsid w:val="00B53E5C"/>
    <w:rsid w:val="00B54559"/>
    <w:rsid w:val="00B54DF1"/>
    <w:rsid w:val="00B5507C"/>
    <w:rsid w:val="00B5534B"/>
    <w:rsid w:val="00B55FD1"/>
    <w:rsid w:val="00B56406"/>
    <w:rsid w:val="00B56E39"/>
    <w:rsid w:val="00B57E0C"/>
    <w:rsid w:val="00B60F9B"/>
    <w:rsid w:val="00B626E0"/>
    <w:rsid w:val="00B629D2"/>
    <w:rsid w:val="00B62FFB"/>
    <w:rsid w:val="00B630B0"/>
    <w:rsid w:val="00B63F53"/>
    <w:rsid w:val="00B64032"/>
    <w:rsid w:val="00B64EAA"/>
    <w:rsid w:val="00B6531B"/>
    <w:rsid w:val="00B664B6"/>
    <w:rsid w:val="00B67765"/>
    <w:rsid w:val="00B70063"/>
    <w:rsid w:val="00B70971"/>
    <w:rsid w:val="00B70DE9"/>
    <w:rsid w:val="00B715D6"/>
    <w:rsid w:val="00B719EB"/>
    <w:rsid w:val="00B72171"/>
    <w:rsid w:val="00B732FE"/>
    <w:rsid w:val="00B7358F"/>
    <w:rsid w:val="00B73957"/>
    <w:rsid w:val="00B73F24"/>
    <w:rsid w:val="00B764C1"/>
    <w:rsid w:val="00B77575"/>
    <w:rsid w:val="00B808C4"/>
    <w:rsid w:val="00B813CE"/>
    <w:rsid w:val="00B81F38"/>
    <w:rsid w:val="00B821DC"/>
    <w:rsid w:val="00B82849"/>
    <w:rsid w:val="00B829E9"/>
    <w:rsid w:val="00B83563"/>
    <w:rsid w:val="00B83586"/>
    <w:rsid w:val="00B84F33"/>
    <w:rsid w:val="00B851FF"/>
    <w:rsid w:val="00B8570D"/>
    <w:rsid w:val="00B85DDC"/>
    <w:rsid w:val="00B85E4C"/>
    <w:rsid w:val="00B86119"/>
    <w:rsid w:val="00B864AB"/>
    <w:rsid w:val="00B87CED"/>
    <w:rsid w:val="00B92F74"/>
    <w:rsid w:val="00B93019"/>
    <w:rsid w:val="00B946AD"/>
    <w:rsid w:val="00B966F8"/>
    <w:rsid w:val="00B9674E"/>
    <w:rsid w:val="00B971C2"/>
    <w:rsid w:val="00B975A8"/>
    <w:rsid w:val="00B97A14"/>
    <w:rsid w:val="00BA1947"/>
    <w:rsid w:val="00BA2C96"/>
    <w:rsid w:val="00BA2D45"/>
    <w:rsid w:val="00BA2DF9"/>
    <w:rsid w:val="00BA336F"/>
    <w:rsid w:val="00BA344E"/>
    <w:rsid w:val="00BA570A"/>
    <w:rsid w:val="00BA58AC"/>
    <w:rsid w:val="00BA7AA5"/>
    <w:rsid w:val="00BB1BA2"/>
    <w:rsid w:val="00BB1FCE"/>
    <w:rsid w:val="00BB3B56"/>
    <w:rsid w:val="00BB61C9"/>
    <w:rsid w:val="00BB6E80"/>
    <w:rsid w:val="00BB7004"/>
    <w:rsid w:val="00BC2A37"/>
    <w:rsid w:val="00BC3565"/>
    <w:rsid w:val="00BC4A63"/>
    <w:rsid w:val="00BC4D59"/>
    <w:rsid w:val="00BC4E04"/>
    <w:rsid w:val="00BC5251"/>
    <w:rsid w:val="00BC5396"/>
    <w:rsid w:val="00BC61E0"/>
    <w:rsid w:val="00BC7062"/>
    <w:rsid w:val="00BC78EA"/>
    <w:rsid w:val="00BD062F"/>
    <w:rsid w:val="00BD0777"/>
    <w:rsid w:val="00BD18BB"/>
    <w:rsid w:val="00BD2418"/>
    <w:rsid w:val="00BD2AEA"/>
    <w:rsid w:val="00BD307D"/>
    <w:rsid w:val="00BD3318"/>
    <w:rsid w:val="00BD4D4F"/>
    <w:rsid w:val="00BD4F4D"/>
    <w:rsid w:val="00BD5A95"/>
    <w:rsid w:val="00BD5E8C"/>
    <w:rsid w:val="00BD65EF"/>
    <w:rsid w:val="00BD6946"/>
    <w:rsid w:val="00BD6AF0"/>
    <w:rsid w:val="00BE08C8"/>
    <w:rsid w:val="00BE0DD3"/>
    <w:rsid w:val="00BE38B4"/>
    <w:rsid w:val="00BE416D"/>
    <w:rsid w:val="00BE5F82"/>
    <w:rsid w:val="00BE617A"/>
    <w:rsid w:val="00BE7D44"/>
    <w:rsid w:val="00BF0128"/>
    <w:rsid w:val="00BF16D4"/>
    <w:rsid w:val="00BF1AFC"/>
    <w:rsid w:val="00BF1DB3"/>
    <w:rsid w:val="00BF2DD3"/>
    <w:rsid w:val="00BF2E15"/>
    <w:rsid w:val="00BF44CF"/>
    <w:rsid w:val="00BF488B"/>
    <w:rsid w:val="00BF49D2"/>
    <w:rsid w:val="00BF5B14"/>
    <w:rsid w:val="00C00CBE"/>
    <w:rsid w:val="00C011FC"/>
    <w:rsid w:val="00C01B0B"/>
    <w:rsid w:val="00C01CE8"/>
    <w:rsid w:val="00C02BBA"/>
    <w:rsid w:val="00C03677"/>
    <w:rsid w:val="00C03F4D"/>
    <w:rsid w:val="00C049A2"/>
    <w:rsid w:val="00C05BCB"/>
    <w:rsid w:val="00C05D14"/>
    <w:rsid w:val="00C05E1F"/>
    <w:rsid w:val="00C0627E"/>
    <w:rsid w:val="00C063AD"/>
    <w:rsid w:val="00C0676D"/>
    <w:rsid w:val="00C0676E"/>
    <w:rsid w:val="00C06830"/>
    <w:rsid w:val="00C0746A"/>
    <w:rsid w:val="00C07E50"/>
    <w:rsid w:val="00C10C2E"/>
    <w:rsid w:val="00C110EF"/>
    <w:rsid w:val="00C11463"/>
    <w:rsid w:val="00C1184C"/>
    <w:rsid w:val="00C12427"/>
    <w:rsid w:val="00C1248A"/>
    <w:rsid w:val="00C12BF9"/>
    <w:rsid w:val="00C143AB"/>
    <w:rsid w:val="00C14476"/>
    <w:rsid w:val="00C14D1B"/>
    <w:rsid w:val="00C150D5"/>
    <w:rsid w:val="00C15198"/>
    <w:rsid w:val="00C15F06"/>
    <w:rsid w:val="00C1661C"/>
    <w:rsid w:val="00C16FBF"/>
    <w:rsid w:val="00C17738"/>
    <w:rsid w:val="00C17E32"/>
    <w:rsid w:val="00C204EE"/>
    <w:rsid w:val="00C20A2D"/>
    <w:rsid w:val="00C20A31"/>
    <w:rsid w:val="00C22DE5"/>
    <w:rsid w:val="00C22FE8"/>
    <w:rsid w:val="00C23261"/>
    <w:rsid w:val="00C232B5"/>
    <w:rsid w:val="00C23CA3"/>
    <w:rsid w:val="00C23D95"/>
    <w:rsid w:val="00C2488C"/>
    <w:rsid w:val="00C252FD"/>
    <w:rsid w:val="00C25B5E"/>
    <w:rsid w:val="00C25D9B"/>
    <w:rsid w:val="00C25DE8"/>
    <w:rsid w:val="00C26A03"/>
    <w:rsid w:val="00C26D82"/>
    <w:rsid w:val="00C26E34"/>
    <w:rsid w:val="00C275D0"/>
    <w:rsid w:val="00C27664"/>
    <w:rsid w:val="00C30557"/>
    <w:rsid w:val="00C3063B"/>
    <w:rsid w:val="00C30CF9"/>
    <w:rsid w:val="00C30D88"/>
    <w:rsid w:val="00C30F0C"/>
    <w:rsid w:val="00C31230"/>
    <w:rsid w:val="00C3173A"/>
    <w:rsid w:val="00C32433"/>
    <w:rsid w:val="00C32CBE"/>
    <w:rsid w:val="00C34360"/>
    <w:rsid w:val="00C3604C"/>
    <w:rsid w:val="00C36471"/>
    <w:rsid w:val="00C37775"/>
    <w:rsid w:val="00C410E6"/>
    <w:rsid w:val="00C4137D"/>
    <w:rsid w:val="00C42260"/>
    <w:rsid w:val="00C43664"/>
    <w:rsid w:val="00C43FB6"/>
    <w:rsid w:val="00C44A5E"/>
    <w:rsid w:val="00C47C14"/>
    <w:rsid w:val="00C50A20"/>
    <w:rsid w:val="00C51324"/>
    <w:rsid w:val="00C51703"/>
    <w:rsid w:val="00C51B48"/>
    <w:rsid w:val="00C523DB"/>
    <w:rsid w:val="00C529C2"/>
    <w:rsid w:val="00C52D82"/>
    <w:rsid w:val="00C531D3"/>
    <w:rsid w:val="00C56642"/>
    <w:rsid w:val="00C5666A"/>
    <w:rsid w:val="00C57775"/>
    <w:rsid w:val="00C607C6"/>
    <w:rsid w:val="00C61C0E"/>
    <w:rsid w:val="00C61E77"/>
    <w:rsid w:val="00C63DDB"/>
    <w:rsid w:val="00C646C3"/>
    <w:rsid w:val="00C6557C"/>
    <w:rsid w:val="00C65C7E"/>
    <w:rsid w:val="00C67B80"/>
    <w:rsid w:val="00C70A1F"/>
    <w:rsid w:val="00C71721"/>
    <w:rsid w:val="00C71843"/>
    <w:rsid w:val="00C71F6F"/>
    <w:rsid w:val="00C71FA6"/>
    <w:rsid w:val="00C72059"/>
    <w:rsid w:val="00C72716"/>
    <w:rsid w:val="00C7379F"/>
    <w:rsid w:val="00C73927"/>
    <w:rsid w:val="00C74ED1"/>
    <w:rsid w:val="00C75342"/>
    <w:rsid w:val="00C75760"/>
    <w:rsid w:val="00C76BA2"/>
    <w:rsid w:val="00C772C5"/>
    <w:rsid w:val="00C77AD7"/>
    <w:rsid w:val="00C8050E"/>
    <w:rsid w:val="00C80985"/>
    <w:rsid w:val="00C80B36"/>
    <w:rsid w:val="00C80DD6"/>
    <w:rsid w:val="00C81325"/>
    <w:rsid w:val="00C816B0"/>
    <w:rsid w:val="00C81878"/>
    <w:rsid w:val="00C81A63"/>
    <w:rsid w:val="00C81BEB"/>
    <w:rsid w:val="00C81D22"/>
    <w:rsid w:val="00C827D7"/>
    <w:rsid w:val="00C82A78"/>
    <w:rsid w:val="00C82DEE"/>
    <w:rsid w:val="00C83240"/>
    <w:rsid w:val="00C8659C"/>
    <w:rsid w:val="00C866E3"/>
    <w:rsid w:val="00C8694C"/>
    <w:rsid w:val="00C8697E"/>
    <w:rsid w:val="00C86F73"/>
    <w:rsid w:val="00C870C0"/>
    <w:rsid w:val="00C90911"/>
    <w:rsid w:val="00C9149B"/>
    <w:rsid w:val="00C91C69"/>
    <w:rsid w:val="00C9274F"/>
    <w:rsid w:val="00C93003"/>
    <w:rsid w:val="00C93241"/>
    <w:rsid w:val="00C94230"/>
    <w:rsid w:val="00C94D76"/>
    <w:rsid w:val="00C963D7"/>
    <w:rsid w:val="00C96F7A"/>
    <w:rsid w:val="00C9747A"/>
    <w:rsid w:val="00C974AA"/>
    <w:rsid w:val="00C97F67"/>
    <w:rsid w:val="00CA22B7"/>
    <w:rsid w:val="00CA25F5"/>
    <w:rsid w:val="00CA2DA2"/>
    <w:rsid w:val="00CA2EDF"/>
    <w:rsid w:val="00CA4650"/>
    <w:rsid w:val="00CA6021"/>
    <w:rsid w:val="00CA70F4"/>
    <w:rsid w:val="00CA793C"/>
    <w:rsid w:val="00CA7B65"/>
    <w:rsid w:val="00CB10C8"/>
    <w:rsid w:val="00CB1D9D"/>
    <w:rsid w:val="00CB2193"/>
    <w:rsid w:val="00CB2D4C"/>
    <w:rsid w:val="00CB5A94"/>
    <w:rsid w:val="00CB5E56"/>
    <w:rsid w:val="00CC00A0"/>
    <w:rsid w:val="00CC01DB"/>
    <w:rsid w:val="00CC0A95"/>
    <w:rsid w:val="00CC0D40"/>
    <w:rsid w:val="00CC0D79"/>
    <w:rsid w:val="00CC10B0"/>
    <w:rsid w:val="00CC1973"/>
    <w:rsid w:val="00CC1FB4"/>
    <w:rsid w:val="00CC249D"/>
    <w:rsid w:val="00CC2642"/>
    <w:rsid w:val="00CC2B10"/>
    <w:rsid w:val="00CC2BD3"/>
    <w:rsid w:val="00CC3E32"/>
    <w:rsid w:val="00CC441E"/>
    <w:rsid w:val="00CC4936"/>
    <w:rsid w:val="00CC4A80"/>
    <w:rsid w:val="00CC4FDA"/>
    <w:rsid w:val="00CC5CA5"/>
    <w:rsid w:val="00CC5FFA"/>
    <w:rsid w:val="00CC69F0"/>
    <w:rsid w:val="00CC7E21"/>
    <w:rsid w:val="00CD009E"/>
    <w:rsid w:val="00CD0260"/>
    <w:rsid w:val="00CD0E61"/>
    <w:rsid w:val="00CD153B"/>
    <w:rsid w:val="00CD1822"/>
    <w:rsid w:val="00CD2CE6"/>
    <w:rsid w:val="00CD3351"/>
    <w:rsid w:val="00CD349C"/>
    <w:rsid w:val="00CD3C03"/>
    <w:rsid w:val="00CD3EA3"/>
    <w:rsid w:val="00CD43BC"/>
    <w:rsid w:val="00CD4E45"/>
    <w:rsid w:val="00CD4EC1"/>
    <w:rsid w:val="00CD5589"/>
    <w:rsid w:val="00CD5955"/>
    <w:rsid w:val="00CD5CD6"/>
    <w:rsid w:val="00CD5DF5"/>
    <w:rsid w:val="00CD67AB"/>
    <w:rsid w:val="00CD787D"/>
    <w:rsid w:val="00CD7F2A"/>
    <w:rsid w:val="00CE0542"/>
    <w:rsid w:val="00CE0D5D"/>
    <w:rsid w:val="00CE0F43"/>
    <w:rsid w:val="00CE10F7"/>
    <w:rsid w:val="00CE1253"/>
    <w:rsid w:val="00CE12F9"/>
    <w:rsid w:val="00CE1F99"/>
    <w:rsid w:val="00CE1FEE"/>
    <w:rsid w:val="00CE3651"/>
    <w:rsid w:val="00CE3FAB"/>
    <w:rsid w:val="00CE4C27"/>
    <w:rsid w:val="00CE4FAC"/>
    <w:rsid w:val="00CE533C"/>
    <w:rsid w:val="00CE5456"/>
    <w:rsid w:val="00CE5460"/>
    <w:rsid w:val="00CE59A8"/>
    <w:rsid w:val="00CE61FA"/>
    <w:rsid w:val="00CE6359"/>
    <w:rsid w:val="00CE6DF0"/>
    <w:rsid w:val="00CE796F"/>
    <w:rsid w:val="00CE7AFA"/>
    <w:rsid w:val="00CF02DA"/>
    <w:rsid w:val="00CF07AC"/>
    <w:rsid w:val="00CF16BF"/>
    <w:rsid w:val="00CF1F89"/>
    <w:rsid w:val="00CF2EB3"/>
    <w:rsid w:val="00CF3537"/>
    <w:rsid w:val="00CF3767"/>
    <w:rsid w:val="00CF3D0C"/>
    <w:rsid w:val="00CF3EFE"/>
    <w:rsid w:val="00CF47C3"/>
    <w:rsid w:val="00CF4D80"/>
    <w:rsid w:val="00CF5320"/>
    <w:rsid w:val="00CF5344"/>
    <w:rsid w:val="00CF53CE"/>
    <w:rsid w:val="00CF5896"/>
    <w:rsid w:val="00CF5C3D"/>
    <w:rsid w:val="00CF5F4D"/>
    <w:rsid w:val="00CF6118"/>
    <w:rsid w:val="00CF7437"/>
    <w:rsid w:val="00CF7468"/>
    <w:rsid w:val="00CF7AD2"/>
    <w:rsid w:val="00D00659"/>
    <w:rsid w:val="00D010DD"/>
    <w:rsid w:val="00D01C32"/>
    <w:rsid w:val="00D02CF7"/>
    <w:rsid w:val="00D03559"/>
    <w:rsid w:val="00D04CB6"/>
    <w:rsid w:val="00D04D90"/>
    <w:rsid w:val="00D0504C"/>
    <w:rsid w:val="00D0508A"/>
    <w:rsid w:val="00D062EC"/>
    <w:rsid w:val="00D068E1"/>
    <w:rsid w:val="00D07421"/>
    <w:rsid w:val="00D0743D"/>
    <w:rsid w:val="00D07CF4"/>
    <w:rsid w:val="00D110AA"/>
    <w:rsid w:val="00D111F3"/>
    <w:rsid w:val="00D117D6"/>
    <w:rsid w:val="00D12FA1"/>
    <w:rsid w:val="00D1468F"/>
    <w:rsid w:val="00D14F83"/>
    <w:rsid w:val="00D15BEE"/>
    <w:rsid w:val="00D16295"/>
    <w:rsid w:val="00D16FFD"/>
    <w:rsid w:val="00D2027B"/>
    <w:rsid w:val="00D20FA7"/>
    <w:rsid w:val="00D215B7"/>
    <w:rsid w:val="00D2243C"/>
    <w:rsid w:val="00D22CFA"/>
    <w:rsid w:val="00D22D48"/>
    <w:rsid w:val="00D22EA8"/>
    <w:rsid w:val="00D232EE"/>
    <w:rsid w:val="00D24816"/>
    <w:rsid w:val="00D24A8D"/>
    <w:rsid w:val="00D250B0"/>
    <w:rsid w:val="00D256CA"/>
    <w:rsid w:val="00D266B6"/>
    <w:rsid w:val="00D274B6"/>
    <w:rsid w:val="00D2792A"/>
    <w:rsid w:val="00D27E83"/>
    <w:rsid w:val="00D27F1D"/>
    <w:rsid w:val="00D305E0"/>
    <w:rsid w:val="00D31463"/>
    <w:rsid w:val="00D31712"/>
    <w:rsid w:val="00D318D3"/>
    <w:rsid w:val="00D3192A"/>
    <w:rsid w:val="00D32663"/>
    <w:rsid w:val="00D32901"/>
    <w:rsid w:val="00D329FC"/>
    <w:rsid w:val="00D33DAB"/>
    <w:rsid w:val="00D34191"/>
    <w:rsid w:val="00D34589"/>
    <w:rsid w:val="00D34A4B"/>
    <w:rsid w:val="00D34C6F"/>
    <w:rsid w:val="00D34FD1"/>
    <w:rsid w:val="00D35C9E"/>
    <w:rsid w:val="00D372B7"/>
    <w:rsid w:val="00D37E0E"/>
    <w:rsid w:val="00D40365"/>
    <w:rsid w:val="00D417AA"/>
    <w:rsid w:val="00D417DC"/>
    <w:rsid w:val="00D42F01"/>
    <w:rsid w:val="00D432F3"/>
    <w:rsid w:val="00D43512"/>
    <w:rsid w:val="00D43D51"/>
    <w:rsid w:val="00D43D76"/>
    <w:rsid w:val="00D43DFB"/>
    <w:rsid w:val="00D44354"/>
    <w:rsid w:val="00D45508"/>
    <w:rsid w:val="00D455CC"/>
    <w:rsid w:val="00D45F40"/>
    <w:rsid w:val="00D45FC7"/>
    <w:rsid w:val="00D46E5F"/>
    <w:rsid w:val="00D47A37"/>
    <w:rsid w:val="00D47CFF"/>
    <w:rsid w:val="00D50125"/>
    <w:rsid w:val="00D50DE8"/>
    <w:rsid w:val="00D5134B"/>
    <w:rsid w:val="00D52335"/>
    <w:rsid w:val="00D526C2"/>
    <w:rsid w:val="00D5449E"/>
    <w:rsid w:val="00D545C2"/>
    <w:rsid w:val="00D54DDB"/>
    <w:rsid w:val="00D56300"/>
    <w:rsid w:val="00D566C4"/>
    <w:rsid w:val="00D57E39"/>
    <w:rsid w:val="00D60BE6"/>
    <w:rsid w:val="00D60EEF"/>
    <w:rsid w:val="00D623C0"/>
    <w:rsid w:val="00D62641"/>
    <w:rsid w:val="00D62F00"/>
    <w:rsid w:val="00D632B5"/>
    <w:rsid w:val="00D63406"/>
    <w:rsid w:val="00D63789"/>
    <w:rsid w:val="00D63F96"/>
    <w:rsid w:val="00D640DB"/>
    <w:rsid w:val="00D643AD"/>
    <w:rsid w:val="00D64494"/>
    <w:rsid w:val="00D6489F"/>
    <w:rsid w:val="00D64CAC"/>
    <w:rsid w:val="00D64E38"/>
    <w:rsid w:val="00D650CA"/>
    <w:rsid w:val="00D65781"/>
    <w:rsid w:val="00D66CB9"/>
    <w:rsid w:val="00D70164"/>
    <w:rsid w:val="00D73882"/>
    <w:rsid w:val="00D7585F"/>
    <w:rsid w:val="00D75CCE"/>
    <w:rsid w:val="00D764DF"/>
    <w:rsid w:val="00D776A0"/>
    <w:rsid w:val="00D77744"/>
    <w:rsid w:val="00D807C6"/>
    <w:rsid w:val="00D80C3F"/>
    <w:rsid w:val="00D82421"/>
    <w:rsid w:val="00D825D4"/>
    <w:rsid w:val="00D8264A"/>
    <w:rsid w:val="00D835DA"/>
    <w:rsid w:val="00D84737"/>
    <w:rsid w:val="00D84758"/>
    <w:rsid w:val="00D84872"/>
    <w:rsid w:val="00D85367"/>
    <w:rsid w:val="00D85BFD"/>
    <w:rsid w:val="00D867AF"/>
    <w:rsid w:val="00D86C80"/>
    <w:rsid w:val="00D86CE3"/>
    <w:rsid w:val="00D877DA"/>
    <w:rsid w:val="00D87CEB"/>
    <w:rsid w:val="00D87D8F"/>
    <w:rsid w:val="00D904DB"/>
    <w:rsid w:val="00D92EF4"/>
    <w:rsid w:val="00D93861"/>
    <w:rsid w:val="00D93AD7"/>
    <w:rsid w:val="00D94A6F"/>
    <w:rsid w:val="00D9613F"/>
    <w:rsid w:val="00D96DF5"/>
    <w:rsid w:val="00D978C4"/>
    <w:rsid w:val="00D97AFA"/>
    <w:rsid w:val="00D97EE8"/>
    <w:rsid w:val="00DA068B"/>
    <w:rsid w:val="00DA10FC"/>
    <w:rsid w:val="00DA2CA6"/>
    <w:rsid w:val="00DA31B1"/>
    <w:rsid w:val="00DA33EC"/>
    <w:rsid w:val="00DA3976"/>
    <w:rsid w:val="00DA3A2A"/>
    <w:rsid w:val="00DA3BBB"/>
    <w:rsid w:val="00DA4A64"/>
    <w:rsid w:val="00DA4E61"/>
    <w:rsid w:val="00DA5537"/>
    <w:rsid w:val="00DA55BB"/>
    <w:rsid w:val="00DA60B2"/>
    <w:rsid w:val="00DA6556"/>
    <w:rsid w:val="00DA7160"/>
    <w:rsid w:val="00DA76F9"/>
    <w:rsid w:val="00DA7B4F"/>
    <w:rsid w:val="00DA7D47"/>
    <w:rsid w:val="00DB16B2"/>
    <w:rsid w:val="00DB1DEA"/>
    <w:rsid w:val="00DB21D2"/>
    <w:rsid w:val="00DB23F0"/>
    <w:rsid w:val="00DB2D62"/>
    <w:rsid w:val="00DB33D0"/>
    <w:rsid w:val="00DB4727"/>
    <w:rsid w:val="00DB4F88"/>
    <w:rsid w:val="00DB54EC"/>
    <w:rsid w:val="00DB6969"/>
    <w:rsid w:val="00DB725D"/>
    <w:rsid w:val="00DC0059"/>
    <w:rsid w:val="00DC0BCC"/>
    <w:rsid w:val="00DC0EC2"/>
    <w:rsid w:val="00DC1E63"/>
    <w:rsid w:val="00DC3DE1"/>
    <w:rsid w:val="00DC56C7"/>
    <w:rsid w:val="00DC574F"/>
    <w:rsid w:val="00DC5C4D"/>
    <w:rsid w:val="00DC5F67"/>
    <w:rsid w:val="00DC66CB"/>
    <w:rsid w:val="00DC7CB4"/>
    <w:rsid w:val="00DD10A5"/>
    <w:rsid w:val="00DD3D6B"/>
    <w:rsid w:val="00DD3ED1"/>
    <w:rsid w:val="00DD4745"/>
    <w:rsid w:val="00DD4A07"/>
    <w:rsid w:val="00DD4ED3"/>
    <w:rsid w:val="00DD5362"/>
    <w:rsid w:val="00DD5EA4"/>
    <w:rsid w:val="00DD716B"/>
    <w:rsid w:val="00DD74BD"/>
    <w:rsid w:val="00DD76EA"/>
    <w:rsid w:val="00DD778F"/>
    <w:rsid w:val="00DD7C62"/>
    <w:rsid w:val="00DD7E76"/>
    <w:rsid w:val="00DE04E0"/>
    <w:rsid w:val="00DE088D"/>
    <w:rsid w:val="00DE0D02"/>
    <w:rsid w:val="00DE2627"/>
    <w:rsid w:val="00DE36AC"/>
    <w:rsid w:val="00DE3D8B"/>
    <w:rsid w:val="00DE6171"/>
    <w:rsid w:val="00DE6216"/>
    <w:rsid w:val="00DE665E"/>
    <w:rsid w:val="00DE70B4"/>
    <w:rsid w:val="00DE71B1"/>
    <w:rsid w:val="00DE7A0D"/>
    <w:rsid w:val="00DE7B80"/>
    <w:rsid w:val="00DE7EA0"/>
    <w:rsid w:val="00DF1028"/>
    <w:rsid w:val="00DF1EF0"/>
    <w:rsid w:val="00DF2D10"/>
    <w:rsid w:val="00DF3102"/>
    <w:rsid w:val="00DF3F37"/>
    <w:rsid w:val="00DF5BC7"/>
    <w:rsid w:val="00DF5C61"/>
    <w:rsid w:val="00DF6607"/>
    <w:rsid w:val="00DF6CE6"/>
    <w:rsid w:val="00DF7513"/>
    <w:rsid w:val="00DF7970"/>
    <w:rsid w:val="00DF7EBE"/>
    <w:rsid w:val="00E00D25"/>
    <w:rsid w:val="00E011E1"/>
    <w:rsid w:val="00E0151A"/>
    <w:rsid w:val="00E0161A"/>
    <w:rsid w:val="00E03000"/>
    <w:rsid w:val="00E03530"/>
    <w:rsid w:val="00E03947"/>
    <w:rsid w:val="00E03C00"/>
    <w:rsid w:val="00E03E75"/>
    <w:rsid w:val="00E05B60"/>
    <w:rsid w:val="00E05DC6"/>
    <w:rsid w:val="00E05F14"/>
    <w:rsid w:val="00E06CC7"/>
    <w:rsid w:val="00E07831"/>
    <w:rsid w:val="00E07EAB"/>
    <w:rsid w:val="00E1053F"/>
    <w:rsid w:val="00E1224F"/>
    <w:rsid w:val="00E122BA"/>
    <w:rsid w:val="00E1236E"/>
    <w:rsid w:val="00E12A64"/>
    <w:rsid w:val="00E13410"/>
    <w:rsid w:val="00E137C9"/>
    <w:rsid w:val="00E139C3"/>
    <w:rsid w:val="00E14077"/>
    <w:rsid w:val="00E14A74"/>
    <w:rsid w:val="00E14FE5"/>
    <w:rsid w:val="00E152D1"/>
    <w:rsid w:val="00E158C0"/>
    <w:rsid w:val="00E15BF0"/>
    <w:rsid w:val="00E16021"/>
    <w:rsid w:val="00E168B0"/>
    <w:rsid w:val="00E17877"/>
    <w:rsid w:val="00E20167"/>
    <w:rsid w:val="00E2031A"/>
    <w:rsid w:val="00E211FC"/>
    <w:rsid w:val="00E22EDC"/>
    <w:rsid w:val="00E2382C"/>
    <w:rsid w:val="00E24F4B"/>
    <w:rsid w:val="00E25000"/>
    <w:rsid w:val="00E261BE"/>
    <w:rsid w:val="00E26C34"/>
    <w:rsid w:val="00E3011A"/>
    <w:rsid w:val="00E31621"/>
    <w:rsid w:val="00E32814"/>
    <w:rsid w:val="00E33D74"/>
    <w:rsid w:val="00E345B2"/>
    <w:rsid w:val="00E35119"/>
    <w:rsid w:val="00E4008B"/>
    <w:rsid w:val="00E40117"/>
    <w:rsid w:val="00E409AB"/>
    <w:rsid w:val="00E40AD8"/>
    <w:rsid w:val="00E41AB4"/>
    <w:rsid w:val="00E42066"/>
    <w:rsid w:val="00E456F3"/>
    <w:rsid w:val="00E45EE7"/>
    <w:rsid w:val="00E46106"/>
    <w:rsid w:val="00E474C4"/>
    <w:rsid w:val="00E47B44"/>
    <w:rsid w:val="00E47DE6"/>
    <w:rsid w:val="00E505CE"/>
    <w:rsid w:val="00E51289"/>
    <w:rsid w:val="00E51CAD"/>
    <w:rsid w:val="00E53006"/>
    <w:rsid w:val="00E5364E"/>
    <w:rsid w:val="00E5414C"/>
    <w:rsid w:val="00E55C8E"/>
    <w:rsid w:val="00E56987"/>
    <w:rsid w:val="00E57179"/>
    <w:rsid w:val="00E5746C"/>
    <w:rsid w:val="00E57F6A"/>
    <w:rsid w:val="00E611E7"/>
    <w:rsid w:val="00E62145"/>
    <w:rsid w:val="00E63D62"/>
    <w:rsid w:val="00E64770"/>
    <w:rsid w:val="00E65AD9"/>
    <w:rsid w:val="00E663FE"/>
    <w:rsid w:val="00E70A84"/>
    <w:rsid w:val="00E71564"/>
    <w:rsid w:val="00E72004"/>
    <w:rsid w:val="00E7273D"/>
    <w:rsid w:val="00E72E7D"/>
    <w:rsid w:val="00E739D4"/>
    <w:rsid w:val="00E74437"/>
    <w:rsid w:val="00E74647"/>
    <w:rsid w:val="00E75020"/>
    <w:rsid w:val="00E752B4"/>
    <w:rsid w:val="00E75343"/>
    <w:rsid w:val="00E76418"/>
    <w:rsid w:val="00E777C3"/>
    <w:rsid w:val="00E802FA"/>
    <w:rsid w:val="00E80524"/>
    <w:rsid w:val="00E81974"/>
    <w:rsid w:val="00E81CC1"/>
    <w:rsid w:val="00E82490"/>
    <w:rsid w:val="00E8410E"/>
    <w:rsid w:val="00E8423D"/>
    <w:rsid w:val="00E84689"/>
    <w:rsid w:val="00E84ADA"/>
    <w:rsid w:val="00E84CF3"/>
    <w:rsid w:val="00E84D11"/>
    <w:rsid w:val="00E86D97"/>
    <w:rsid w:val="00E87A9D"/>
    <w:rsid w:val="00E9016A"/>
    <w:rsid w:val="00E904AE"/>
    <w:rsid w:val="00E914B2"/>
    <w:rsid w:val="00E91591"/>
    <w:rsid w:val="00E91702"/>
    <w:rsid w:val="00E9182B"/>
    <w:rsid w:val="00E91FA2"/>
    <w:rsid w:val="00E9247E"/>
    <w:rsid w:val="00E925C3"/>
    <w:rsid w:val="00E94BBB"/>
    <w:rsid w:val="00E94BE6"/>
    <w:rsid w:val="00E954D5"/>
    <w:rsid w:val="00E956A0"/>
    <w:rsid w:val="00E95AD8"/>
    <w:rsid w:val="00E9614D"/>
    <w:rsid w:val="00E96A81"/>
    <w:rsid w:val="00E9783C"/>
    <w:rsid w:val="00EA026A"/>
    <w:rsid w:val="00EA0B49"/>
    <w:rsid w:val="00EA0FDB"/>
    <w:rsid w:val="00EA17B2"/>
    <w:rsid w:val="00EA32EF"/>
    <w:rsid w:val="00EA32F3"/>
    <w:rsid w:val="00EA34F4"/>
    <w:rsid w:val="00EA415D"/>
    <w:rsid w:val="00EA45CF"/>
    <w:rsid w:val="00EA6789"/>
    <w:rsid w:val="00EA6B6B"/>
    <w:rsid w:val="00EA6C2E"/>
    <w:rsid w:val="00EA7B8E"/>
    <w:rsid w:val="00EA7EC1"/>
    <w:rsid w:val="00EB0022"/>
    <w:rsid w:val="00EB0061"/>
    <w:rsid w:val="00EB0766"/>
    <w:rsid w:val="00EB1993"/>
    <w:rsid w:val="00EB2751"/>
    <w:rsid w:val="00EB2AA9"/>
    <w:rsid w:val="00EB2C55"/>
    <w:rsid w:val="00EB36D3"/>
    <w:rsid w:val="00EB38B0"/>
    <w:rsid w:val="00EB3A6D"/>
    <w:rsid w:val="00EB3F7B"/>
    <w:rsid w:val="00EB587D"/>
    <w:rsid w:val="00EB5990"/>
    <w:rsid w:val="00EB5AC4"/>
    <w:rsid w:val="00EB614F"/>
    <w:rsid w:val="00EB7874"/>
    <w:rsid w:val="00EC01AA"/>
    <w:rsid w:val="00EC0946"/>
    <w:rsid w:val="00EC14B9"/>
    <w:rsid w:val="00EC16C2"/>
    <w:rsid w:val="00EC257D"/>
    <w:rsid w:val="00EC28E9"/>
    <w:rsid w:val="00EC2B33"/>
    <w:rsid w:val="00EC341C"/>
    <w:rsid w:val="00EC43B9"/>
    <w:rsid w:val="00EC49DE"/>
    <w:rsid w:val="00EC4BA3"/>
    <w:rsid w:val="00EC4C54"/>
    <w:rsid w:val="00EC5E95"/>
    <w:rsid w:val="00EC5F5F"/>
    <w:rsid w:val="00EC7175"/>
    <w:rsid w:val="00EC7AC7"/>
    <w:rsid w:val="00ED0F8A"/>
    <w:rsid w:val="00ED2CA4"/>
    <w:rsid w:val="00ED3433"/>
    <w:rsid w:val="00ED3DFD"/>
    <w:rsid w:val="00ED4117"/>
    <w:rsid w:val="00ED4B32"/>
    <w:rsid w:val="00ED4D61"/>
    <w:rsid w:val="00ED6616"/>
    <w:rsid w:val="00ED66E8"/>
    <w:rsid w:val="00ED6E05"/>
    <w:rsid w:val="00ED73DE"/>
    <w:rsid w:val="00EE128F"/>
    <w:rsid w:val="00EE144F"/>
    <w:rsid w:val="00EE23A3"/>
    <w:rsid w:val="00EE2829"/>
    <w:rsid w:val="00EE62F7"/>
    <w:rsid w:val="00EE6C6C"/>
    <w:rsid w:val="00EE7A88"/>
    <w:rsid w:val="00EF11F8"/>
    <w:rsid w:val="00EF163B"/>
    <w:rsid w:val="00EF23A6"/>
    <w:rsid w:val="00EF2598"/>
    <w:rsid w:val="00EF2868"/>
    <w:rsid w:val="00EF2C4B"/>
    <w:rsid w:val="00EF527F"/>
    <w:rsid w:val="00EF569B"/>
    <w:rsid w:val="00EF581A"/>
    <w:rsid w:val="00EF6BA2"/>
    <w:rsid w:val="00EF72F7"/>
    <w:rsid w:val="00F001E0"/>
    <w:rsid w:val="00F0087D"/>
    <w:rsid w:val="00F013F8"/>
    <w:rsid w:val="00F020DD"/>
    <w:rsid w:val="00F02F4E"/>
    <w:rsid w:val="00F033BF"/>
    <w:rsid w:val="00F03D12"/>
    <w:rsid w:val="00F0496B"/>
    <w:rsid w:val="00F053AE"/>
    <w:rsid w:val="00F06FE5"/>
    <w:rsid w:val="00F071E4"/>
    <w:rsid w:val="00F07DC9"/>
    <w:rsid w:val="00F10222"/>
    <w:rsid w:val="00F1049D"/>
    <w:rsid w:val="00F10840"/>
    <w:rsid w:val="00F10AE4"/>
    <w:rsid w:val="00F12999"/>
    <w:rsid w:val="00F12ADC"/>
    <w:rsid w:val="00F1335B"/>
    <w:rsid w:val="00F137F0"/>
    <w:rsid w:val="00F1395D"/>
    <w:rsid w:val="00F140E5"/>
    <w:rsid w:val="00F14BB2"/>
    <w:rsid w:val="00F15EC0"/>
    <w:rsid w:val="00F16081"/>
    <w:rsid w:val="00F17EF2"/>
    <w:rsid w:val="00F201FF"/>
    <w:rsid w:val="00F207A6"/>
    <w:rsid w:val="00F20A65"/>
    <w:rsid w:val="00F23490"/>
    <w:rsid w:val="00F24068"/>
    <w:rsid w:val="00F24AD8"/>
    <w:rsid w:val="00F24D69"/>
    <w:rsid w:val="00F25124"/>
    <w:rsid w:val="00F25441"/>
    <w:rsid w:val="00F27887"/>
    <w:rsid w:val="00F31B27"/>
    <w:rsid w:val="00F31D29"/>
    <w:rsid w:val="00F31F62"/>
    <w:rsid w:val="00F322E9"/>
    <w:rsid w:val="00F32509"/>
    <w:rsid w:val="00F3256E"/>
    <w:rsid w:val="00F34A00"/>
    <w:rsid w:val="00F34FC2"/>
    <w:rsid w:val="00F35CCD"/>
    <w:rsid w:val="00F360F9"/>
    <w:rsid w:val="00F366F9"/>
    <w:rsid w:val="00F36D5B"/>
    <w:rsid w:val="00F4067E"/>
    <w:rsid w:val="00F4291A"/>
    <w:rsid w:val="00F42D04"/>
    <w:rsid w:val="00F42FDE"/>
    <w:rsid w:val="00F432E1"/>
    <w:rsid w:val="00F434DF"/>
    <w:rsid w:val="00F43838"/>
    <w:rsid w:val="00F44E5C"/>
    <w:rsid w:val="00F45BBE"/>
    <w:rsid w:val="00F46E37"/>
    <w:rsid w:val="00F47403"/>
    <w:rsid w:val="00F47619"/>
    <w:rsid w:val="00F4782E"/>
    <w:rsid w:val="00F47924"/>
    <w:rsid w:val="00F5010A"/>
    <w:rsid w:val="00F5029B"/>
    <w:rsid w:val="00F51E7D"/>
    <w:rsid w:val="00F52055"/>
    <w:rsid w:val="00F53CEF"/>
    <w:rsid w:val="00F54E36"/>
    <w:rsid w:val="00F56A3A"/>
    <w:rsid w:val="00F56C6E"/>
    <w:rsid w:val="00F56E90"/>
    <w:rsid w:val="00F57A28"/>
    <w:rsid w:val="00F603D4"/>
    <w:rsid w:val="00F6160C"/>
    <w:rsid w:val="00F618F2"/>
    <w:rsid w:val="00F61C69"/>
    <w:rsid w:val="00F646B1"/>
    <w:rsid w:val="00F6527A"/>
    <w:rsid w:val="00F6570D"/>
    <w:rsid w:val="00F65810"/>
    <w:rsid w:val="00F65D2F"/>
    <w:rsid w:val="00F65D6F"/>
    <w:rsid w:val="00F65F4D"/>
    <w:rsid w:val="00F66E73"/>
    <w:rsid w:val="00F67442"/>
    <w:rsid w:val="00F67947"/>
    <w:rsid w:val="00F7008E"/>
    <w:rsid w:val="00F703D2"/>
    <w:rsid w:val="00F7101E"/>
    <w:rsid w:val="00F7110D"/>
    <w:rsid w:val="00F719C0"/>
    <w:rsid w:val="00F74177"/>
    <w:rsid w:val="00F74600"/>
    <w:rsid w:val="00F74C11"/>
    <w:rsid w:val="00F7541A"/>
    <w:rsid w:val="00F75BDF"/>
    <w:rsid w:val="00F76766"/>
    <w:rsid w:val="00F76DEB"/>
    <w:rsid w:val="00F80055"/>
    <w:rsid w:val="00F80593"/>
    <w:rsid w:val="00F81C24"/>
    <w:rsid w:val="00F81CBF"/>
    <w:rsid w:val="00F8470F"/>
    <w:rsid w:val="00F8516A"/>
    <w:rsid w:val="00F85257"/>
    <w:rsid w:val="00F85FA6"/>
    <w:rsid w:val="00F86074"/>
    <w:rsid w:val="00F8664D"/>
    <w:rsid w:val="00F8792A"/>
    <w:rsid w:val="00F87E32"/>
    <w:rsid w:val="00F90D5D"/>
    <w:rsid w:val="00F90E31"/>
    <w:rsid w:val="00F9123D"/>
    <w:rsid w:val="00F93EC1"/>
    <w:rsid w:val="00F953C5"/>
    <w:rsid w:val="00F95C97"/>
    <w:rsid w:val="00F9600B"/>
    <w:rsid w:val="00F96723"/>
    <w:rsid w:val="00F9684B"/>
    <w:rsid w:val="00F969A1"/>
    <w:rsid w:val="00F9715D"/>
    <w:rsid w:val="00F9738E"/>
    <w:rsid w:val="00F97664"/>
    <w:rsid w:val="00FA03C8"/>
    <w:rsid w:val="00FA1DD4"/>
    <w:rsid w:val="00FA22FD"/>
    <w:rsid w:val="00FA2788"/>
    <w:rsid w:val="00FA3AC0"/>
    <w:rsid w:val="00FA4918"/>
    <w:rsid w:val="00FA50CB"/>
    <w:rsid w:val="00FA5359"/>
    <w:rsid w:val="00FA5903"/>
    <w:rsid w:val="00FA6004"/>
    <w:rsid w:val="00FA644C"/>
    <w:rsid w:val="00FB0204"/>
    <w:rsid w:val="00FB099F"/>
    <w:rsid w:val="00FB16DE"/>
    <w:rsid w:val="00FB18D9"/>
    <w:rsid w:val="00FB3959"/>
    <w:rsid w:val="00FB4695"/>
    <w:rsid w:val="00FB5600"/>
    <w:rsid w:val="00FB58BA"/>
    <w:rsid w:val="00FB5D9F"/>
    <w:rsid w:val="00FB6829"/>
    <w:rsid w:val="00FB6E5C"/>
    <w:rsid w:val="00FB77C8"/>
    <w:rsid w:val="00FB7919"/>
    <w:rsid w:val="00FC03C1"/>
    <w:rsid w:val="00FC04CC"/>
    <w:rsid w:val="00FC0E0D"/>
    <w:rsid w:val="00FC1107"/>
    <w:rsid w:val="00FC18FA"/>
    <w:rsid w:val="00FC1C54"/>
    <w:rsid w:val="00FC1D8E"/>
    <w:rsid w:val="00FC260E"/>
    <w:rsid w:val="00FC29E3"/>
    <w:rsid w:val="00FC374E"/>
    <w:rsid w:val="00FC3A36"/>
    <w:rsid w:val="00FC4008"/>
    <w:rsid w:val="00FC533B"/>
    <w:rsid w:val="00FC5945"/>
    <w:rsid w:val="00FC66AC"/>
    <w:rsid w:val="00FC6EAA"/>
    <w:rsid w:val="00FC7155"/>
    <w:rsid w:val="00FC71C9"/>
    <w:rsid w:val="00FD0940"/>
    <w:rsid w:val="00FD0EE2"/>
    <w:rsid w:val="00FD1650"/>
    <w:rsid w:val="00FD1F74"/>
    <w:rsid w:val="00FD257C"/>
    <w:rsid w:val="00FD33A9"/>
    <w:rsid w:val="00FD3ABC"/>
    <w:rsid w:val="00FD3BCD"/>
    <w:rsid w:val="00FD4A93"/>
    <w:rsid w:val="00FD53A4"/>
    <w:rsid w:val="00FD5CAB"/>
    <w:rsid w:val="00FD734A"/>
    <w:rsid w:val="00FD783F"/>
    <w:rsid w:val="00FE0954"/>
    <w:rsid w:val="00FE1588"/>
    <w:rsid w:val="00FE17F9"/>
    <w:rsid w:val="00FE1A90"/>
    <w:rsid w:val="00FE1CCF"/>
    <w:rsid w:val="00FE2B3D"/>
    <w:rsid w:val="00FE361E"/>
    <w:rsid w:val="00FE3827"/>
    <w:rsid w:val="00FE38D8"/>
    <w:rsid w:val="00FE51F9"/>
    <w:rsid w:val="00FE5387"/>
    <w:rsid w:val="00FE5444"/>
    <w:rsid w:val="00FE5A89"/>
    <w:rsid w:val="00FE6453"/>
    <w:rsid w:val="00FE6713"/>
    <w:rsid w:val="00FE6BE0"/>
    <w:rsid w:val="00FE7C9D"/>
    <w:rsid w:val="00FF26FC"/>
    <w:rsid w:val="00FF32B6"/>
    <w:rsid w:val="00FF3581"/>
    <w:rsid w:val="00FF3AC4"/>
    <w:rsid w:val="00FF48D6"/>
    <w:rsid w:val="00FF4F02"/>
    <w:rsid w:val="00FF52BC"/>
    <w:rsid w:val="00FF5388"/>
    <w:rsid w:val="00FF5CA7"/>
    <w:rsid w:val="00FF60E6"/>
    <w:rsid w:val="00FF6CAB"/>
    <w:rsid w:val="00FF706B"/>
    <w:rsid w:val="00FF7190"/>
    <w:rsid w:val="00FF77FF"/>
    <w:rsid w:val="01252DE1"/>
    <w:rsid w:val="0178A52D"/>
    <w:rsid w:val="01F5BABD"/>
    <w:rsid w:val="02AF0B63"/>
    <w:rsid w:val="02B26EAB"/>
    <w:rsid w:val="037AC0A1"/>
    <w:rsid w:val="03A61BB9"/>
    <w:rsid w:val="05F91823"/>
    <w:rsid w:val="06CCB7B5"/>
    <w:rsid w:val="06D905AA"/>
    <w:rsid w:val="07896491"/>
    <w:rsid w:val="083D28C3"/>
    <w:rsid w:val="0845481F"/>
    <w:rsid w:val="09F6C440"/>
    <w:rsid w:val="0ACEC765"/>
    <w:rsid w:val="0B6B8358"/>
    <w:rsid w:val="0C64BD65"/>
    <w:rsid w:val="0CAD3101"/>
    <w:rsid w:val="0CC87131"/>
    <w:rsid w:val="0CEDB3FE"/>
    <w:rsid w:val="0D525F0F"/>
    <w:rsid w:val="0DD478A0"/>
    <w:rsid w:val="0E3320C3"/>
    <w:rsid w:val="0FB2978F"/>
    <w:rsid w:val="12494D92"/>
    <w:rsid w:val="1477F8F9"/>
    <w:rsid w:val="1498362C"/>
    <w:rsid w:val="1534F1AA"/>
    <w:rsid w:val="162A2052"/>
    <w:rsid w:val="162D167D"/>
    <w:rsid w:val="1668FD9B"/>
    <w:rsid w:val="16719859"/>
    <w:rsid w:val="1695F805"/>
    <w:rsid w:val="16D4D26E"/>
    <w:rsid w:val="173384CA"/>
    <w:rsid w:val="17C7969C"/>
    <w:rsid w:val="181C9C18"/>
    <w:rsid w:val="18B23527"/>
    <w:rsid w:val="1A172FDF"/>
    <w:rsid w:val="1A5C5924"/>
    <w:rsid w:val="1A99ECE3"/>
    <w:rsid w:val="1ABA513C"/>
    <w:rsid w:val="1BB49DBC"/>
    <w:rsid w:val="1C6AF665"/>
    <w:rsid w:val="1D9A2DFE"/>
    <w:rsid w:val="1F2B0948"/>
    <w:rsid w:val="2067FD68"/>
    <w:rsid w:val="207B5977"/>
    <w:rsid w:val="20D84069"/>
    <w:rsid w:val="20F3040A"/>
    <w:rsid w:val="21F5DDD4"/>
    <w:rsid w:val="2225DCB5"/>
    <w:rsid w:val="22B8961A"/>
    <w:rsid w:val="239E81E2"/>
    <w:rsid w:val="23F3994C"/>
    <w:rsid w:val="248E7404"/>
    <w:rsid w:val="2583B4F9"/>
    <w:rsid w:val="2692F372"/>
    <w:rsid w:val="273A04C1"/>
    <w:rsid w:val="2748D21E"/>
    <w:rsid w:val="2A247C13"/>
    <w:rsid w:val="2B867DB5"/>
    <w:rsid w:val="2C3382FA"/>
    <w:rsid w:val="2E2FDB1F"/>
    <w:rsid w:val="2E89F041"/>
    <w:rsid w:val="2F1E96AD"/>
    <w:rsid w:val="2F68C6D7"/>
    <w:rsid w:val="301792DB"/>
    <w:rsid w:val="30B81865"/>
    <w:rsid w:val="31360D04"/>
    <w:rsid w:val="31618699"/>
    <w:rsid w:val="335752F9"/>
    <w:rsid w:val="34301C2B"/>
    <w:rsid w:val="3693F1F4"/>
    <w:rsid w:val="37496AF0"/>
    <w:rsid w:val="37F41EF2"/>
    <w:rsid w:val="385F57F6"/>
    <w:rsid w:val="39C365AE"/>
    <w:rsid w:val="3A031E57"/>
    <w:rsid w:val="3AEAE0C7"/>
    <w:rsid w:val="3BDA83FC"/>
    <w:rsid w:val="3C031C3E"/>
    <w:rsid w:val="3C560594"/>
    <w:rsid w:val="3D86892E"/>
    <w:rsid w:val="3D9BF842"/>
    <w:rsid w:val="3E6D33D6"/>
    <w:rsid w:val="3FE51E1F"/>
    <w:rsid w:val="3FEF8ADD"/>
    <w:rsid w:val="42EB1299"/>
    <w:rsid w:val="4385E1E3"/>
    <w:rsid w:val="43F8C567"/>
    <w:rsid w:val="44B5D6EA"/>
    <w:rsid w:val="4570BE59"/>
    <w:rsid w:val="47BD2126"/>
    <w:rsid w:val="48219431"/>
    <w:rsid w:val="4915ED26"/>
    <w:rsid w:val="49897ADE"/>
    <w:rsid w:val="4B64BD20"/>
    <w:rsid w:val="4B681299"/>
    <w:rsid w:val="4D14332B"/>
    <w:rsid w:val="4DEAF790"/>
    <w:rsid w:val="4E76C99B"/>
    <w:rsid w:val="4F236462"/>
    <w:rsid w:val="50A1EF42"/>
    <w:rsid w:val="531FD2FE"/>
    <w:rsid w:val="545D3904"/>
    <w:rsid w:val="5572A75C"/>
    <w:rsid w:val="56588878"/>
    <w:rsid w:val="58C1AA13"/>
    <w:rsid w:val="59870DC3"/>
    <w:rsid w:val="59F17F93"/>
    <w:rsid w:val="5BA18578"/>
    <w:rsid w:val="5C27AA18"/>
    <w:rsid w:val="5C5E0601"/>
    <w:rsid w:val="5CD57F19"/>
    <w:rsid w:val="5D8AFBE0"/>
    <w:rsid w:val="5F3D7C53"/>
    <w:rsid w:val="5F9991BC"/>
    <w:rsid w:val="5FBDA694"/>
    <w:rsid w:val="6069EFC6"/>
    <w:rsid w:val="60D90A34"/>
    <w:rsid w:val="61E9A52A"/>
    <w:rsid w:val="6318FB29"/>
    <w:rsid w:val="6333867D"/>
    <w:rsid w:val="6367D33F"/>
    <w:rsid w:val="645F6C21"/>
    <w:rsid w:val="662E6B1B"/>
    <w:rsid w:val="669D6C47"/>
    <w:rsid w:val="66D2AD97"/>
    <w:rsid w:val="6760DBA2"/>
    <w:rsid w:val="686985DE"/>
    <w:rsid w:val="697848BC"/>
    <w:rsid w:val="6A27523C"/>
    <w:rsid w:val="6A9AE4DC"/>
    <w:rsid w:val="6ACBBAF7"/>
    <w:rsid w:val="6D1E6475"/>
    <w:rsid w:val="6D613E5F"/>
    <w:rsid w:val="6DCFE0E0"/>
    <w:rsid w:val="6ED97BA6"/>
    <w:rsid w:val="6FBC83A5"/>
    <w:rsid w:val="70215DBB"/>
    <w:rsid w:val="702AA5DF"/>
    <w:rsid w:val="712CCEDF"/>
    <w:rsid w:val="71F30B79"/>
    <w:rsid w:val="721A9D85"/>
    <w:rsid w:val="72671C58"/>
    <w:rsid w:val="726EF250"/>
    <w:rsid w:val="728B1C7E"/>
    <w:rsid w:val="73AFAF34"/>
    <w:rsid w:val="74FC6ACC"/>
    <w:rsid w:val="7520532F"/>
    <w:rsid w:val="766420CA"/>
    <w:rsid w:val="7814F540"/>
    <w:rsid w:val="781FE1BB"/>
    <w:rsid w:val="7841670E"/>
    <w:rsid w:val="7A12E0FC"/>
    <w:rsid w:val="7BFC6784"/>
    <w:rsid w:val="7D07E7B4"/>
    <w:rsid w:val="7D647369"/>
    <w:rsid w:val="7E637DC0"/>
    <w:rsid w:val="7F4B58D5"/>
    <w:rsid w:val="7FAE458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7507"/>
  <w15:chartTrackingRefBased/>
  <w15:docId w15:val="{AD1FFF77-0598-45FC-9E00-1C557BC9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itle">
    <w:name w:val="Heading Title"/>
    <w:qFormat/>
    <w:rsid w:val="0032013C"/>
    <w:rPr>
      <w:rFonts w:ascii="Arial Rounded MT Bold" w:hAnsi="Arial Rounded MT Bold"/>
      <w:b/>
      <w:bCs/>
      <w:color w:val="4472C4" w:themeColor="accent1"/>
      <w:sz w:val="36"/>
      <w:szCs w:val="36"/>
    </w:rPr>
  </w:style>
  <w:style w:type="paragraph" w:customStyle="1" w:styleId="Head2">
    <w:name w:val="Head 2"/>
    <w:basedOn w:val="Normal"/>
    <w:qFormat/>
    <w:rsid w:val="0032013C"/>
    <w:pPr>
      <w:jc w:val="center"/>
    </w:pPr>
    <w:rPr>
      <w:rFonts w:ascii="Arial Rounded MT Bold" w:hAnsi="Arial Rounded MT Bold"/>
      <w:color w:val="4472C4" w:themeColor="accent1"/>
      <w:sz w:val="44"/>
      <w:szCs w:val="44"/>
      <w:lang w:val="en-US"/>
    </w:rPr>
  </w:style>
  <w:style w:type="paragraph" w:styleId="Header">
    <w:name w:val="header"/>
    <w:basedOn w:val="Normal"/>
    <w:link w:val="HeaderChar"/>
    <w:uiPriority w:val="99"/>
    <w:unhideWhenUsed/>
    <w:rsid w:val="009E32AE"/>
    <w:pPr>
      <w:tabs>
        <w:tab w:val="center" w:pos="4680"/>
        <w:tab w:val="right" w:pos="9360"/>
      </w:tabs>
    </w:pPr>
  </w:style>
  <w:style w:type="character" w:customStyle="1" w:styleId="HeaderChar">
    <w:name w:val="Header Char"/>
    <w:basedOn w:val="DefaultParagraphFont"/>
    <w:link w:val="Header"/>
    <w:uiPriority w:val="99"/>
    <w:rsid w:val="009E32AE"/>
  </w:style>
  <w:style w:type="paragraph" w:styleId="Footer">
    <w:name w:val="footer"/>
    <w:basedOn w:val="Normal"/>
    <w:link w:val="FooterChar"/>
    <w:uiPriority w:val="99"/>
    <w:unhideWhenUsed/>
    <w:rsid w:val="009E32AE"/>
    <w:pPr>
      <w:tabs>
        <w:tab w:val="center" w:pos="4680"/>
        <w:tab w:val="right" w:pos="9360"/>
      </w:tabs>
    </w:pPr>
  </w:style>
  <w:style w:type="character" w:customStyle="1" w:styleId="FooterChar">
    <w:name w:val="Footer Char"/>
    <w:basedOn w:val="DefaultParagraphFont"/>
    <w:link w:val="Footer"/>
    <w:uiPriority w:val="99"/>
    <w:rsid w:val="009E32AE"/>
  </w:style>
  <w:style w:type="paragraph" w:styleId="ListParagraph">
    <w:name w:val="List Paragraph"/>
    <w:basedOn w:val="Normal"/>
    <w:uiPriority w:val="34"/>
    <w:qFormat/>
    <w:rsid w:val="00BB3B56"/>
    <w:pPr>
      <w:ind w:left="720"/>
      <w:contextualSpacing/>
    </w:pPr>
    <w:rPr>
      <w:sz w:val="22"/>
      <w:szCs w:val="22"/>
      <w:lang w:val="en-US"/>
    </w:rPr>
  </w:style>
  <w:style w:type="table" w:styleId="TableGrid">
    <w:name w:val="Table Grid"/>
    <w:basedOn w:val="TableNormal"/>
    <w:uiPriority w:val="59"/>
    <w:rsid w:val="00BB3B5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3AE"/>
    <w:rPr>
      <w:sz w:val="16"/>
      <w:szCs w:val="16"/>
    </w:rPr>
  </w:style>
  <w:style w:type="paragraph" w:customStyle="1" w:styleId="paragraph">
    <w:name w:val="paragraph"/>
    <w:basedOn w:val="Normal"/>
    <w:rsid w:val="00F053AE"/>
    <w:pPr>
      <w:spacing w:before="100" w:beforeAutospacing="1" w:after="100" w:afterAutospacing="1"/>
    </w:pPr>
    <w:rPr>
      <w:rFonts w:ascii="Times New Roman" w:eastAsia="Times New Roman" w:hAnsi="Times New Roman" w:cs="Times New Roman"/>
      <w:lang w:eastAsia="en-IE"/>
    </w:rPr>
  </w:style>
  <w:style w:type="character" w:customStyle="1" w:styleId="eop">
    <w:name w:val="eop"/>
    <w:basedOn w:val="DefaultParagraphFont"/>
    <w:rsid w:val="00F053AE"/>
  </w:style>
  <w:style w:type="character" w:customStyle="1" w:styleId="normaltextrun">
    <w:name w:val="normaltextrun"/>
    <w:basedOn w:val="DefaultParagraphFont"/>
    <w:rsid w:val="00396B9E"/>
  </w:style>
  <w:style w:type="paragraph" w:customStyle="1" w:styleId="Bullets">
    <w:name w:val="Bullets"/>
    <w:basedOn w:val="ListParagraph"/>
    <w:qFormat/>
    <w:rsid w:val="00FC1C54"/>
    <w:pPr>
      <w:numPr>
        <w:numId w:val="3"/>
      </w:numPr>
    </w:pPr>
  </w:style>
  <w:style w:type="character" w:styleId="Hyperlink">
    <w:name w:val="Hyperlink"/>
    <w:basedOn w:val="DefaultParagraphFont"/>
    <w:uiPriority w:val="99"/>
    <w:unhideWhenUsed/>
    <w:rsid w:val="00136B5E"/>
    <w:rPr>
      <w:color w:val="0563C1" w:themeColor="hyperlink"/>
      <w:u w:val="single"/>
    </w:rPr>
  </w:style>
  <w:style w:type="character" w:styleId="UnresolvedMention">
    <w:name w:val="Unresolved Mention"/>
    <w:basedOn w:val="DefaultParagraphFont"/>
    <w:uiPriority w:val="99"/>
    <w:semiHidden/>
    <w:unhideWhenUsed/>
    <w:rsid w:val="00136B5E"/>
    <w:rPr>
      <w:color w:val="605E5C"/>
      <w:shd w:val="clear" w:color="auto" w:fill="E1DFDD"/>
    </w:rPr>
  </w:style>
  <w:style w:type="paragraph" w:styleId="CommentText">
    <w:name w:val="annotation text"/>
    <w:basedOn w:val="Normal"/>
    <w:link w:val="CommentTextChar"/>
    <w:uiPriority w:val="99"/>
    <w:unhideWhenUsed/>
    <w:rsid w:val="000B7E12"/>
    <w:rPr>
      <w:sz w:val="20"/>
      <w:szCs w:val="20"/>
    </w:rPr>
  </w:style>
  <w:style w:type="character" w:customStyle="1" w:styleId="CommentTextChar">
    <w:name w:val="Comment Text Char"/>
    <w:basedOn w:val="DefaultParagraphFont"/>
    <w:link w:val="CommentText"/>
    <w:uiPriority w:val="99"/>
    <w:rsid w:val="000B7E12"/>
    <w:rPr>
      <w:sz w:val="20"/>
      <w:szCs w:val="20"/>
    </w:rPr>
  </w:style>
  <w:style w:type="paragraph" w:styleId="CommentSubject">
    <w:name w:val="annotation subject"/>
    <w:basedOn w:val="CommentText"/>
    <w:next w:val="CommentText"/>
    <w:link w:val="CommentSubjectChar"/>
    <w:uiPriority w:val="99"/>
    <w:semiHidden/>
    <w:unhideWhenUsed/>
    <w:rsid w:val="000B7E12"/>
    <w:rPr>
      <w:b/>
      <w:bCs/>
    </w:rPr>
  </w:style>
  <w:style w:type="character" w:customStyle="1" w:styleId="CommentSubjectChar">
    <w:name w:val="Comment Subject Char"/>
    <w:basedOn w:val="CommentTextChar"/>
    <w:link w:val="CommentSubject"/>
    <w:uiPriority w:val="99"/>
    <w:semiHidden/>
    <w:rsid w:val="000B7E12"/>
    <w:rPr>
      <w:b/>
      <w:bCs/>
      <w:sz w:val="20"/>
      <w:szCs w:val="20"/>
    </w:rPr>
  </w:style>
  <w:style w:type="paragraph" w:styleId="Revision">
    <w:name w:val="Revision"/>
    <w:hidden/>
    <w:uiPriority w:val="99"/>
    <w:semiHidden/>
    <w:rsid w:val="004539AD"/>
  </w:style>
  <w:style w:type="character" w:styleId="FollowedHyperlink">
    <w:name w:val="FollowedHyperlink"/>
    <w:basedOn w:val="DefaultParagraphFont"/>
    <w:uiPriority w:val="99"/>
    <w:semiHidden/>
    <w:unhideWhenUsed/>
    <w:rsid w:val="00983AA2"/>
    <w:rPr>
      <w:color w:val="954F72" w:themeColor="followedHyperlink"/>
      <w:u w:val="single"/>
    </w:rPr>
  </w:style>
  <w:style w:type="character" w:customStyle="1" w:styleId="tabchar">
    <w:name w:val="tabchar"/>
    <w:basedOn w:val="DefaultParagraphFont"/>
    <w:rsid w:val="00BD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3676">
      <w:bodyDiv w:val="1"/>
      <w:marLeft w:val="0"/>
      <w:marRight w:val="0"/>
      <w:marTop w:val="0"/>
      <w:marBottom w:val="0"/>
      <w:divBdr>
        <w:top w:val="none" w:sz="0" w:space="0" w:color="auto"/>
        <w:left w:val="none" w:sz="0" w:space="0" w:color="auto"/>
        <w:bottom w:val="none" w:sz="0" w:space="0" w:color="auto"/>
        <w:right w:val="none" w:sz="0" w:space="0" w:color="auto"/>
      </w:divBdr>
      <w:divsChild>
        <w:div w:id="196817483">
          <w:marLeft w:val="0"/>
          <w:marRight w:val="0"/>
          <w:marTop w:val="0"/>
          <w:marBottom w:val="0"/>
          <w:divBdr>
            <w:top w:val="none" w:sz="0" w:space="0" w:color="auto"/>
            <w:left w:val="none" w:sz="0" w:space="0" w:color="auto"/>
            <w:bottom w:val="none" w:sz="0" w:space="0" w:color="auto"/>
            <w:right w:val="none" w:sz="0" w:space="0" w:color="auto"/>
          </w:divBdr>
        </w:div>
        <w:div w:id="2042198408">
          <w:marLeft w:val="0"/>
          <w:marRight w:val="0"/>
          <w:marTop w:val="0"/>
          <w:marBottom w:val="0"/>
          <w:divBdr>
            <w:top w:val="none" w:sz="0" w:space="0" w:color="auto"/>
            <w:left w:val="none" w:sz="0" w:space="0" w:color="auto"/>
            <w:bottom w:val="none" w:sz="0" w:space="0" w:color="auto"/>
            <w:right w:val="none" w:sz="0" w:space="0" w:color="auto"/>
          </w:divBdr>
        </w:div>
      </w:divsChild>
    </w:div>
    <w:div w:id="275798582">
      <w:bodyDiv w:val="1"/>
      <w:marLeft w:val="0"/>
      <w:marRight w:val="0"/>
      <w:marTop w:val="0"/>
      <w:marBottom w:val="0"/>
      <w:divBdr>
        <w:top w:val="none" w:sz="0" w:space="0" w:color="auto"/>
        <w:left w:val="none" w:sz="0" w:space="0" w:color="auto"/>
        <w:bottom w:val="none" w:sz="0" w:space="0" w:color="auto"/>
        <w:right w:val="none" w:sz="0" w:space="0" w:color="auto"/>
      </w:divBdr>
      <w:divsChild>
        <w:div w:id="22174032">
          <w:marLeft w:val="0"/>
          <w:marRight w:val="0"/>
          <w:marTop w:val="0"/>
          <w:marBottom w:val="0"/>
          <w:divBdr>
            <w:top w:val="none" w:sz="0" w:space="0" w:color="auto"/>
            <w:left w:val="none" w:sz="0" w:space="0" w:color="auto"/>
            <w:bottom w:val="none" w:sz="0" w:space="0" w:color="auto"/>
            <w:right w:val="none" w:sz="0" w:space="0" w:color="auto"/>
          </w:divBdr>
        </w:div>
        <w:div w:id="692077116">
          <w:marLeft w:val="0"/>
          <w:marRight w:val="0"/>
          <w:marTop w:val="0"/>
          <w:marBottom w:val="0"/>
          <w:divBdr>
            <w:top w:val="none" w:sz="0" w:space="0" w:color="auto"/>
            <w:left w:val="none" w:sz="0" w:space="0" w:color="auto"/>
            <w:bottom w:val="none" w:sz="0" w:space="0" w:color="auto"/>
            <w:right w:val="none" w:sz="0" w:space="0" w:color="auto"/>
          </w:divBdr>
        </w:div>
        <w:div w:id="1732583436">
          <w:marLeft w:val="0"/>
          <w:marRight w:val="0"/>
          <w:marTop w:val="0"/>
          <w:marBottom w:val="0"/>
          <w:divBdr>
            <w:top w:val="none" w:sz="0" w:space="0" w:color="auto"/>
            <w:left w:val="none" w:sz="0" w:space="0" w:color="auto"/>
            <w:bottom w:val="none" w:sz="0" w:space="0" w:color="auto"/>
            <w:right w:val="none" w:sz="0" w:space="0" w:color="auto"/>
          </w:divBdr>
        </w:div>
      </w:divsChild>
    </w:div>
    <w:div w:id="407771476">
      <w:bodyDiv w:val="1"/>
      <w:marLeft w:val="0"/>
      <w:marRight w:val="0"/>
      <w:marTop w:val="0"/>
      <w:marBottom w:val="0"/>
      <w:divBdr>
        <w:top w:val="none" w:sz="0" w:space="0" w:color="auto"/>
        <w:left w:val="none" w:sz="0" w:space="0" w:color="auto"/>
        <w:bottom w:val="none" w:sz="0" w:space="0" w:color="auto"/>
        <w:right w:val="none" w:sz="0" w:space="0" w:color="auto"/>
      </w:divBdr>
      <w:divsChild>
        <w:div w:id="350179812">
          <w:marLeft w:val="0"/>
          <w:marRight w:val="0"/>
          <w:marTop w:val="0"/>
          <w:marBottom w:val="0"/>
          <w:divBdr>
            <w:top w:val="none" w:sz="0" w:space="0" w:color="auto"/>
            <w:left w:val="none" w:sz="0" w:space="0" w:color="auto"/>
            <w:bottom w:val="none" w:sz="0" w:space="0" w:color="auto"/>
            <w:right w:val="none" w:sz="0" w:space="0" w:color="auto"/>
          </w:divBdr>
          <w:divsChild>
            <w:div w:id="1953979242">
              <w:marLeft w:val="0"/>
              <w:marRight w:val="0"/>
              <w:marTop w:val="0"/>
              <w:marBottom w:val="0"/>
              <w:divBdr>
                <w:top w:val="none" w:sz="0" w:space="0" w:color="auto"/>
                <w:left w:val="none" w:sz="0" w:space="0" w:color="auto"/>
                <w:bottom w:val="none" w:sz="0" w:space="0" w:color="auto"/>
                <w:right w:val="none" w:sz="0" w:space="0" w:color="auto"/>
              </w:divBdr>
            </w:div>
          </w:divsChild>
        </w:div>
        <w:div w:id="398290517">
          <w:marLeft w:val="0"/>
          <w:marRight w:val="0"/>
          <w:marTop w:val="0"/>
          <w:marBottom w:val="0"/>
          <w:divBdr>
            <w:top w:val="none" w:sz="0" w:space="0" w:color="auto"/>
            <w:left w:val="none" w:sz="0" w:space="0" w:color="auto"/>
            <w:bottom w:val="none" w:sz="0" w:space="0" w:color="auto"/>
            <w:right w:val="none" w:sz="0" w:space="0" w:color="auto"/>
          </w:divBdr>
          <w:divsChild>
            <w:div w:id="1638606538">
              <w:marLeft w:val="0"/>
              <w:marRight w:val="0"/>
              <w:marTop w:val="0"/>
              <w:marBottom w:val="0"/>
              <w:divBdr>
                <w:top w:val="none" w:sz="0" w:space="0" w:color="auto"/>
                <w:left w:val="none" w:sz="0" w:space="0" w:color="auto"/>
                <w:bottom w:val="none" w:sz="0" w:space="0" w:color="auto"/>
                <w:right w:val="none" w:sz="0" w:space="0" w:color="auto"/>
              </w:divBdr>
            </w:div>
          </w:divsChild>
        </w:div>
        <w:div w:id="493689037">
          <w:marLeft w:val="0"/>
          <w:marRight w:val="0"/>
          <w:marTop w:val="0"/>
          <w:marBottom w:val="0"/>
          <w:divBdr>
            <w:top w:val="none" w:sz="0" w:space="0" w:color="auto"/>
            <w:left w:val="none" w:sz="0" w:space="0" w:color="auto"/>
            <w:bottom w:val="none" w:sz="0" w:space="0" w:color="auto"/>
            <w:right w:val="none" w:sz="0" w:space="0" w:color="auto"/>
          </w:divBdr>
          <w:divsChild>
            <w:div w:id="116222967">
              <w:marLeft w:val="0"/>
              <w:marRight w:val="0"/>
              <w:marTop w:val="0"/>
              <w:marBottom w:val="0"/>
              <w:divBdr>
                <w:top w:val="none" w:sz="0" w:space="0" w:color="auto"/>
                <w:left w:val="none" w:sz="0" w:space="0" w:color="auto"/>
                <w:bottom w:val="none" w:sz="0" w:space="0" w:color="auto"/>
                <w:right w:val="none" w:sz="0" w:space="0" w:color="auto"/>
              </w:divBdr>
            </w:div>
          </w:divsChild>
        </w:div>
        <w:div w:id="499126731">
          <w:marLeft w:val="0"/>
          <w:marRight w:val="0"/>
          <w:marTop w:val="0"/>
          <w:marBottom w:val="0"/>
          <w:divBdr>
            <w:top w:val="none" w:sz="0" w:space="0" w:color="auto"/>
            <w:left w:val="none" w:sz="0" w:space="0" w:color="auto"/>
            <w:bottom w:val="none" w:sz="0" w:space="0" w:color="auto"/>
            <w:right w:val="none" w:sz="0" w:space="0" w:color="auto"/>
          </w:divBdr>
          <w:divsChild>
            <w:div w:id="189994630">
              <w:marLeft w:val="0"/>
              <w:marRight w:val="0"/>
              <w:marTop w:val="0"/>
              <w:marBottom w:val="0"/>
              <w:divBdr>
                <w:top w:val="none" w:sz="0" w:space="0" w:color="auto"/>
                <w:left w:val="none" w:sz="0" w:space="0" w:color="auto"/>
                <w:bottom w:val="none" w:sz="0" w:space="0" w:color="auto"/>
                <w:right w:val="none" w:sz="0" w:space="0" w:color="auto"/>
              </w:divBdr>
            </w:div>
          </w:divsChild>
        </w:div>
        <w:div w:id="516038950">
          <w:marLeft w:val="0"/>
          <w:marRight w:val="0"/>
          <w:marTop w:val="0"/>
          <w:marBottom w:val="0"/>
          <w:divBdr>
            <w:top w:val="none" w:sz="0" w:space="0" w:color="auto"/>
            <w:left w:val="none" w:sz="0" w:space="0" w:color="auto"/>
            <w:bottom w:val="none" w:sz="0" w:space="0" w:color="auto"/>
            <w:right w:val="none" w:sz="0" w:space="0" w:color="auto"/>
          </w:divBdr>
          <w:divsChild>
            <w:div w:id="2050446443">
              <w:marLeft w:val="0"/>
              <w:marRight w:val="0"/>
              <w:marTop w:val="0"/>
              <w:marBottom w:val="0"/>
              <w:divBdr>
                <w:top w:val="none" w:sz="0" w:space="0" w:color="auto"/>
                <w:left w:val="none" w:sz="0" w:space="0" w:color="auto"/>
                <w:bottom w:val="none" w:sz="0" w:space="0" w:color="auto"/>
                <w:right w:val="none" w:sz="0" w:space="0" w:color="auto"/>
              </w:divBdr>
            </w:div>
          </w:divsChild>
        </w:div>
        <w:div w:id="525676804">
          <w:marLeft w:val="0"/>
          <w:marRight w:val="0"/>
          <w:marTop w:val="0"/>
          <w:marBottom w:val="0"/>
          <w:divBdr>
            <w:top w:val="none" w:sz="0" w:space="0" w:color="auto"/>
            <w:left w:val="none" w:sz="0" w:space="0" w:color="auto"/>
            <w:bottom w:val="none" w:sz="0" w:space="0" w:color="auto"/>
            <w:right w:val="none" w:sz="0" w:space="0" w:color="auto"/>
          </w:divBdr>
          <w:divsChild>
            <w:div w:id="2082827429">
              <w:marLeft w:val="0"/>
              <w:marRight w:val="0"/>
              <w:marTop w:val="0"/>
              <w:marBottom w:val="0"/>
              <w:divBdr>
                <w:top w:val="none" w:sz="0" w:space="0" w:color="auto"/>
                <w:left w:val="none" w:sz="0" w:space="0" w:color="auto"/>
                <w:bottom w:val="none" w:sz="0" w:space="0" w:color="auto"/>
                <w:right w:val="none" w:sz="0" w:space="0" w:color="auto"/>
              </w:divBdr>
            </w:div>
          </w:divsChild>
        </w:div>
        <w:div w:id="713967426">
          <w:marLeft w:val="0"/>
          <w:marRight w:val="0"/>
          <w:marTop w:val="0"/>
          <w:marBottom w:val="0"/>
          <w:divBdr>
            <w:top w:val="none" w:sz="0" w:space="0" w:color="auto"/>
            <w:left w:val="none" w:sz="0" w:space="0" w:color="auto"/>
            <w:bottom w:val="none" w:sz="0" w:space="0" w:color="auto"/>
            <w:right w:val="none" w:sz="0" w:space="0" w:color="auto"/>
          </w:divBdr>
          <w:divsChild>
            <w:div w:id="1687440610">
              <w:marLeft w:val="0"/>
              <w:marRight w:val="0"/>
              <w:marTop w:val="0"/>
              <w:marBottom w:val="0"/>
              <w:divBdr>
                <w:top w:val="none" w:sz="0" w:space="0" w:color="auto"/>
                <w:left w:val="none" w:sz="0" w:space="0" w:color="auto"/>
                <w:bottom w:val="none" w:sz="0" w:space="0" w:color="auto"/>
                <w:right w:val="none" w:sz="0" w:space="0" w:color="auto"/>
              </w:divBdr>
            </w:div>
          </w:divsChild>
        </w:div>
        <w:div w:id="762149116">
          <w:marLeft w:val="0"/>
          <w:marRight w:val="0"/>
          <w:marTop w:val="0"/>
          <w:marBottom w:val="0"/>
          <w:divBdr>
            <w:top w:val="none" w:sz="0" w:space="0" w:color="auto"/>
            <w:left w:val="none" w:sz="0" w:space="0" w:color="auto"/>
            <w:bottom w:val="none" w:sz="0" w:space="0" w:color="auto"/>
            <w:right w:val="none" w:sz="0" w:space="0" w:color="auto"/>
          </w:divBdr>
          <w:divsChild>
            <w:div w:id="1019889003">
              <w:marLeft w:val="0"/>
              <w:marRight w:val="0"/>
              <w:marTop w:val="0"/>
              <w:marBottom w:val="0"/>
              <w:divBdr>
                <w:top w:val="none" w:sz="0" w:space="0" w:color="auto"/>
                <w:left w:val="none" w:sz="0" w:space="0" w:color="auto"/>
                <w:bottom w:val="none" w:sz="0" w:space="0" w:color="auto"/>
                <w:right w:val="none" w:sz="0" w:space="0" w:color="auto"/>
              </w:divBdr>
            </w:div>
          </w:divsChild>
        </w:div>
        <w:div w:id="773597403">
          <w:marLeft w:val="0"/>
          <w:marRight w:val="0"/>
          <w:marTop w:val="0"/>
          <w:marBottom w:val="0"/>
          <w:divBdr>
            <w:top w:val="none" w:sz="0" w:space="0" w:color="auto"/>
            <w:left w:val="none" w:sz="0" w:space="0" w:color="auto"/>
            <w:bottom w:val="none" w:sz="0" w:space="0" w:color="auto"/>
            <w:right w:val="none" w:sz="0" w:space="0" w:color="auto"/>
          </w:divBdr>
          <w:divsChild>
            <w:div w:id="1598976186">
              <w:marLeft w:val="0"/>
              <w:marRight w:val="0"/>
              <w:marTop w:val="0"/>
              <w:marBottom w:val="0"/>
              <w:divBdr>
                <w:top w:val="none" w:sz="0" w:space="0" w:color="auto"/>
                <w:left w:val="none" w:sz="0" w:space="0" w:color="auto"/>
                <w:bottom w:val="none" w:sz="0" w:space="0" w:color="auto"/>
                <w:right w:val="none" w:sz="0" w:space="0" w:color="auto"/>
              </w:divBdr>
            </w:div>
          </w:divsChild>
        </w:div>
        <w:div w:id="950091671">
          <w:marLeft w:val="0"/>
          <w:marRight w:val="0"/>
          <w:marTop w:val="0"/>
          <w:marBottom w:val="0"/>
          <w:divBdr>
            <w:top w:val="none" w:sz="0" w:space="0" w:color="auto"/>
            <w:left w:val="none" w:sz="0" w:space="0" w:color="auto"/>
            <w:bottom w:val="none" w:sz="0" w:space="0" w:color="auto"/>
            <w:right w:val="none" w:sz="0" w:space="0" w:color="auto"/>
          </w:divBdr>
          <w:divsChild>
            <w:div w:id="1291402145">
              <w:marLeft w:val="0"/>
              <w:marRight w:val="0"/>
              <w:marTop w:val="0"/>
              <w:marBottom w:val="0"/>
              <w:divBdr>
                <w:top w:val="none" w:sz="0" w:space="0" w:color="auto"/>
                <w:left w:val="none" w:sz="0" w:space="0" w:color="auto"/>
                <w:bottom w:val="none" w:sz="0" w:space="0" w:color="auto"/>
                <w:right w:val="none" w:sz="0" w:space="0" w:color="auto"/>
              </w:divBdr>
            </w:div>
          </w:divsChild>
        </w:div>
        <w:div w:id="1034696064">
          <w:marLeft w:val="0"/>
          <w:marRight w:val="0"/>
          <w:marTop w:val="0"/>
          <w:marBottom w:val="0"/>
          <w:divBdr>
            <w:top w:val="none" w:sz="0" w:space="0" w:color="auto"/>
            <w:left w:val="none" w:sz="0" w:space="0" w:color="auto"/>
            <w:bottom w:val="none" w:sz="0" w:space="0" w:color="auto"/>
            <w:right w:val="none" w:sz="0" w:space="0" w:color="auto"/>
          </w:divBdr>
          <w:divsChild>
            <w:div w:id="432894378">
              <w:marLeft w:val="0"/>
              <w:marRight w:val="0"/>
              <w:marTop w:val="0"/>
              <w:marBottom w:val="0"/>
              <w:divBdr>
                <w:top w:val="none" w:sz="0" w:space="0" w:color="auto"/>
                <w:left w:val="none" w:sz="0" w:space="0" w:color="auto"/>
                <w:bottom w:val="none" w:sz="0" w:space="0" w:color="auto"/>
                <w:right w:val="none" w:sz="0" w:space="0" w:color="auto"/>
              </w:divBdr>
            </w:div>
          </w:divsChild>
        </w:div>
        <w:div w:id="1087963911">
          <w:marLeft w:val="0"/>
          <w:marRight w:val="0"/>
          <w:marTop w:val="0"/>
          <w:marBottom w:val="0"/>
          <w:divBdr>
            <w:top w:val="none" w:sz="0" w:space="0" w:color="auto"/>
            <w:left w:val="none" w:sz="0" w:space="0" w:color="auto"/>
            <w:bottom w:val="none" w:sz="0" w:space="0" w:color="auto"/>
            <w:right w:val="none" w:sz="0" w:space="0" w:color="auto"/>
          </w:divBdr>
          <w:divsChild>
            <w:div w:id="1596285787">
              <w:marLeft w:val="0"/>
              <w:marRight w:val="0"/>
              <w:marTop w:val="0"/>
              <w:marBottom w:val="0"/>
              <w:divBdr>
                <w:top w:val="none" w:sz="0" w:space="0" w:color="auto"/>
                <w:left w:val="none" w:sz="0" w:space="0" w:color="auto"/>
                <w:bottom w:val="none" w:sz="0" w:space="0" w:color="auto"/>
                <w:right w:val="none" w:sz="0" w:space="0" w:color="auto"/>
              </w:divBdr>
            </w:div>
          </w:divsChild>
        </w:div>
        <w:div w:id="1177958459">
          <w:marLeft w:val="0"/>
          <w:marRight w:val="0"/>
          <w:marTop w:val="0"/>
          <w:marBottom w:val="0"/>
          <w:divBdr>
            <w:top w:val="none" w:sz="0" w:space="0" w:color="auto"/>
            <w:left w:val="none" w:sz="0" w:space="0" w:color="auto"/>
            <w:bottom w:val="none" w:sz="0" w:space="0" w:color="auto"/>
            <w:right w:val="none" w:sz="0" w:space="0" w:color="auto"/>
          </w:divBdr>
          <w:divsChild>
            <w:div w:id="2146392562">
              <w:marLeft w:val="0"/>
              <w:marRight w:val="0"/>
              <w:marTop w:val="0"/>
              <w:marBottom w:val="0"/>
              <w:divBdr>
                <w:top w:val="none" w:sz="0" w:space="0" w:color="auto"/>
                <w:left w:val="none" w:sz="0" w:space="0" w:color="auto"/>
                <w:bottom w:val="none" w:sz="0" w:space="0" w:color="auto"/>
                <w:right w:val="none" w:sz="0" w:space="0" w:color="auto"/>
              </w:divBdr>
            </w:div>
          </w:divsChild>
        </w:div>
        <w:div w:id="1178151194">
          <w:marLeft w:val="0"/>
          <w:marRight w:val="0"/>
          <w:marTop w:val="0"/>
          <w:marBottom w:val="0"/>
          <w:divBdr>
            <w:top w:val="none" w:sz="0" w:space="0" w:color="auto"/>
            <w:left w:val="none" w:sz="0" w:space="0" w:color="auto"/>
            <w:bottom w:val="none" w:sz="0" w:space="0" w:color="auto"/>
            <w:right w:val="none" w:sz="0" w:space="0" w:color="auto"/>
          </w:divBdr>
          <w:divsChild>
            <w:div w:id="1197239065">
              <w:marLeft w:val="0"/>
              <w:marRight w:val="0"/>
              <w:marTop w:val="0"/>
              <w:marBottom w:val="0"/>
              <w:divBdr>
                <w:top w:val="none" w:sz="0" w:space="0" w:color="auto"/>
                <w:left w:val="none" w:sz="0" w:space="0" w:color="auto"/>
                <w:bottom w:val="none" w:sz="0" w:space="0" w:color="auto"/>
                <w:right w:val="none" w:sz="0" w:space="0" w:color="auto"/>
              </w:divBdr>
            </w:div>
          </w:divsChild>
        </w:div>
        <w:div w:id="1263076178">
          <w:marLeft w:val="0"/>
          <w:marRight w:val="0"/>
          <w:marTop w:val="0"/>
          <w:marBottom w:val="0"/>
          <w:divBdr>
            <w:top w:val="none" w:sz="0" w:space="0" w:color="auto"/>
            <w:left w:val="none" w:sz="0" w:space="0" w:color="auto"/>
            <w:bottom w:val="none" w:sz="0" w:space="0" w:color="auto"/>
            <w:right w:val="none" w:sz="0" w:space="0" w:color="auto"/>
          </w:divBdr>
          <w:divsChild>
            <w:div w:id="2017460493">
              <w:marLeft w:val="0"/>
              <w:marRight w:val="0"/>
              <w:marTop w:val="0"/>
              <w:marBottom w:val="0"/>
              <w:divBdr>
                <w:top w:val="none" w:sz="0" w:space="0" w:color="auto"/>
                <w:left w:val="none" w:sz="0" w:space="0" w:color="auto"/>
                <w:bottom w:val="none" w:sz="0" w:space="0" w:color="auto"/>
                <w:right w:val="none" w:sz="0" w:space="0" w:color="auto"/>
              </w:divBdr>
            </w:div>
          </w:divsChild>
        </w:div>
        <w:div w:id="1479372019">
          <w:marLeft w:val="0"/>
          <w:marRight w:val="0"/>
          <w:marTop w:val="0"/>
          <w:marBottom w:val="0"/>
          <w:divBdr>
            <w:top w:val="none" w:sz="0" w:space="0" w:color="auto"/>
            <w:left w:val="none" w:sz="0" w:space="0" w:color="auto"/>
            <w:bottom w:val="none" w:sz="0" w:space="0" w:color="auto"/>
            <w:right w:val="none" w:sz="0" w:space="0" w:color="auto"/>
          </w:divBdr>
          <w:divsChild>
            <w:div w:id="1614824645">
              <w:marLeft w:val="0"/>
              <w:marRight w:val="0"/>
              <w:marTop w:val="0"/>
              <w:marBottom w:val="0"/>
              <w:divBdr>
                <w:top w:val="none" w:sz="0" w:space="0" w:color="auto"/>
                <w:left w:val="none" w:sz="0" w:space="0" w:color="auto"/>
                <w:bottom w:val="none" w:sz="0" w:space="0" w:color="auto"/>
                <w:right w:val="none" w:sz="0" w:space="0" w:color="auto"/>
              </w:divBdr>
            </w:div>
          </w:divsChild>
        </w:div>
        <w:div w:id="1617717709">
          <w:marLeft w:val="0"/>
          <w:marRight w:val="0"/>
          <w:marTop w:val="0"/>
          <w:marBottom w:val="0"/>
          <w:divBdr>
            <w:top w:val="none" w:sz="0" w:space="0" w:color="auto"/>
            <w:left w:val="none" w:sz="0" w:space="0" w:color="auto"/>
            <w:bottom w:val="none" w:sz="0" w:space="0" w:color="auto"/>
            <w:right w:val="none" w:sz="0" w:space="0" w:color="auto"/>
          </w:divBdr>
          <w:divsChild>
            <w:div w:id="859589603">
              <w:marLeft w:val="0"/>
              <w:marRight w:val="0"/>
              <w:marTop w:val="0"/>
              <w:marBottom w:val="0"/>
              <w:divBdr>
                <w:top w:val="none" w:sz="0" w:space="0" w:color="auto"/>
                <w:left w:val="none" w:sz="0" w:space="0" w:color="auto"/>
                <w:bottom w:val="none" w:sz="0" w:space="0" w:color="auto"/>
                <w:right w:val="none" w:sz="0" w:space="0" w:color="auto"/>
              </w:divBdr>
            </w:div>
          </w:divsChild>
        </w:div>
        <w:div w:id="1646471507">
          <w:marLeft w:val="0"/>
          <w:marRight w:val="0"/>
          <w:marTop w:val="0"/>
          <w:marBottom w:val="0"/>
          <w:divBdr>
            <w:top w:val="none" w:sz="0" w:space="0" w:color="auto"/>
            <w:left w:val="none" w:sz="0" w:space="0" w:color="auto"/>
            <w:bottom w:val="none" w:sz="0" w:space="0" w:color="auto"/>
            <w:right w:val="none" w:sz="0" w:space="0" w:color="auto"/>
          </w:divBdr>
          <w:divsChild>
            <w:div w:id="657422854">
              <w:marLeft w:val="0"/>
              <w:marRight w:val="0"/>
              <w:marTop w:val="0"/>
              <w:marBottom w:val="0"/>
              <w:divBdr>
                <w:top w:val="none" w:sz="0" w:space="0" w:color="auto"/>
                <w:left w:val="none" w:sz="0" w:space="0" w:color="auto"/>
                <w:bottom w:val="none" w:sz="0" w:space="0" w:color="auto"/>
                <w:right w:val="none" w:sz="0" w:space="0" w:color="auto"/>
              </w:divBdr>
            </w:div>
          </w:divsChild>
        </w:div>
        <w:div w:id="1666088951">
          <w:marLeft w:val="0"/>
          <w:marRight w:val="0"/>
          <w:marTop w:val="0"/>
          <w:marBottom w:val="0"/>
          <w:divBdr>
            <w:top w:val="none" w:sz="0" w:space="0" w:color="auto"/>
            <w:left w:val="none" w:sz="0" w:space="0" w:color="auto"/>
            <w:bottom w:val="none" w:sz="0" w:space="0" w:color="auto"/>
            <w:right w:val="none" w:sz="0" w:space="0" w:color="auto"/>
          </w:divBdr>
          <w:divsChild>
            <w:div w:id="1251499080">
              <w:marLeft w:val="0"/>
              <w:marRight w:val="0"/>
              <w:marTop w:val="0"/>
              <w:marBottom w:val="0"/>
              <w:divBdr>
                <w:top w:val="none" w:sz="0" w:space="0" w:color="auto"/>
                <w:left w:val="none" w:sz="0" w:space="0" w:color="auto"/>
                <w:bottom w:val="none" w:sz="0" w:space="0" w:color="auto"/>
                <w:right w:val="none" w:sz="0" w:space="0" w:color="auto"/>
              </w:divBdr>
            </w:div>
          </w:divsChild>
        </w:div>
        <w:div w:id="1720475818">
          <w:marLeft w:val="0"/>
          <w:marRight w:val="0"/>
          <w:marTop w:val="0"/>
          <w:marBottom w:val="0"/>
          <w:divBdr>
            <w:top w:val="none" w:sz="0" w:space="0" w:color="auto"/>
            <w:left w:val="none" w:sz="0" w:space="0" w:color="auto"/>
            <w:bottom w:val="none" w:sz="0" w:space="0" w:color="auto"/>
            <w:right w:val="none" w:sz="0" w:space="0" w:color="auto"/>
          </w:divBdr>
          <w:divsChild>
            <w:div w:id="1762335335">
              <w:marLeft w:val="0"/>
              <w:marRight w:val="0"/>
              <w:marTop w:val="0"/>
              <w:marBottom w:val="0"/>
              <w:divBdr>
                <w:top w:val="none" w:sz="0" w:space="0" w:color="auto"/>
                <w:left w:val="none" w:sz="0" w:space="0" w:color="auto"/>
                <w:bottom w:val="none" w:sz="0" w:space="0" w:color="auto"/>
                <w:right w:val="none" w:sz="0" w:space="0" w:color="auto"/>
              </w:divBdr>
            </w:div>
          </w:divsChild>
        </w:div>
        <w:div w:id="1783305084">
          <w:marLeft w:val="0"/>
          <w:marRight w:val="0"/>
          <w:marTop w:val="0"/>
          <w:marBottom w:val="0"/>
          <w:divBdr>
            <w:top w:val="none" w:sz="0" w:space="0" w:color="auto"/>
            <w:left w:val="none" w:sz="0" w:space="0" w:color="auto"/>
            <w:bottom w:val="none" w:sz="0" w:space="0" w:color="auto"/>
            <w:right w:val="none" w:sz="0" w:space="0" w:color="auto"/>
          </w:divBdr>
          <w:divsChild>
            <w:div w:id="1380981955">
              <w:marLeft w:val="0"/>
              <w:marRight w:val="0"/>
              <w:marTop w:val="0"/>
              <w:marBottom w:val="0"/>
              <w:divBdr>
                <w:top w:val="none" w:sz="0" w:space="0" w:color="auto"/>
                <w:left w:val="none" w:sz="0" w:space="0" w:color="auto"/>
                <w:bottom w:val="none" w:sz="0" w:space="0" w:color="auto"/>
                <w:right w:val="none" w:sz="0" w:space="0" w:color="auto"/>
              </w:divBdr>
            </w:div>
          </w:divsChild>
        </w:div>
        <w:div w:id="1789858405">
          <w:marLeft w:val="0"/>
          <w:marRight w:val="0"/>
          <w:marTop w:val="0"/>
          <w:marBottom w:val="0"/>
          <w:divBdr>
            <w:top w:val="none" w:sz="0" w:space="0" w:color="auto"/>
            <w:left w:val="none" w:sz="0" w:space="0" w:color="auto"/>
            <w:bottom w:val="none" w:sz="0" w:space="0" w:color="auto"/>
            <w:right w:val="none" w:sz="0" w:space="0" w:color="auto"/>
          </w:divBdr>
          <w:divsChild>
            <w:div w:id="462188131">
              <w:marLeft w:val="0"/>
              <w:marRight w:val="0"/>
              <w:marTop w:val="0"/>
              <w:marBottom w:val="0"/>
              <w:divBdr>
                <w:top w:val="none" w:sz="0" w:space="0" w:color="auto"/>
                <w:left w:val="none" w:sz="0" w:space="0" w:color="auto"/>
                <w:bottom w:val="none" w:sz="0" w:space="0" w:color="auto"/>
                <w:right w:val="none" w:sz="0" w:space="0" w:color="auto"/>
              </w:divBdr>
            </w:div>
            <w:div w:id="1844930141">
              <w:marLeft w:val="0"/>
              <w:marRight w:val="0"/>
              <w:marTop w:val="0"/>
              <w:marBottom w:val="0"/>
              <w:divBdr>
                <w:top w:val="none" w:sz="0" w:space="0" w:color="auto"/>
                <w:left w:val="none" w:sz="0" w:space="0" w:color="auto"/>
                <w:bottom w:val="none" w:sz="0" w:space="0" w:color="auto"/>
                <w:right w:val="none" w:sz="0" w:space="0" w:color="auto"/>
              </w:divBdr>
            </w:div>
          </w:divsChild>
        </w:div>
        <w:div w:id="1884706060">
          <w:marLeft w:val="0"/>
          <w:marRight w:val="0"/>
          <w:marTop w:val="0"/>
          <w:marBottom w:val="0"/>
          <w:divBdr>
            <w:top w:val="none" w:sz="0" w:space="0" w:color="auto"/>
            <w:left w:val="none" w:sz="0" w:space="0" w:color="auto"/>
            <w:bottom w:val="none" w:sz="0" w:space="0" w:color="auto"/>
            <w:right w:val="none" w:sz="0" w:space="0" w:color="auto"/>
          </w:divBdr>
          <w:divsChild>
            <w:div w:id="1944065592">
              <w:marLeft w:val="0"/>
              <w:marRight w:val="0"/>
              <w:marTop w:val="0"/>
              <w:marBottom w:val="0"/>
              <w:divBdr>
                <w:top w:val="none" w:sz="0" w:space="0" w:color="auto"/>
                <w:left w:val="none" w:sz="0" w:space="0" w:color="auto"/>
                <w:bottom w:val="none" w:sz="0" w:space="0" w:color="auto"/>
                <w:right w:val="none" w:sz="0" w:space="0" w:color="auto"/>
              </w:divBdr>
            </w:div>
          </w:divsChild>
        </w:div>
        <w:div w:id="2052611898">
          <w:marLeft w:val="0"/>
          <w:marRight w:val="0"/>
          <w:marTop w:val="0"/>
          <w:marBottom w:val="0"/>
          <w:divBdr>
            <w:top w:val="none" w:sz="0" w:space="0" w:color="auto"/>
            <w:left w:val="none" w:sz="0" w:space="0" w:color="auto"/>
            <w:bottom w:val="none" w:sz="0" w:space="0" w:color="auto"/>
            <w:right w:val="none" w:sz="0" w:space="0" w:color="auto"/>
          </w:divBdr>
          <w:divsChild>
            <w:div w:id="752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97938">
      <w:bodyDiv w:val="1"/>
      <w:marLeft w:val="0"/>
      <w:marRight w:val="0"/>
      <w:marTop w:val="0"/>
      <w:marBottom w:val="0"/>
      <w:divBdr>
        <w:top w:val="none" w:sz="0" w:space="0" w:color="auto"/>
        <w:left w:val="none" w:sz="0" w:space="0" w:color="auto"/>
        <w:bottom w:val="none" w:sz="0" w:space="0" w:color="auto"/>
        <w:right w:val="none" w:sz="0" w:space="0" w:color="auto"/>
      </w:divBdr>
      <w:divsChild>
        <w:div w:id="268319669">
          <w:marLeft w:val="0"/>
          <w:marRight w:val="0"/>
          <w:marTop w:val="0"/>
          <w:marBottom w:val="0"/>
          <w:divBdr>
            <w:top w:val="none" w:sz="0" w:space="0" w:color="auto"/>
            <w:left w:val="none" w:sz="0" w:space="0" w:color="auto"/>
            <w:bottom w:val="none" w:sz="0" w:space="0" w:color="auto"/>
            <w:right w:val="none" w:sz="0" w:space="0" w:color="auto"/>
          </w:divBdr>
        </w:div>
        <w:div w:id="534999244">
          <w:marLeft w:val="0"/>
          <w:marRight w:val="0"/>
          <w:marTop w:val="0"/>
          <w:marBottom w:val="0"/>
          <w:divBdr>
            <w:top w:val="none" w:sz="0" w:space="0" w:color="auto"/>
            <w:left w:val="none" w:sz="0" w:space="0" w:color="auto"/>
            <w:bottom w:val="none" w:sz="0" w:space="0" w:color="auto"/>
            <w:right w:val="none" w:sz="0" w:space="0" w:color="auto"/>
          </w:divBdr>
        </w:div>
        <w:div w:id="643243769">
          <w:marLeft w:val="0"/>
          <w:marRight w:val="0"/>
          <w:marTop w:val="0"/>
          <w:marBottom w:val="0"/>
          <w:divBdr>
            <w:top w:val="none" w:sz="0" w:space="0" w:color="auto"/>
            <w:left w:val="none" w:sz="0" w:space="0" w:color="auto"/>
            <w:bottom w:val="none" w:sz="0" w:space="0" w:color="auto"/>
            <w:right w:val="none" w:sz="0" w:space="0" w:color="auto"/>
          </w:divBdr>
        </w:div>
        <w:div w:id="1197767724">
          <w:marLeft w:val="0"/>
          <w:marRight w:val="0"/>
          <w:marTop w:val="0"/>
          <w:marBottom w:val="0"/>
          <w:divBdr>
            <w:top w:val="none" w:sz="0" w:space="0" w:color="auto"/>
            <w:left w:val="none" w:sz="0" w:space="0" w:color="auto"/>
            <w:bottom w:val="none" w:sz="0" w:space="0" w:color="auto"/>
            <w:right w:val="none" w:sz="0" w:space="0" w:color="auto"/>
          </w:divBdr>
        </w:div>
        <w:div w:id="1327787693">
          <w:marLeft w:val="0"/>
          <w:marRight w:val="0"/>
          <w:marTop w:val="0"/>
          <w:marBottom w:val="0"/>
          <w:divBdr>
            <w:top w:val="none" w:sz="0" w:space="0" w:color="auto"/>
            <w:left w:val="none" w:sz="0" w:space="0" w:color="auto"/>
            <w:bottom w:val="none" w:sz="0" w:space="0" w:color="auto"/>
            <w:right w:val="none" w:sz="0" w:space="0" w:color="auto"/>
          </w:divBdr>
        </w:div>
        <w:div w:id="1558543018">
          <w:marLeft w:val="0"/>
          <w:marRight w:val="0"/>
          <w:marTop w:val="0"/>
          <w:marBottom w:val="0"/>
          <w:divBdr>
            <w:top w:val="none" w:sz="0" w:space="0" w:color="auto"/>
            <w:left w:val="none" w:sz="0" w:space="0" w:color="auto"/>
            <w:bottom w:val="none" w:sz="0" w:space="0" w:color="auto"/>
            <w:right w:val="none" w:sz="0" w:space="0" w:color="auto"/>
          </w:divBdr>
        </w:div>
        <w:div w:id="1657801616">
          <w:marLeft w:val="0"/>
          <w:marRight w:val="0"/>
          <w:marTop w:val="0"/>
          <w:marBottom w:val="0"/>
          <w:divBdr>
            <w:top w:val="none" w:sz="0" w:space="0" w:color="auto"/>
            <w:left w:val="none" w:sz="0" w:space="0" w:color="auto"/>
            <w:bottom w:val="none" w:sz="0" w:space="0" w:color="auto"/>
            <w:right w:val="none" w:sz="0" w:space="0" w:color="auto"/>
          </w:divBdr>
        </w:div>
        <w:div w:id="1761021663">
          <w:marLeft w:val="0"/>
          <w:marRight w:val="0"/>
          <w:marTop w:val="0"/>
          <w:marBottom w:val="0"/>
          <w:divBdr>
            <w:top w:val="none" w:sz="0" w:space="0" w:color="auto"/>
            <w:left w:val="none" w:sz="0" w:space="0" w:color="auto"/>
            <w:bottom w:val="none" w:sz="0" w:space="0" w:color="auto"/>
            <w:right w:val="none" w:sz="0" w:space="0" w:color="auto"/>
          </w:divBdr>
        </w:div>
      </w:divsChild>
    </w:div>
    <w:div w:id="603222209">
      <w:bodyDiv w:val="1"/>
      <w:marLeft w:val="0"/>
      <w:marRight w:val="0"/>
      <w:marTop w:val="0"/>
      <w:marBottom w:val="0"/>
      <w:divBdr>
        <w:top w:val="none" w:sz="0" w:space="0" w:color="auto"/>
        <w:left w:val="none" w:sz="0" w:space="0" w:color="auto"/>
        <w:bottom w:val="none" w:sz="0" w:space="0" w:color="auto"/>
        <w:right w:val="none" w:sz="0" w:space="0" w:color="auto"/>
      </w:divBdr>
    </w:div>
    <w:div w:id="954949356">
      <w:bodyDiv w:val="1"/>
      <w:marLeft w:val="0"/>
      <w:marRight w:val="0"/>
      <w:marTop w:val="0"/>
      <w:marBottom w:val="0"/>
      <w:divBdr>
        <w:top w:val="none" w:sz="0" w:space="0" w:color="auto"/>
        <w:left w:val="none" w:sz="0" w:space="0" w:color="auto"/>
        <w:bottom w:val="none" w:sz="0" w:space="0" w:color="auto"/>
        <w:right w:val="none" w:sz="0" w:space="0" w:color="auto"/>
      </w:divBdr>
    </w:div>
    <w:div w:id="986587226">
      <w:bodyDiv w:val="1"/>
      <w:marLeft w:val="0"/>
      <w:marRight w:val="0"/>
      <w:marTop w:val="0"/>
      <w:marBottom w:val="0"/>
      <w:divBdr>
        <w:top w:val="none" w:sz="0" w:space="0" w:color="auto"/>
        <w:left w:val="none" w:sz="0" w:space="0" w:color="auto"/>
        <w:bottom w:val="none" w:sz="0" w:space="0" w:color="auto"/>
        <w:right w:val="none" w:sz="0" w:space="0" w:color="auto"/>
      </w:divBdr>
      <w:divsChild>
        <w:div w:id="2085256939">
          <w:marLeft w:val="0"/>
          <w:marRight w:val="0"/>
          <w:marTop w:val="0"/>
          <w:marBottom w:val="0"/>
          <w:divBdr>
            <w:top w:val="none" w:sz="0" w:space="0" w:color="auto"/>
            <w:left w:val="none" w:sz="0" w:space="0" w:color="auto"/>
            <w:bottom w:val="none" w:sz="0" w:space="0" w:color="auto"/>
            <w:right w:val="none" w:sz="0" w:space="0" w:color="auto"/>
          </w:divBdr>
        </w:div>
      </w:divsChild>
    </w:div>
    <w:div w:id="989793263">
      <w:bodyDiv w:val="1"/>
      <w:marLeft w:val="0"/>
      <w:marRight w:val="0"/>
      <w:marTop w:val="0"/>
      <w:marBottom w:val="0"/>
      <w:divBdr>
        <w:top w:val="none" w:sz="0" w:space="0" w:color="auto"/>
        <w:left w:val="none" w:sz="0" w:space="0" w:color="auto"/>
        <w:bottom w:val="none" w:sz="0" w:space="0" w:color="auto"/>
        <w:right w:val="none" w:sz="0" w:space="0" w:color="auto"/>
      </w:divBdr>
    </w:div>
    <w:div w:id="1114835091">
      <w:bodyDiv w:val="1"/>
      <w:marLeft w:val="0"/>
      <w:marRight w:val="0"/>
      <w:marTop w:val="0"/>
      <w:marBottom w:val="0"/>
      <w:divBdr>
        <w:top w:val="none" w:sz="0" w:space="0" w:color="auto"/>
        <w:left w:val="none" w:sz="0" w:space="0" w:color="auto"/>
        <w:bottom w:val="none" w:sz="0" w:space="0" w:color="auto"/>
        <w:right w:val="none" w:sz="0" w:space="0" w:color="auto"/>
      </w:divBdr>
      <w:divsChild>
        <w:div w:id="556668754">
          <w:marLeft w:val="0"/>
          <w:marRight w:val="0"/>
          <w:marTop w:val="0"/>
          <w:marBottom w:val="0"/>
          <w:divBdr>
            <w:top w:val="none" w:sz="0" w:space="0" w:color="auto"/>
            <w:left w:val="none" w:sz="0" w:space="0" w:color="auto"/>
            <w:bottom w:val="none" w:sz="0" w:space="0" w:color="auto"/>
            <w:right w:val="none" w:sz="0" w:space="0" w:color="auto"/>
          </w:divBdr>
        </w:div>
        <w:div w:id="1295020805">
          <w:marLeft w:val="0"/>
          <w:marRight w:val="0"/>
          <w:marTop w:val="0"/>
          <w:marBottom w:val="0"/>
          <w:divBdr>
            <w:top w:val="none" w:sz="0" w:space="0" w:color="auto"/>
            <w:left w:val="none" w:sz="0" w:space="0" w:color="auto"/>
            <w:bottom w:val="none" w:sz="0" w:space="0" w:color="auto"/>
            <w:right w:val="none" w:sz="0" w:space="0" w:color="auto"/>
          </w:divBdr>
        </w:div>
      </w:divsChild>
    </w:div>
    <w:div w:id="1168592858">
      <w:bodyDiv w:val="1"/>
      <w:marLeft w:val="0"/>
      <w:marRight w:val="0"/>
      <w:marTop w:val="0"/>
      <w:marBottom w:val="0"/>
      <w:divBdr>
        <w:top w:val="none" w:sz="0" w:space="0" w:color="auto"/>
        <w:left w:val="none" w:sz="0" w:space="0" w:color="auto"/>
        <w:bottom w:val="none" w:sz="0" w:space="0" w:color="auto"/>
        <w:right w:val="none" w:sz="0" w:space="0" w:color="auto"/>
      </w:divBdr>
      <w:divsChild>
        <w:div w:id="95178381">
          <w:marLeft w:val="0"/>
          <w:marRight w:val="0"/>
          <w:marTop w:val="0"/>
          <w:marBottom w:val="0"/>
          <w:divBdr>
            <w:top w:val="none" w:sz="0" w:space="0" w:color="auto"/>
            <w:left w:val="none" w:sz="0" w:space="0" w:color="auto"/>
            <w:bottom w:val="none" w:sz="0" w:space="0" w:color="auto"/>
            <w:right w:val="none" w:sz="0" w:space="0" w:color="auto"/>
          </w:divBdr>
        </w:div>
        <w:div w:id="345718394">
          <w:marLeft w:val="0"/>
          <w:marRight w:val="0"/>
          <w:marTop w:val="0"/>
          <w:marBottom w:val="0"/>
          <w:divBdr>
            <w:top w:val="none" w:sz="0" w:space="0" w:color="auto"/>
            <w:left w:val="none" w:sz="0" w:space="0" w:color="auto"/>
            <w:bottom w:val="none" w:sz="0" w:space="0" w:color="auto"/>
            <w:right w:val="none" w:sz="0" w:space="0" w:color="auto"/>
          </w:divBdr>
        </w:div>
        <w:div w:id="486211770">
          <w:marLeft w:val="0"/>
          <w:marRight w:val="0"/>
          <w:marTop w:val="0"/>
          <w:marBottom w:val="0"/>
          <w:divBdr>
            <w:top w:val="none" w:sz="0" w:space="0" w:color="auto"/>
            <w:left w:val="none" w:sz="0" w:space="0" w:color="auto"/>
            <w:bottom w:val="none" w:sz="0" w:space="0" w:color="auto"/>
            <w:right w:val="none" w:sz="0" w:space="0" w:color="auto"/>
          </w:divBdr>
        </w:div>
        <w:div w:id="625084862">
          <w:marLeft w:val="0"/>
          <w:marRight w:val="0"/>
          <w:marTop w:val="0"/>
          <w:marBottom w:val="0"/>
          <w:divBdr>
            <w:top w:val="none" w:sz="0" w:space="0" w:color="auto"/>
            <w:left w:val="none" w:sz="0" w:space="0" w:color="auto"/>
            <w:bottom w:val="none" w:sz="0" w:space="0" w:color="auto"/>
            <w:right w:val="none" w:sz="0" w:space="0" w:color="auto"/>
          </w:divBdr>
        </w:div>
        <w:div w:id="1317537135">
          <w:marLeft w:val="0"/>
          <w:marRight w:val="0"/>
          <w:marTop w:val="0"/>
          <w:marBottom w:val="0"/>
          <w:divBdr>
            <w:top w:val="none" w:sz="0" w:space="0" w:color="auto"/>
            <w:left w:val="none" w:sz="0" w:space="0" w:color="auto"/>
            <w:bottom w:val="none" w:sz="0" w:space="0" w:color="auto"/>
            <w:right w:val="none" w:sz="0" w:space="0" w:color="auto"/>
          </w:divBdr>
        </w:div>
        <w:div w:id="1514563375">
          <w:marLeft w:val="0"/>
          <w:marRight w:val="0"/>
          <w:marTop w:val="0"/>
          <w:marBottom w:val="0"/>
          <w:divBdr>
            <w:top w:val="none" w:sz="0" w:space="0" w:color="auto"/>
            <w:left w:val="none" w:sz="0" w:space="0" w:color="auto"/>
            <w:bottom w:val="none" w:sz="0" w:space="0" w:color="auto"/>
            <w:right w:val="none" w:sz="0" w:space="0" w:color="auto"/>
          </w:divBdr>
        </w:div>
        <w:div w:id="1789592221">
          <w:marLeft w:val="0"/>
          <w:marRight w:val="0"/>
          <w:marTop w:val="0"/>
          <w:marBottom w:val="0"/>
          <w:divBdr>
            <w:top w:val="none" w:sz="0" w:space="0" w:color="auto"/>
            <w:left w:val="none" w:sz="0" w:space="0" w:color="auto"/>
            <w:bottom w:val="none" w:sz="0" w:space="0" w:color="auto"/>
            <w:right w:val="none" w:sz="0" w:space="0" w:color="auto"/>
          </w:divBdr>
        </w:div>
        <w:div w:id="1940328375">
          <w:marLeft w:val="0"/>
          <w:marRight w:val="0"/>
          <w:marTop w:val="0"/>
          <w:marBottom w:val="0"/>
          <w:divBdr>
            <w:top w:val="none" w:sz="0" w:space="0" w:color="auto"/>
            <w:left w:val="none" w:sz="0" w:space="0" w:color="auto"/>
            <w:bottom w:val="none" w:sz="0" w:space="0" w:color="auto"/>
            <w:right w:val="none" w:sz="0" w:space="0" w:color="auto"/>
          </w:divBdr>
        </w:div>
        <w:div w:id="1980841758">
          <w:marLeft w:val="0"/>
          <w:marRight w:val="0"/>
          <w:marTop w:val="0"/>
          <w:marBottom w:val="0"/>
          <w:divBdr>
            <w:top w:val="none" w:sz="0" w:space="0" w:color="auto"/>
            <w:left w:val="none" w:sz="0" w:space="0" w:color="auto"/>
            <w:bottom w:val="none" w:sz="0" w:space="0" w:color="auto"/>
            <w:right w:val="none" w:sz="0" w:space="0" w:color="auto"/>
          </w:divBdr>
        </w:div>
      </w:divsChild>
    </w:div>
    <w:div w:id="1257323040">
      <w:bodyDiv w:val="1"/>
      <w:marLeft w:val="0"/>
      <w:marRight w:val="0"/>
      <w:marTop w:val="0"/>
      <w:marBottom w:val="0"/>
      <w:divBdr>
        <w:top w:val="none" w:sz="0" w:space="0" w:color="auto"/>
        <w:left w:val="none" w:sz="0" w:space="0" w:color="auto"/>
        <w:bottom w:val="none" w:sz="0" w:space="0" w:color="auto"/>
        <w:right w:val="none" w:sz="0" w:space="0" w:color="auto"/>
      </w:divBdr>
      <w:divsChild>
        <w:div w:id="238560091">
          <w:marLeft w:val="0"/>
          <w:marRight w:val="0"/>
          <w:marTop w:val="0"/>
          <w:marBottom w:val="0"/>
          <w:divBdr>
            <w:top w:val="none" w:sz="0" w:space="0" w:color="auto"/>
            <w:left w:val="none" w:sz="0" w:space="0" w:color="auto"/>
            <w:bottom w:val="none" w:sz="0" w:space="0" w:color="auto"/>
            <w:right w:val="none" w:sz="0" w:space="0" w:color="auto"/>
          </w:divBdr>
        </w:div>
        <w:div w:id="1734086332">
          <w:marLeft w:val="0"/>
          <w:marRight w:val="0"/>
          <w:marTop w:val="0"/>
          <w:marBottom w:val="0"/>
          <w:divBdr>
            <w:top w:val="none" w:sz="0" w:space="0" w:color="auto"/>
            <w:left w:val="none" w:sz="0" w:space="0" w:color="auto"/>
            <w:bottom w:val="none" w:sz="0" w:space="0" w:color="auto"/>
            <w:right w:val="none" w:sz="0" w:space="0" w:color="auto"/>
          </w:divBdr>
        </w:div>
      </w:divsChild>
    </w:div>
    <w:div w:id="1350525047">
      <w:bodyDiv w:val="1"/>
      <w:marLeft w:val="0"/>
      <w:marRight w:val="0"/>
      <w:marTop w:val="0"/>
      <w:marBottom w:val="0"/>
      <w:divBdr>
        <w:top w:val="none" w:sz="0" w:space="0" w:color="auto"/>
        <w:left w:val="none" w:sz="0" w:space="0" w:color="auto"/>
        <w:bottom w:val="none" w:sz="0" w:space="0" w:color="auto"/>
        <w:right w:val="none" w:sz="0" w:space="0" w:color="auto"/>
      </w:divBdr>
      <w:divsChild>
        <w:div w:id="1979727676">
          <w:marLeft w:val="0"/>
          <w:marRight w:val="0"/>
          <w:marTop w:val="0"/>
          <w:marBottom w:val="0"/>
          <w:divBdr>
            <w:top w:val="none" w:sz="0" w:space="0" w:color="auto"/>
            <w:left w:val="none" w:sz="0" w:space="0" w:color="auto"/>
            <w:bottom w:val="none" w:sz="0" w:space="0" w:color="auto"/>
            <w:right w:val="none" w:sz="0" w:space="0" w:color="auto"/>
          </w:divBdr>
        </w:div>
        <w:div w:id="2028215724">
          <w:marLeft w:val="0"/>
          <w:marRight w:val="0"/>
          <w:marTop w:val="0"/>
          <w:marBottom w:val="0"/>
          <w:divBdr>
            <w:top w:val="none" w:sz="0" w:space="0" w:color="auto"/>
            <w:left w:val="none" w:sz="0" w:space="0" w:color="auto"/>
            <w:bottom w:val="none" w:sz="0" w:space="0" w:color="auto"/>
            <w:right w:val="none" w:sz="0" w:space="0" w:color="auto"/>
          </w:divBdr>
        </w:div>
      </w:divsChild>
    </w:div>
    <w:div w:id="1393116396">
      <w:bodyDiv w:val="1"/>
      <w:marLeft w:val="0"/>
      <w:marRight w:val="0"/>
      <w:marTop w:val="0"/>
      <w:marBottom w:val="0"/>
      <w:divBdr>
        <w:top w:val="none" w:sz="0" w:space="0" w:color="auto"/>
        <w:left w:val="none" w:sz="0" w:space="0" w:color="auto"/>
        <w:bottom w:val="none" w:sz="0" w:space="0" w:color="auto"/>
        <w:right w:val="none" w:sz="0" w:space="0" w:color="auto"/>
      </w:divBdr>
      <w:divsChild>
        <w:div w:id="219756982">
          <w:marLeft w:val="0"/>
          <w:marRight w:val="0"/>
          <w:marTop w:val="0"/>
          <w:marBottom w:val="0"/>
          <w:divBdr>
            <w:top w:val="none" w:sz="0" w:space="0" w:color="auto"/>
            <w:left w:val="none" w:sz="0" w:space="0" w:color="auto"/>
            <w:bottom w:val="none" w:sz="0" w:space="0" w:color="auto"/>
            <w:right w:val="none" w:sz="0" w:space="0" w:color="auto"/>
          </w:divBdr>
          <w:divsChild>
            <w:div w:id="1358240597">
              <w:marLeft w:val="0"/>
              <w:marRight w:val="0"/>
              <w:marTop w:val="0"/>
              <w:marBottom w:val="0"/>
              <w:divBdr>
                <w:top w:val="none" w:sz="0" w:space="0" w:color="auto"/>
                <w:left w:val="none" w:sz="0" w:space="0" w:color="auto"/>
                <w:bottom w:val="none" w:sz="0" w:space="0" w:color="auto"/>
                <w:right w:val="none" w:sz="0" w:space="0" w:color="auto"/>
              </w:divBdr>
            </w:div>
          </w:divsChild>
        </w:div>
        <w:div w:id="239222498">
          <w:marLeft w:val="0"/>
          <w:marRight w:val="0"/>
          <w:marTop w:val="0"/>
          <w:marBottom w:val="0"/>
          <w:divBdr>
            <w:top w:val="none" w:sz="0" w:space="0" w:color="auto"/>
            <w:left w:val="none" w:sz="0" w:space="0" w:color="auto"/>
            <w:bottom w:val="none" w:sz="0" w:space="0" w:color="auto"/>
            <w:right w:val="none" w:sz="0" w:space="0" w:color="auto"/>
          </w:divBdr>
          <w:divsChild>
            <w:div w:id="1391076235">
              <w:marLeft w:val="0"/>
              <w:marRight w:val="0"/>
              <w:marTop w:val="0"/>
              <w:marBottom w:val="0"/>
              <w:divBdr>
                <w:top w:val="none" w:sz="0" w:space="0" w:color="auto"/>
                <w:left w:val="none" w:sz="0" w:space="0" w:color="auto"/>
                <w:bottom w:val="none" w:sz="0" w:space="0" w:color="auto"/>
                <w:right w:val="none" w:sz="0" w:space="0" w:color="auto"/>
              </w:divBdr>
            </w:div>
          </w:divsChild>
        </w:div>
        <w:div w:id="310058904">
          <w:marLeft w:val="0"/>
          <w:marRight w:val="0"/>
          <w:marTop w:val="0"/>
          <w:marBottom w:val="0"/>
          <w:divBdr>
            <w:top w:val="none" w:sz="0" w:space="0" w:color="auto"/>
            <w:left w:val="none" w:sz="0" w:space="0" w:color="auto"/>
            <w:bottom w:val="none" w:sz="0" w:space="0" w:color="auto"/>
            <w:right w:val="none" w:sz="0" w:space="0" w:color="auto"/>
          </w:divBdr>
          <w:divsChild>
            <w:div w:id="1118834840">
              <w:marLeft w:val="0"/>
              <w:marRight w:val="0"/>
              <w:marTop w:val="0"/>
              <w:marBottom w:val="0"/>
              <w:divBdr>
                <w:top w:val="none" w:sz="0" w:space="0" w:color="auto"/>
                <w:left w:val="none" w:sz="0" w:space="0" w:color="auto"/>
                <w:bottom w:val="none" w:sz="0" w:space="0" w:color="auto"/>
                <w:right w:val="none" w:sz="0" w:space="0" w:color="auto"/>
              </w:divBdr>
            </w:div>
          </w:divsChild>
        </w:div>
        <w:div w:id="334843897">
          <w:marLeft w:val="0"/>
          <w:marRight w:val="0"/>
          <w:marTop w:val="0"/>
          <w:marBottom w:val="0"/>
          <w:divBdr>
            <w:top w:val="none" w:sz="0" w:space="0" w:color="auto"/>
            <w:left w:val="none" w:sz="0" w:space="0" w:color="auto"/>
            <w:bottom w:val="none" w:sz="0" w:space="0" w:color="auto"/>
            <w:right w:val="none" w:sz="0" w:space="0" w:color="auto"/>
          </w:divBdr>
          <w:divsChild>
            <w:div w:id="377825934">
              <w:marLeft w:val="0"/>
              <w:marRight w:val="0"/>
              <w:marTop w:val="0"/>
              <w:marBottom w:val="0"/>
              <w:divBdr>
                <w:top w:val="none" w:sz="0" w:space="0" w:color="auto"/>
                <w:left w:val="none" w:sz="0" w:space="0" w:color="auto"/>
                <w:bottom w:val="none" w:sz="0" w:space="0" w:color="auto"/>
                <w:right w:val="none" w:sz="0" w:space="0" w:color="auto"/>
              </w:divBdr>
            </w:div>
          </w:divsChild>
        </w:div>
        <w:div w:id="340356263">
          <w:marLeft w:val="0"/>
          <w:marRight w:val="0"/>
          <w:marTop w:val="0"/>
          <w:marBottom w:val="0"/>
          <w:divBdr>
            <w:top w:val="none" w:sz="0" w:space="0" w:color="auto"/>
            <w:left w:val="none" w:sz="0" w:space="0" w:color="auto"/>
            <w:bottom w:val="none" w:sz="0" w:space="0" w:color="auto"/>
            <w:right w:val="none" w:sz="0" w:space="0" w:color="auto"/>
          </w:divBdr>
          <w:divsChild>
            <w:div w:id="772746277">
              <w:marLeft w:val="0"/>
              <w:marRight w:val="0"/>
              <w:marTop w:val="0"/>
              <w:marBottom w:val="0"/>
              <w:divBdr>
                <w:top w:val="none" w:sz="0" w:space="0" w:color="auto"/>
                <w:left w:val="none" w:sz="0" w:space="0" w:color="auto"/>
                <w:bottom w:val="none" w:sz="0" w:space="0" w:color="auto"/>
                <w:right w:val="none" w:sz="0" w:space="0" w:color="auto"/>
              </w:divBdr>
            </w:div>
          </w:divsChild>
        </w:div>
        <w:div w:id="570844941">
          <w:marLeft w:val="0"/>
          <w:marRight w:val="0"/>
          <w:marTop w:val="0"/>
          <w:marBottom w:val="0"/>
          <w:divBdr>
            <w:top w:val="none" w:sz="0" w:space="0" w:color="auto"/>
            <w:left w:val="none" w:sz="0" w:space="0" w:color="auto"/>
            <w:bottom w:val="none" w:sz="0" w:space="0" w:color="auto"/>
            <w:right w:val="none" w:sz="0" w:space="0" w:color="auto"/>
          </w:divBdr>
          <w:divsChild>
            <w:div w:id="1732772101">
              <w:marLeft w:val="0"/>
              <w:marRight w:val="0"/>
              <w:marTop w:val="0"/>
              <w:marBottom w:val="0"/>
              <w:divBdr>
                <w:top w:val="none" w:sz="0" w:space="0" w:color="auto"/>
                <w:left w:val="none" w:sz="0" w:space="0" w:color="auto"/>
                <w:bottom w:val="none" w:sz="0" w:space="0" w:color="auto"/>
                <w:right w:val="none" w:sz="0" w:space="0" w:color="auto"/>
              </w:divBdr>
            </w:div>
          </w:divsChild>
        </w:div>
        <w:div w:id="608241482">
          <w:marLeft w:val="0"/>
          <w:marRight w:val="0"/>
          <w:marTop w:val="0"/>
          <w:marBottom w:val="0"/>
          <w:divBdr>
            <w:top w:val="none" w:sz="0" w:space="0" w:color="auto"/>
            <w:left w:val="none" w:sz="0" w:space="0" w:color="auto"/>
            <w:bottom w:val="none" w:sz="0" w:space="0" w:color="auto"/>
            <w:right w:val="none" w:sz="0" w:space="0" w:color="auto"/>
          </w:divBdr>
          <w:divsChild>
            <w:div w:id="1393043800">
              <w:marLeft w:val="0"/>
              <w:marRight w:val="0"/>
              <w:marTop w:val="0"/>
              <w:marBottom w:val="0"/>
              <w:divBdr>
                <w:top w:val="none" w:sz="0" w:space="0" w:color="auto"/>
                <w:left w:val="none" w:sz="0" w:space="0" w:color="auto"/>
                <w:bottom w:val="none" w:sz="0" w:space="0" w:color="auto"/>
                <w:right w:val="none" w:sz="0" w:space="0" w:color="auto"/>
              </w:divBdr>
            </w:div>
          </w:divsChild>
        </w:div>
        <w:div w:id="621808628">
          <w:marLeft w:val="0"/>
          <w:marRight w:val="0"/>
          <w:marTop w:val="0"/>
          <w:marBottom w:val="0"/>
          <w:divBdr>
            <w:top w:val="none" w:sz="0" w:space="0" w:color="auto"/>
            <w:left w:val="none" w:sz="0" w:space="0" w:color="auto"/>
            <w:bottom w:val="none" w:sz="0" w:space="0" w:color="auto"/>
            <w:right w:val="none" w:sz="0" w:space="0" w:color="auto"/>
          </w:divBdr>
          <w:divsChild>
            <w:div w:id="682166757">
              <w:marLeft w:val="0"/>
              <w:marRight w:val="0"/>
              <w:marTop w:val="0"/>
              <w:marBottom w:val="0"/>
              <w:divBdr>
                <w:top w:val="none" w:sz="0" w:space="0" w:color="auto"/>
                <w:left w:val="none" w:sz="0" w:space="0" w:color="auto"/>
                <w:bottom w:val="none" w:sz="0" w:space="0" w:color="auto"/>
                <w:right w:val="none" w:sz="0" w:space="0" w:color="auto"/>
              </w:divBdr>
            </w:div>
          </w:divsChild>
        </w:div>
        <w:div w:id="709231595">
          <w:marLeft w:val="0"/>
          <w:marRight w:val="0"/>
          <w:marTop w:val="0"/>
          <w:marBottom w:val="0"/>
          <w:divBdr>
            <w:top w:val="none" w:sz="0" w:space="0" w:color="auto"/>
            <w:left w:val="none" w:sz="0" w:space="0" w:color="auto"/>
            <w:bottom w:val="none" w:sz="0" w:space="0" w:color="auto"/>
            <w:right w:val="none" w:sz="0" w:space="0" w:color="auto"/>
          </w:divBdr>
          <w:divsChild>
            <w:div w:id="695274428">
              <w:marLeft w:val="0"/>
              <w:marRight w:val="0"/>
              <w:marTop w:val="0"/>
              <w:marBottom w:val="0"/>
              <w:divBdr>
                <w:top w:val="none" w:sz="0" w:space="0" w:color="auto"/>
                <w:left w:val="none" w:sz="0" w:space="0" w:color="auto"/>
                <w:bottom w:val="none" w:sz="0" w:space="0" w:color="auto"/>
                <w:right w:val="none" w:sz="0" w:space="0" w:color="auto"/>
              </w:divBdr>
            </w:div>
          </w:divsChild>
        </w:div>
        <w:div w:id="931666528">
          <w:marLeft w:val="0"/>
          <w:marRight w:val="0"/>
          <w:marTop w:val="0"/>
          <w:marBottom w:val="0"/>
          <w:divBdr>
            <w:top w:val="none" w:sz="0" w:space="0" w:color="auto"/>
            <w:left w:val="none" w:sz="0" w:space="0" w:color="auto"/>
            <w:bottom w:val="none" w:sz="0" w:space="0" w:color="auto"/>
            <w:right w:val="none" w:sz="0" w:space="0" w:color="auto"/>
          </w:divBdr>
          <w:divsChild>
            <w:div w:id="1835029661">
              <w:marLeft w:val="0"/>
              <w:marRight w:val="0"/>
              <w:marTop w:val="0"/>
              <w:marBottom w:val="0"/>
              <w:divBdr>
                <w:top w:val="none" w:sz="0" w:space="0" w:color="auto"/>
                <w:left w:val="none" w:sz="0" w:space="0" w:color="auto"/>
                <w:bottom w:val="none" w:sz="0" w:space="0" w:color="auto"/>
                <w:right w:val="none" w:sz="0" w:space="0" w:color="auto"/>
              </w:divBdr>
            </w:div>
          </w:divsChild>
        </w:div>
        <w:div w:id="948703906">
          <w:marLeft w:val="0"/>
          <w:marRight w:val="0"/>
          <w:marTop w:val="0"/>
          <w:marBottom w:val="0"/>
          <w:divBdr>
            <w:top w:val="none" w:sz="0" w:space="0" w:color="auto"/>
            <w:left w:val="none" w:sz="0" w:space="0" w:color="auto"/>
            <w:bottom w:val="none" w:sz="0" w:space="0" w:color="auto"/>
            <w:right w:val="none" w:sz="0" w:space="0" w:color="auto"/>
          </w:divBdr>
          <w:divsChild>
            <w:div w:id="232203171">
              <w:marLeft w:val="0"/>
              <w:marRight w:val="0"/>
              <w:marTop w:val="0"/>
              <w:marBottom w:val="0"/>
              <w:divBdr>
                <w:top w:val="none" w:sz="0" w:space="0" w:color="auto"/>
                <w:left w:val="none" w:sz="0" w:space="0" w:color="auto"/>
                <w:bottom w:val="none" w:sz="0" w:space="0" w:color="auto"/>
                <w:right w:val="none" w:sz="0" w:space="0" w:color="auto"/>
              </w:divBdr>
            </w:div>
          </w:divsChild>
        </w:div>
        <w:div w:id="989555253">
          <w:marLeft w:val="0"/>
          <w:marRight w:val="0"/>
          <w:marTop w:val="0"/>
          <w:marBottom w:val="0"/>
          <w:divBdr>
            <w:top w:val="none" w:sz="0" w:space="0" w:color="auto"/>
            <w:left w:val="none" w:sz="0" w:space="0" w:color="auto"/>
            <w:bottom w:val="none" w:sz="0" w:space="0" w:color="auto"/>
            <w:right w:val="none" w:sz="0" w:space="0" w:color="auto"/>
          </w:divBdr>
          <w:divsChild>
            <w:div w:id="2039967073">
              <w:marLeft w:val="0"/>
              <w:marRight w:val="0"/>
              <w:marTop w:val="0"/>
              <w:marBottom w:val="0"/>
              <w:divBdr>
                <w:top w:val="none" w:sz="0" w:space="0" w:color="auto"/>
                <w:left w:val="none" w:sz="0" w:space="0" w:color="auto"/>
                <w:bottom w:val="none" w:sz="0" w:space="0" w:color="auto"/>
                <w:right w:val="none" w:sz="0" w:space="0" w:color="auto"/>
              </w:divBdr>
            </w:div>
          </w:divsChild>
        </w:div>
        <w:div w:id="1032655570">
          <w:marLeft w:val="0"/>
          <w:marRight w:val="0"/>
          <w:marTop w:val="0"/>
          <w:marBottom w:val="0"/>
          <w:divBdr>
            <w:top w:val="none" w:sz="0" w:space="0" w:color="auto"/>
            <w:left w:val="none" w:sz="0" w:space="0" w:color="auto"/>
            <w:bottom w:val="none" w:sz="0" w:space="0" w:color="auto"/>
            <w:right w:val="none" w:sz="0" w:space="0" w:color="auto"/>
          </w:divBdr>
          <w:divsChild>
            <w:div w:id="1943148424">
              <w:marLeft w:val="0"/>
              <w:marRight w:val="0"/>
              <w:marTop w:val="0"/>
              <w:marBottom w:val="0"/>
              <w:divBdr>
                <w:top w:val="none" w:sz="0" w:space="0" w:color="auto"/>
                <w:left w:val="none" w:sz="0" w:space="0" w:color="auto"/>
                <w:bottom w:val="none" w:sz="0" w:space="0" w:color="auto"/>
                <w:right w:val="none" w:sz="0" w:space="0" w:color="auto"/>
              </w:divBdr>
            </w:div>
          </w:divsChild>
        </w:div>
        <w:div w:id="1060057819">
          <w:marLeft w:val="0"/>
          <w:marRight w:val="0"/>
          <w:marTop w:val="0"/>
          <w:marBottom w:val="0"/>
          <w:divBdr>
            <w:top w:val="none" w:sz="0" w:space="0" w:color="auto"/>
            <w:left w:val="none" w:sz="0" w:space="0" w:color="auto"/>
            <w:bottom w:val="none" w:sz="0" w:space="0" w:color="auto"/>
            <w:right w:val="none" w:sz="0" w:space="0" w:color="auto"/>
          </w:divBdr>
          <w:divsChild>
            <w:div w:id="58552853">
              <w:marLeft w:val="0"/>
              <w:marRight w:val="0"/>
              <w:marTop w:val="0"/>
              <w:marBottom w:val="0"/>
              <w:divBdr>
                <w:top w:val="none" w:sz="0" w:space="0" w:color="auto"/>
                <w:left w:val="none" w:sz="0" w:space="0" w:color="auto"/>
                <w:bottom w:val="none" w:sz="0" w:space="0" w:color="auto"/>
                <w:right w:val="none" w:sz="0" w:space="0" w:color="auto"/>
              </w:divBdr>
            </w:div>
          </w:divsChild>
        </w:div>
        <w:div w:id="1183520212">
          <w:marLeft w:val="0"/>
          <w:marRight w:val="0"/>
          <w:marTop w:val="0"/>
          <w:marBottom w:val="0"/>
          <w:divBdr>
            <w:top w:val="none" w:sz="0" w:space="0" w:color="auto"/>
            <w:left w:val="none" w:sz="0" w:space="0" w:color="auto"/>
            <w:bottom w:val="none" w:sz="0" w:space="0" w:color="auto"/>
            <w:right w:val="none" w:sz="0" w:space="0" w:color="auto"/>
          </w:divBdr>
          <w:divsChild>
            <w:div w:id="644892782">
              <w:marLeft w:val="0"/>
              <w:marRight w:val="0"/>
              <w:marTop w:val="0"/>
              <w:marBottom w:val="0"/>
              <w:divBdr>
                <w:top w:val="none" w:sz="0" w:space="0" w:color="auto"/>
                <w:left w:val="none" w:sz="0" w:space="0" w:color="auto"/>
                <w:bottom w:val="none" w:sz="0" w:space="0" w:color="auto"/>
                <w:right w:val="none" w:sz="0" w:space="0" w:color="auto"/>
              </w:divBdr>
            </w:div>
          </w:divsChild>
        </w:div>
        <w:div w:id="1200246217">
          <w:marLeft w:val="0"/>
          <w:marRight w:val="0"/>
          <w:marTop w:val="0"/>
          <w:marBottom w:val="0"/>
          <w:divBdr>
            <w:top w:val="none" w:sz="0" w:space="0" w:color="auto"/>
            <w:left w:val="none" w:sz="0" w:space="0" w:color="auto"/>
            <w:bottom w:val="none" w:sz="0" w:space="0" w:color="auto"/>
            <w:right w:val="none" w:sz="0" w:space="0" w:color="auto"/>
          </w:divBdr>
          <w:divsChild>
            <w:div w:id="2113042432">
              <w:marLeft w:val="0"/>
              <w:marRight w:val="0"/>
              <w:marTop w:val="0"/>
              <w:marBottom w:val="0"/>
              <w:divBdr>
                <w:top w:val="none" w:sz="0" w:space="0" w:color="auto"/>
                <w:left w:val="none" w:sz="0" w:space="0" w:color="auto"/>
                <w:bottom w:val="none" w:sz="0" w:space="0" w:color="auto"/>
                <w:right w:val="none" w:sz="0" w:space="0" w:color="auto"/>
              </w:divBdr>
            </w:div>
          </w:divsChild>
        </w:div>
        <w:div w:id="1300305351">
          <w:marLeft w:val="0"/>
          <w:marRight w:val="0"/>
          <w:marTop w:val="0"/>
          <w:marBottom w:val="0"/>
          <w:divBdr>
            <w:top w:val="none" w:sz="0" w:space="0" w:color="auto"/>
            <w:left w:val="none" w:sz="0" w:space="0" w:color="auto"/>
            <w:bottom w:val="none" w:sz="0" w:space="0" w:color="auto"/>
            <w:right w:val="none" w:sz="0" w:space="0" w:color="auto"/>
          </w:divBdr>
          <w:divsChild>
            <w:div w:id="83378669">
              <w:marLeft w:val="0"/>
              <w:marRight w:val="0"/>
              <w:marTop w:val="0"/>
              <w:marBottom w:val="0"/>
              <w:divBdr>
                <w:top w:val="none" w:sz="0" w:space="0" w:color="auto"/>
                <w:left w:val="none" w:sz="0" w:space="0" w:color="auto"/>
                <w:bottom w:val="none" w:sz="0" w:space="0" w:color="auto"/>
                <w:right w:val="none" w:sz="0" w:space="0" w:color="auto"/>
              </w:divBdr>
            </w:div>
          </w:divsChild>
        </w:div>
        <w:div w:id="1306810577">
          <w:marLeft w:val="0"/>
          <w:marRight w:val="0"/>
          <w:marTop w:val="0"/>
          <w:marBottom w:val="0"/>
          <w:divBdr>
            <w:top w:val="none" w:sz="0" w:space="0" w:color="auto"/>
            <w:left w:val="none" w:sz="0" w:space="0" w:color="auto"/>
            <w:bottom w:val="none" w:sz="0" w:space="0" w:color="auto"/>
            <w:right w:val="none" w:sz="0" w:space="0" w:color="auto"/>
          </w:divBdr>
          <w:divsChild>
            <w:div w:id="289828240">
              <w:marLeft w:val="0"/>
              <w:marRight w:val="0"/>
              <w:marTop w:val="0"/>
              <w:marBottom w:val="0"/>
              <w:divBdr>
                <w:top w:val="none" w:sz="0" w:space="0" w:color="auto"/>
                <w:left w:val="none" w:sz="0" w:space="0" w:color="auto"/>
                <w:bottom w:val="none" w:sz="0" w:space="0" w:color="auto"/>
                <w:right w:val="none" w:sz="0" w:space="0" w:color="auto"/>
              </w:divBdr>
            </w:div>
          </w:divsChild>
        </w:div>
        <w:div w:id="1316370364">
          <w:marLeft w:val="0"/>
          <w:marRight w:val="0"/>
          <w:marTop w:val="0"/>
          <w:marBottom w:val="0"/>
          <w:divBdr>
            <w:top w:val="none" w:sz="0" w:space="0" w:color="auto"/>
            <w:left w:val="none" w:sz="0" w:space="0" w:color="auto"/>
            <w:bottom w:val="none" w:sz="0" w:space="0" w:color="auto"/>
            <w:right w:val="none" w:sz="0" w:space="0" w:color="auto"/>
          </w:divBdr>
          <w:divsChild>
            <w:div w:id="1234850450">
              <w:marLeft w:val="0"/>
              <w:marRight w:val="0"/>
              <w:marTop w:val="0"/>
              <w:marBottom w:val="0"/>
              <w:divBdr>
                <w:top w:val="none" w:sz="0" w:space="0" w:color="auto"/>
                <w:left w:val="none" w:sz="0" w:space="0" w:color="auto"/>
                <w:bottom w:val="none" w:sz="0" w:space="0" w:color="auto"/>
                <w:right w:val="none" w:sz="0" w:space="0" w:color="auto"/>
              </w:divBdr>
            </w:div>
          </w:divsChild>
        </w:div>
        <w:div w:id="1403986873">
          <w:marLeft w:val="0"/>
          <w:marRight w:val="0"/>
          <w:marTop w:val="0"/>
          <w:marBottom w:val="0"/>
          <w:divBdr>
            <w:top w:val="none" w:sz="0" w:space="0" w:color="auto"/>
            <w:left w:val="none" w:sz="0" w:space="0" w:color="auto"/>
            <w:bottom w:val="none" w:sz="0" w:space="0" w:color="auto"/>
            <w:right w:val="none" w:sz="0" w:space="0" w:color="auto"/>
          </w:divBdr>
          <w:divsChild>
            <w:div w:id="21521724">
              <w:marLeft w:val="0"/>
              <w:marRight w:val="0"/>
              <w:marTop w:val="0"/>
              <w:marBottom w:val="0"/>
              <w:divBdr>
                <w:top w:val="none" w:sz="0" w:space="0" w:color="auto"/>
                <w:left w:val="none" w:sz="0" w:space="0" w:color="auto"/>
                <w:bottom w:val="none" w:sz="0" w:space="0" w:color="auto"/>
                <w:right w:val="none" w:sz="0" w:space="0" w:color="auto"/>
              </w:divBdr>
            </w:div>
          </w:divsChild>
        </w:div>
        <w:div w:id="1410732845">
          <w:marLeft w:val="0"/>
          <w:marRight w:val="0"/>
          <w:marTop w:val="0"/>
          <w:marBottom w:val="0"/>
          <w:divBdr>
            <w:top w:val="none" w:sz="0" w:space="0" w:color="auto"/>
            <w:left w:val="none" w:sz="0" w:space="0" w:color="auto"/>
            <w:bottom w:val="none" w:sz="0" w:space="0" w:color="auto"/>
            <w:right w:val="none" w:sz="0" w:space="0" w:color="auto"/>
          </w:divBdr>
          <w:divsChild>
            <w:div w:id="456920651">
              <w:marLeft w:val="0"/>
              <w:marRight w:val="0"/>
              <w:marTop w:val="0"/>
              <w:marBottom w:val="0"/>
              <w:divBdr>
                <w:top w:val="none" w:sz="0" w:space="0" w:color="auto"/>
                <w:left w:val="none" w:sz="0" w:space="0" w:color="auto"/>
                <w:bottom w:val="none" w:sz="0" w:space="0" w:color="auto"/>
                <w:right w:val="none" w:sz="0" w:space="0" w:color="auto"/>
              </w:divBdr>
            </w:div>
          </w:divsChild>
        </w:div>
        <w:div w:id="1427731051">
          <w:marLeft w:val="0"/>
          <w:marRight w:val="0"/>
          <w:marTop w:val="0"/>
          <w:marBottom w:val="0"/>
          <w:divBdr>
            <w:top w:val="none" w:sz="0" w:space="0" w:color="auto"/>
            <w:left w:val="none" w:sz="0" w:space="0" w:color="auto"/>
            <w:bottom w:val="none" w:sz="0" w:space="0" w:color="auto"/>
            <w:right w:val="none" w:sz="0" w:space="0" w:color="auto"/>
          </w:divBdr>
          <w:divsChild>
            <w:div w:id="1673333623">
              <w:marLeft w:val="0"/>
              <w:marRight w:val="0"/>
              <w:marTop w:val="0"/>
              <w:marBottom w:val="0"/>
              <w:divBdr>
                <w:top w:val="none" w:sz="0" w:space="0" w:color="auto"/>
                <w:left w:val="none" w:sz="0" w:space="0" w:color="auto"/>
                <w:bottom w:val="none" w:sz="0" w:space="0" w:color="auto"/>
                <w:right w:val="none" w:sz="0" w:space="0" w:color="auto"/>
              </w:divBdr>
            </w:div>
          </w:divsChild>
        </w:div>
        <w:div w:id="1473909189">
          <w:marLeft w:val="0"/>
          <w:marRight w:val="0"/>
          <w:marTop w:val="0"/>
          <w:marBottom w:val="0"/>
          <w:divBdr>
            <w:top w:val="none" w:sz="0" w:space="0" w:color="auto"/>
            <w:left w:val="none" w:sz="0" w:space="0" w:color="auto"/>
            <w:bottom w:val="none" w:sz="0" w:space="0" w:color="auto"/>
            <w:right w:val="none" w:sz="0" w:space="0" w:color="auto"/>
          </w:divBdr>
          <w:divsChild>
            <w:div w:id="1801335567">
              <w:marLeft w:val="0"/>
              <w:marRight w:val="0"/>
              <w:marTop w:val="0"/>
              <w:marBottom w:val="0"/>
              <w:divBdr>
                <w:top w:val="none" w:sz="0" w:space="0" w:color="auto"/>
                <w:left w:val="none" w:sz="0" w:space="0" w:color="auto"/>
                <w:bottom w:val="none" w:sz="0" w:space="0" w:color="auto"/>
                <w:right w:val="none" w:sz="0" w:space="0" w:color="auto"/>
              </w:divBdr>
            </w:div>
          </w:divsChild>
        </w:div>
        <w:div w:id="1744598983">
          <w:marLeft w:val="0"/>
          <w:marRight w:val="0"/>
          <w:marTop w:val="0"/>
          <w:marBottom w:val="0"/>
          <w:divBdr>
            <w:top w:val="none" w:sz="0" w:space="0" w:color="auto"/>
            <w:left w:val="none" w:sz="0" w:space="0" w:color="auto"/>
            <w:bottom w:val="none" w:sz="0" w:space="0" w:color="auto"/>
            <w:right w:val="none" w:sz="0" w:space="0" w:color="auto"/>
          </w:divBdr>
          <w:divsChild>
            <w:div w:id="2064522898">
              <w:marLeft w:val="0"/>
              <w:marRight w:val="0"/>
              <w:marTop w:val="0"/>
              <w:marBottom w:val="0"/>
              <w:divBdr>
                <w:top w:val="none" w:sz="0" w:space="0" w:color="auto"/>
                <w:left w:val="none" w:sz="0" w:space="0" w:color="auto"/>
                <w:bottom w:val="none" w:sz="0" w:space="0" w:color="auto"/>
                <w:right w:val="none" w:sz="0" w:space="0" w:color="auto"/>
              </w:divBdr>
            </w:div>
          </w:divsChild>
        </w:div>
        <w:div w:id="1946960028">
          <w:marLeft w:val="0"/>
          <w:marRight w:val="0"/>
          <w:marTop w:val="0"/>
          <w:marBottom w:val="0"/>
          <w:divBdr>
            <w:top w:val="none" w:sz="0" w:space="0" w:color="auto"/>
            <w:left w:val="none" w:sz="0" w:space="0" w:color="auto"/>
            <w:bottom w:val="none" w:sz="0" w:space="0" w:color="auto"/>
            <w:right w:val="none" w:sz="0" w:space="0" w:color="auto"/>
          </w:divBdr>
          <w:divsChild>
            <w:div w:id="669067163">
              <w:marLeft w:val="0"/>
              <w:marRight w:val="0"/>
              <w:marTop w:val="0"/>
              <w:marBottom w:val="0"/>
              <w:divBdr>
                <w:top w:val="none" w:sz="0" w:space="0" w:color="auto"/>
                <w:left w:val="none" w:sz="0" w:space="0" w:color="auto"/>
                <w:bottom w:val="none" w:sz="0" w:space="0" w:color="auto"/>
                <w:right w:val="none" w:sz="0" w:space="0" w:color="auto"/>
              </w:divBdr>
            </w:div>
          </w:divsChild>
        </w:div>
        <w:div w:id="1981381326">
          <w:marLeft w:val="0"/>
          <w:marRight w:val="0"/>
          <w:marTop w:val="0"/>
          <w:marBottom w:val="0"/>
          <w:divBdr>
            <w:top w:val="none" w:sz="0" w:space="0" w:color="auto"/>
            <w:left w:val="none" w:sz="0" w:space="0" w:color="auto"/>
            <w:bottom w:val="none" w:sz="0" w:space="0" w:color="auto"/>
            <w:right w:val="none" w:sz="0" w:space="0" w:color="auto"/>
          </w:divBdr>
          <w:divsChild>
            <w:div w:id="11828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5137">
      <w:bodyDiv w:val="1"/>
      <w:marLeft w:val="0"/>
      <w:marRight w:val="0"/>
      <w:marTop w:val="0"/>
      <w:marBottom w:val="0"/>
      <w:divBdr>
        <w:top w:val="none" w:sz="0" w:space="0" w:color="auto"/>
        <w:left w:val="none" w:sz="0" w:space="0" w:color="auto"/>
        <w:bottom w:val="none" w:sz="0" w:space="0" w:color="auto"/>
        <w:right w:val="none" w:sz="0" w:space="0" w:color="auto"/>
      </w:divBdr>
    </w:div>
    <w:div w:id="1532498851">
      <w:bodyDiv w:val="1"/>
      <w:marLeft w:val="0"/>
      <w:marRight w:val="0"/>
      <w:marTop w:val="0"/>
      <w:marBottom w:val="0"/>
      <w:divBdr>
        <w:top w:val="none" w:sz="0" w:space="0" w:color="auto"/>
        <w:left w:val="none" w:sz="0" w:space="0" w:color="auto"/>
        <w:bottom w:val="none" w:sz="0" w:space="0" w:color="auto"/>
        <w:right w:val="none" w:sz="0" w:space="0" w:color="auto"/>
      </w:divBdr>
      <w:divsChild>
        <w:div w:id="889537644">
          <w:marLeft w:val="0"/>
          <w:marRight w:val="0"/>
          <w:marTop w:val="0"/>
          <w:marBottom w:val="0"/>
          <w:divBdr>
            <w:top w:val="none" w:sz="0" w:space="0" w:color="auto"/>
            <w:left w:val="none" w:sz="0" w:space="0" w:color="auto"/>
            <w:bottom w:val="none" w:sz="0" w:space="0" w:color="auto"/>
            <w:right w:val="none" w:sz="0" w:space="0" w:color="auto"/>
          </w:divBdr>
        </w:div>
        <w:div w:id="1865245055">
          <w:marLeft w:val="0"/>
          <w:marRight w:val="0"/>
          <w:marTop w:val="0"/>
          <w:marBottom w:val="0"/>
          <w:divBdr>
            <w:top w:val="none" w:sz="0" w:space="0" w:color="auto"/>
            <w:left w:val="none" w:sz="0" w:space="0" w:color="auto"/>
            <w:bottom w:val="none" w:sz="0" w:space="0" w:color="auto"/>
            <w:right w:val="none" w:sz="0" w:space="0" w:color="auto"/>
          </w:divBdr>
        </w:div>
      </w:divsChild>
    </w:div>
    <w:div w:id="1576932428">
      <w:bodyDiv w:val="1"/>
      <w:marLeft w:val="0"/>
      <w:marRight w:val="0"/>
      <w:marTop w:val="0"/>
      <w:marBottom w:val="0"/>
      <w:divBdr>
        <w:top w:val="none" w:sz="0" w:space="0" w:color="auto"/>
        <w:left w:val="none" w:sz="0" w:space="0" w:color="auto"/>
        <w:bottom w:val="none" w:sz="0" w:space="0" w:color="auto"/>
        <w:right w:val="none" w:sz="0" w:space="0" w:color="auto"/>
      </w:divBdr>
    </w:div>
    <w:div w:id="1655989768">
      <w:bodyDiv w:val="1"/>
      <w:marLeft w:val="0"/>
      <w:marRight w:val="0"/>
      <w:marTop w:val="0"/>
      <w:marBottom w:val="0"/>
      <w:divBdr>
        <w:top w:val="none" w:sz="0" w:space="0" w:color="auto"/>
        <w:left w:val="none" w:sz="0" w:space="0" w:color="auto"/>
        <w:bottom w:val="none" w:sz="0" w:space="0" w:color="auto"/>
        <w:right w:val="none" w:sz="0" w:space="0" w:color="auto"/>
      </w:divBdr>
    </w:div>
    <w:div w:id="1688672016">
      <w:bodyDiv w:val="1"/>
      <w:marLeft w:val="0"/>
      <w:marRight w:val="0"/>
      <w:marTop w:val="0"/>
      <w:marBottom w:val="0"/>
      <w:divBdr>
        <w:top w:val="none" w:sz="0" w:space="0" w:color="auto"/>
        <w:left w:val="none" w:sz="0" w:space="0" w:color="auto"/>
        <w:bottom w:val="none" w:sz="0" w:space="0" w:color="auto"/>
        <w:right w:val="none" w:sz="0" w:space="0" w:color="auto"/>
      </w:divBdr>
    </w:div>
    <w:div w:id="1793866613">
      <w:bodyDiv w:val="1"/>
      <w:marLeft w:val="0"/>
      <w:marRight w:val="0"/>
      <w:marTop w:val="0"/>
      <w:marBottom w:val="0"/>
      <w:divBdr>
        <w:top w:val="none" w:sz="0" w:space="0" w:color="auto"/>
        <w:left w:val="none" w:sz="0" w:space="0" w:color="auto"/>
        <w:bottom w:val="none" w:sz="0" w:space="0" w:color="auto"/>
        <w:right w:val="none" w:sz="0" w:space="0" w:color="auto"/>
      </w:divBdr>
      <w:divsChild>
        <w:div w:id="271473016">
          <w:marLeft w:val="0"/>
          <w:marRight w:val="0"/>
          <w:marTop w:val="0"/>
          <w:marBottom w:val="0"/>
          <w:divBdr>
            <w:top w:val="none" w:sz="0" w:space="0" w:color="auto"/>
            <w:left w:val="none" w:sz="0" w:space="0" w:color="auto"/>
            <w:bottom w:val="none" w:sz="0" w:space="0" w:color="auto"/>
            <w:right w:val="none" w:sz="0" w:space="0" w:color="auto"/>
          </w:divBdr>
        </w:div>
        <w:div w:id="467011915">
          <w:marLeft w:val="0"/>
          <w:marRight w:val="0"/>
          <w:marTop w:val="0"/>
          <w:marBottom w:val="0"/>
          <w:divBdr>
            <w:top w:val="none" w:sz="0" w:space="0" w:color="auto"/>
            <w:left w:val="none" w:sz="0" w:space="0" w:color="auto"/>
            <w:bottom w:val="none" w:sz="0" w:space="0" w:color="auto"/>
            <w:right w:val="none" w:sz="0" w:space="0" w:color="auto"/>
          </w:divBdr>
        </w:div>
        <w:div w:id="537133630">
          <w:marLeft w:val="0"/>
          <w:marRight w:val="0"/>
          <w:marTop w:val="0"/>
          <w:marBottom w:val="0"/>
          <w:divBdr>
            <w:top w:val="none" w:sz="0" w:space="0" w:color="auto"/>
            <w:left w:val="none" w:sz="0" w:space="0" w:color="auto"/>
            <w:bottom w:val="none" w:sz="0" w:space="0" w:color="auto"/>
            <w:right w:val="none" w:sz="0" w:space="0" w:color="auto"/>
          </w:divBdr>
        </w:div>
        <w:div w:id="872382368">
          <w:marLeft w:val="0"/>
          <w:marRight w:val="0"/>
          <w:marTop w:val="0"/>
          <w:marBottom w:val="0"/>
          <w:divBdr>
            <w:top w:val="none" w:sz="0" w:space="0" w:color="auto"/>
            <w:left w:val="none" w:sz="0" w:space="0" w:color="auto"/>
            <w:bottom w:val="none" w:sz="0" w:space="0" w:color="auto"/>
            <w:right w:val="none" w:sz="0" w:space="0" w:color="auto"/>
          </w:divBdr>
        </w:div>
        <w:div w:id="1431007716">
          <w:marLeft w:val="0"/>
          <w:marRight w:val="0"/>
          <w:marTop w:val="0"/>
          <w:marBottom w:val="0"/>
          <w:divBdr>
            <w:top w:val="none" w:sz="0" w:space="0" w:color="auto"/>
            <w:left w:val="none" w:sz="0" w:space="0" w:color="auto"/>
            <w:bottom w:val="none" w:sz="0" w:space="0" w:color="auto"/>
            <w:right w:val="none" w:sz="0" w:space="0" w:color="auto"/>
          </w:divBdr>
        </w:div>
        <w:div w:id="1514416192">
          <w:marLeft w:val="0"/>
          <w:marRight w:val="0"/>
          <w:marTop w:val="0"/>
          <w:marBottom w:val="0"/>
          <w:divBdr>
            <w:top w:val="none" w:sz="0" w:space="0" w:color="auto"/>
            <w:left w:val="none" w:sz="0" w:space="0" w:color="auto"/>
            <w:bottom w:val="none" w:sz="0" w:space="0" w:color="auto"/>
            <w:right w:val="none" w:sz="0" w:space="0" w:color="auto"/>
          </w:divBdr>
        </w:div>
        <w:div w:id="1693066585">
          <w:marLeft w:val="0"/>
          <w:marRight w:val="0"/>
          <w:marTop w:val="0"/>
          <w:marBottom w:val="0"/>
          <w:divBdr>
            <w:top w:val="none" w:sz="0" w:space="0" w:color="auto"/>
            <w:left w:val="none" w:sz="0" w:space="0" w:color="auto"/>
            <w:bottom w:val="none" w:sz="0" w:space="0" w:color="auto"/>
            <w:right w:val="none" w:sz="0" w:space="0" w:color="auto"/>
          </w:divBdr>
        </w:div>
        <w:div w:id="1817720982">
          <w:marLeft w:val="0"/>
          <w:marRight w:val="0"/>
          <w:marTop w:val="0"/>
          <w:marBottom w:val="0"/>
          <w:divBdr>
            <w:top w:val="none" w:sz="0" w:space="0" w:color="auto"/>
            <w:left w:val="none" w:sz="0" w:space="0" w:color="auto"/>
            <w:bottom w:val="none" w:sz="0" w:space="0" w:color="auto"/>
            <w:right w:val="none" w:sz="0" w:space="0" w:color="auto"/>
          </w:divBdr>
        </w:div>
        <w:div w:id="2010793942">
          <w:marLeft w:val="0"/>
          <w:marRight w:val="0"/>
          <w:marTop w:val="0"/>
          <w:marBottom w:val="0"/>
          <w:divBdr>
            <w:top w:val="none" w:sz="0" w:space="0" w:color="auto"/>
            <w:left w:val="none" w:sz="0" w:space="0" w:color="auto"/>
            <w:bottom w:val="none" w:sz="0" w:space="0" w:color="auto"/>
            <w:right w:val="none" w:sz="0" w:space="0" w:color="auto"/>
          </w:divBdr>
        </w:div>
      </w:divsChild>
    </w:div>
    <w:div w:id="1802532677">
      <w:bodyDiv w:val="1"/>
      <w:marLeft w:val="0"/>
      <w:marRight w:val="0"/>
      <w:marTop w:val="0"/>
      <w:marBottom w:val="0"/>
      <w:divBdr>
        <w:top w:val="none" w:sz="0" w:space="0" w:color="auto"/>
        <w:left w:val="none" w:sz="0" w:space="0" w:color="auto"/>
        <w:bottom w:val="none" w:sz="0" w:space="0" w:color="auto"/>
        <w:right w:val="none" w:sz="0" w:space="0" w:color="auto"/>
      </w:divBdr>
      <w:divsChild>
        <w:div w:id="86385409">
          <w:marLeft w:val="0"/>
          <w:marRight w:val="0"/>
          <w:marTop w:val="0"/>
          <w:marBottom w:val="0"/>
          <w:divBdr>
            <w:top w:val="none" w:sz="0" w:space="0" w:color="auto"/>
            <w:left w:val="none" w:sz="0" w:space="0" w:color="auto"/>
            <w:bottom w:val="none" w:sz="0" w:space="0" w:color="auto"/>
            <w:right w:val="none" w:sz="0" w:space="0" w:color="auto"/>
          </w:divBdr>
          <w:divsChild>
            <w:div w:id="500630111">
              <w:marLeft w:val="0"/>
              <w:marRight w:val="0"/>
              <w:marTop w:val="0"/>
              <w:marBottom w:val="0"/>
              <w:divBdr>
                <w:top w:val="none" w:sz="0" w:space="0" w:color="auto"/>
                <w:left w:val="none" w:sz="0" w:space="0" w:color="auto"/>
                <w:bottom w:val="none" w:sz="0" w:space="0" w:color="auto"/>
                <w:right w:val="none" w:sz="0" w:space="0" w:color="auto"/>
              </w:divBdr>
            </w:div>
            <w:div w:id="1697583376">
              <w:marLeft w:val="0"/>
              <w:marRight w:val="0"/>
              <w:marTop w:val="0"/>
              <w:marBottom w:val="0"/>
              <w:divBdr>
                <w:top w:val="none" w:sz="0" w:space="0" w:color="auto"/>
                <w:left w:val="none" w:sz="0" w:space="0" w:color="auto"/>
                <w:bottom w:val="none" w:sz="0" w:space="0" w:color="auto"/>
                <w:right w:val="none" w:sz="0" w:space="0" w:color="auto"/>
              </w:divBdr>
            </w:div>
          </w:divsChild>
        </w:div>
        <w:div w:id="253174489">
          <w:marLeft w:val="0"/>
          <w:marRight w:val="0"/>
          <w:marTop w:val="0"/>
          <w:marBottom w:val="0"/>
          <w:divBdr>
            <w:top w:val="none" w:sz="0" w:space="0" w:color="auto"/>
            <w:left w:val="none" w:sz="0" w:space="0" w:color="auto"/>
            <w:bottom w:val="none" w:sz="0" w:space="0" w:color="auto"/>
            <w:right w:val="none" w:sz="0" w:space="0" w:color="auto"/>
          </w:divBdr>
          <w:divsChild>
            <w:div w:id="1188180212">
              <w:marLeft w:val="0"/>
              <w:marRight w:val="0"/>
              <w:marTop w:val="0"/>
              <w:marBottom w:val="0"/>
              <w:divBdr>
                <w:top w:val="none" w:sz="0" w:space="0" w:color="auto"/>
                <w:left w:val="none" w:sz="0" w:space="0" w:color="auto"/>
                <w:bottom w:val="none" w:sz="0" w:space="0" w:color="auto"/>
                <w:right w:val="none" w:sz="0" w:space="0" w:color="auto"/>
              </w:divBdr>
            </w:div>
          </w:divsChild>
        </w:div>
        <w:div w:id="301814180">
          <w:marLeft w:val="0"/>
          <w:marRight w:val="0"/>
          <w:marTop w:val="0"/>
          <w:marBottom w:val="0"/>
          <w:divBdr>
            <w:top w:val="none" w:sz="0" w:space="0" w:color="auto"/>
            <w:left w:val="none" w:sz="0" w:space="0" w:color="auto"/>
            <w:bottom w:val="none" w:sz="0" w:space="0" w:color="auto"/>
            <w:right w:val="none" w:sz="0" w:space="0" w:color="auto"/>
          </w:divBdr>
          <w:divsChild>
            <w:div w:id="1590039801">
              <w:marLeft w:val="0"/>
              <w:marRight w:val="0"/>
              <w:marTop w:val="0"/>
              <w:marBottom w:val="0"/>
              <w:divBdr>
                <w:top w:val="none" w:sz="0" w:space="0" w:color="auto"/>
                <w:left w:val="none" w:sz="0" w:space="0" w:color="auto"/>
                <w:bottom w:val="none" w:sz="0" w:space="0" w:color="auto"/>
                <w:right w:val="none" w:sz="0" w:space="0" w:color="auto"/>
              </w:divBdr>
            </w:div>
          </w:divsChild>
        </w:div>
        <w:div w:id="307590130">
          <w:marLeft w:val="0"/>
          <w:marRight w:val="0"/>
          <w:marTop w:val="0"/>
          <w:marBottom w:val="0"/>
          <w:divBdr>
            <w:top w:val="none" w:sz="0" w:space="0" w:color="auto"/>
            <w:left w:val="none" w:sz="0" w:space="0" w:color="auto"/>
            <w:bottom w:val="none" w:sz="0" w:space="0" w:color="auto"/>
            <w:right w:val="none" w:sz="0" w:space="0" w:color="auto"/>
          </w:divBdr>
          <w:divsChild>
            <w:div w:id="676272674">
              <w:marLeft w:val="0"/>
              <w:marRight w:val="0"/>
              <w:marTop w:val="0"/>
              <w:marBottom w:val="0"/>
              <w:divBdr>
                <w:top w:val="none" w:sz="0" w:space="0" w:color="auto"/>
                <w:left w:val="none" w:sz="0" w:space="0" w:color="auto"/>
                <w:bottom w:val="none" w:sz="0" w:space="0" w:color="auto"/>
                <w:right w:val="none" w:sz="0" w:space="0" w:color="auto"/>
              </w:divBdr>
            </w:div>
          </w:divsChild>
        </w:div>
        <w:div w:id="480075748">
          <w:marLeft w:val="0"/>
          <w:marRight w:val="0"/>
          <w:marTop w:val="0"/>
          <w:marBottom w:val="0"/>
          <w:divBdr>
            <w:top w:val="none" w:sz="0" w:space="0" w:color="auto"/>
            <w:left w:val="none" w:sz="0" w:space="0" w:color="auto"/>
            <w:bottom w:val="none" w:sz="0" w:space="0" w:color="auto"/>
            <w:right w:val="none" w:sz="0" w:space="0" w:color="auto"/>
          </w:divBdr>
          <w:divsChild>
            <w:div w:id="500195646">
              <w:marLeft w:val="0"/>
              <w:marRight w:val="0"/>
              <w:marTop w:val="0"/>
              <w:marBottom w:val="0"/>
              <w:divBdr>
                <w:top w:val="none" w:sz="0" w:space="0" w:color="auto"/>
                <w:left w:val="none" w:sz="0" w:space="0" w:color="auto"/>
                <w:bottom w:val="none" w:sz="0" w:space="0" w:color="auto"/>
                <w:right w:val="none" w:sz="0" w:space="0" w:color="auto"/>
              </w:divBdr>
            </w:div>
          </w:divsChild>
        </w:div>
        <w:div w:id="552694506">
          <w:marLeft w:val="0"/>
          <w:marRight w:val="0"/>
          <w:marTop w:val="0"/>
          <w:marBottom w:val="0"/>
          <w:divBdr>
            <w:top w:val="none" w:sz="0" w:space="0" w:color="auto"/>
            <w:left w:val="none" w:sz="0" w:space="0" w:color="auto"/>
            <w:bottom w:val="none" w:sz="0" w:space="0" w:color="auto"/>
            <w:right w:val="none" w:sz="0" w:space="0" w:color="auto"/>
          </w:divBdr>
          <w:divsChild>
            <w:div w:id="1870097203">
              <w:marLeft w:val="0"/>
              <w:marRight w:val="0"/>
              <w:marTop w:val="0"/>
              <w:marBottom w:val="0"/>
              <w:divBdr>
                <w:top w:val="none" w:sz="0" w:space="0" w:color="auto"/>
                <w:left w:val="none" w:sz="0" w:space="0" w:color="auto"/>
                <w:bottom w:val="none" w:sz="0" w:space="0" w:color="auto"/>
                <w:right w:val="none" w:sz="0" w:space="0" w:color="auto"/>
              </w:divBdr>
            </w:div>
          </w:divsChild>
        </w:div>
        <w:div w:id="570625252">
          <w:marLeft w:val="0"/>
          <w:marRight w:val="0"/>
          <w:marTop w:val="0"/>
          <w:marBottom w:val="0"/>
          <w:divBdr>
            <w:top w:val="none" w:sz="0" w:space="0" w:color="auto"/>
            <w:left w:val="none" w:sz="0" w:space="0" w:color="auto"/>
            <w:bottom w:val="none" w:sz="0" w:space="0" w:color="auto"/>
            <w:right w:val="none" w:sz="0" w:space="0" w:color="auto"/>
          </w:divBdr>
          <w:divsChild>
            <w:div w:id="572815259">
              <w:marLeft w:val="0"/>
              <w:marRight w:val="0"/>
              <w:marTop w:val="0"/>
              <w:marBottom w:val="0"/>
              <w:divBdr>
                <w:top w:val="none" w:sz="0" w:space="0" w:color="auto"/>
                <w:left w:val="none" w:sz="0" w:space="0" w:color="auto"/>
                <w:bottom w:val="none" w:sz="0" w:space="0" w:color="auto"/>
                <w:right w:val="none" w:sz="0" w:space="0" w:color="auto"/>
              </w:divBdr>
            </w:div>
          </w:divsChild>
        </w:div>
        <w:div w:id="996106297">
          <w:marLeft w:val="0"/>
          <w:marRight w:val="0"/>
          <w:marTop w:val="0"/>
          <w:marBottom w:val="0"/>
          <w:divBdr>
            <w:top w:val="none" w:sz="0" w:space="0" w:color="auto"/>
            <w:left w:val="none" w:sz="0" w:space="0" w:color="auto"/>
            <w:bottom w:val="none" w:sz="0" w:space="0" w:color="auto"/>
            <w:right w:val="none" w:sz="0" w:space="0" w:color="auto"/>
          </w:divBdr>
          <w:divsChild>
            <w:div w:id="2124693093">
              <w:marLeft w:val="0"/>
              <w:marRight w:val="0"/>
              <w:marTop w:val="0"/>
              <w:marBottom w:val="0"/>
              <w:divBdr>
                <w:top w:val="none" w:sz="0" w:space="0" w:color="auto"/>
                <w:left w:val="none" w:sz="0" w:space="0" w:color="auto"/>
                <w:bottom w:val="none" w:sz="0" w:space="0" w:color="auto"/>
                <w:right w:val="none" w:sz="0" w:space="0" w:color="auto"/>
              </w:divBdr>
            </w:div>
          </w:divsChild>
        </w:div>
        <w:div w:id="1200584712">
          <w:marLeft w:val="0"/>
          <w:marRight w:val="0"/>
          <w:marTop w:val="0"/>
          <w:marBottom w:val="0"/>
          <w:divBdr>
            <w:top w:val="none" w:sz="0" w:space="0" w:color="auto"/>
            <w:left w:val="none" w:sz="0" w:space="0" w:color="auto"/>
            <w:bottom w:val="none" w:sz="0" w:space="0" w:color="auto"/>
            <w:right w:val="none" w:sz="0" w:space="0" w:color="auto"/>
          </w:divBdr>
          <w:divsChild>
            <w:div w:id="2016104175">
              <w:marLeft w:val="0"/>
              <w:marRight w:val="0"/>
              <w:marTop w:val="0"/>
              <w:marBottom w:val="0"/>
              <w:divBdr>
                <w:top w:val="none" w:sz="0" w:space="0" w:color="auto"/>
                <w:left w:val="none" w:sz="0" w:space="0" w:color="auto"/>
                <w:bottom w:val="none" w:sz="0" w:space="0" w:color="auto"/>
                <w:right w:val="none" w:sz="0" w:space="0" w:color="auto"/>
              </w:divBdr>
            </w:div>
          </w:divsChild>
        </w:div>
        <w:div w:id="1249658467">
          <w:marLeft w:val="0"/>
          <w:marRight w:val="0"/>
          <w:marTop w:val="0"/>
          <w:marBottom w:val="0"/>
          <w:divBdr>
            <w:top w:val="none" w:sz="0" w:space="0" w:color="auto"/>
            <w:left w:val="none" w:sz="0" w:space="0" w:color="auto"/>
            <w:bottom w:val="none" w:sz="0" w:space="0" w:color="auto"/>
            <w:right w:val="none" w:sz="0" w:space="0" w:color="auto"/>
          </w:divBdr>
          <w:divsChild>
            <w:div w:id="125781652">
              <w:marLeft w:val="0"/>
              <w:marRight w:val="0"/>
              <w:marTop w:val="0"/>
              <w:marBottom w:val="0"/>
              <w:divBdr>
                <w:top w:val="none" w:sz="0" w:space="0" w:color="auto"/>
                <w:left w:val="none" w:sz="0" w:space="0" w:color="auto"/>
                <w:bottom w:val="none" w:sz="0" w:space="0" w:color="auto"/>
                <w:right w:val="none" w:sz="0" w:space="0" w:color="auto"/>
              </w:divBdr>
            </w:div>
          </w:divsChild>
        </w:div>
        <w:div w:id="1468475928">
          <w:marLeft w:val="0"/>
          <w:marRight w:val="0"/>
          <w:marTop w:val="0"/>
          <w:marBottom w:val="0"/>
          <w:divBdr>
            <w:top w:val="none" w:sz="0" w:space="0" w:color="auto"/>
            <w:left w:val="none" w:sz="0" w:space="0" w:color="auto"/>
            <w:bottom w:val="none" w:sz="0" w:space="0" w:color="auto"/>
            <w:right w:val="none" w:sz="0" w:space="0" w:color="auto"/>
          </w:divBdr>
          <w:divsChild>
            <w:div w:id="646397441">
              <w:marLeft w:val="0"/>
              <w:marRight w:val="0"/>
              <w:marTop w:val="0"/>
              <w:marBottom w:val="0"/>
              <w:divBdr>
                <w:top w:val="none" w:sz="0" w:space="0" w:color="auto"/>
                <w:left w:val="none" w:sz="0" w:space="0" w:color="auto"/>
                <w:bottom w:val="none" w:sz="0" w:space="0" w:color="auto"/>
                <w:right w:val="none" w:sz="0" w:space="0" w:color="auto"/>
              </w:divBdr>
            </w:div>
          </w:divsChild>
        </w:div>
        <w:div w:id="1596668302">
          <w:marLeft w:val="0"/>
          <w:marRight w:val="0"/>
          <w:marTop w:val="0"/>
          <w:marBottom w:val="0"/>
          <w:divBdr>
            <w:top w:val="none" w:sz="0" w:space="0" w:color="auto"/>
            <w:left w:val="none" w:sz="0" w:space="0" w:color="auto"/>
            <w:bottom w:val="none" w:sz="0" w:space="0" w:color="auto"/>
            <w:right w:val="none" w:sz="0" w:space="0" w:color="auto"/>
          </w:divBdr>
          <w:divsChild>
            <w:div w:id="789056929">
              <w:marLeft w:val="0"/>
              <w:marRight w:val="0"/>
              <w:marTop w:val="0"/>
              <w:marBottom w:val="0"/>
              <w:divBdr>
                <w:top w:val="none" w:sz="0" w:space="0" w:color="auto"/>
                <w:left w:val="none" w:sz="0" w:space="0" w:color="auto"/>
                <w:bottom w:val="none" w:sz="0" w:space="0" w:color="auto"/>
                <w:right w:val="none" w:sz="0" w:space="0" w:color="auto"/>
              </w:divBdr>
            </w:div>
          </w:divsChild>
        </w:div>
        <w:div w:id="1658997109">
          <w:marLeft w:val="0"/>
          <w:marRight w:val="0"/>
          <w:marTop w:val="0"/>
          <w:marBottom w:val="0"/>
          <w:divBdr>
            <w:top w:val="none" w:sz="0" w:space="0" w:color="auto"/>
            <w:left w:val="none" w:sz="0" w:space="0" w:color="auto"/>
            <w:bottom w:val="none" w:sz="0" w:space="0" w:color="auto"/>
            <w:right w:val="none" w:sz="0" w:space="0" w:color="auto"/>
          </w:divBdr>
          <w:divsChild>
            <w:div w:id="2140759373">
              <w:marLeft w:val="0"/>
              <w:marRight w:val="0"/>
              <w:marTop w:val="0"/>
              <w:marBottom w:val="0"/>
              <w:divBdr>
                <w:top w:val="none" w:sz="0" w:space="0" w:color="auto"/>
                <w:left w:val="none" w:sz="0" w:space="0" w:color="auto"/>
                <w:bottom w:val="none" w:sz="0" w:space="0" w:color="auto"/>
                <w:right w:val="none" w:sz="0" w:space="0" w:color="auto"/>
              </w:divBdr>
            </w:div>
          </w:divsChild>
        </w:div>
        <w:div w:id="1735158983">
          <w:marLeft w:val="0"/>
          <w:marRight w:val="0"/>
          <w:marTop w:val="0"/>
          <w:marBottom w:val="0"/>
          <w:divBdr>
            <w:top w:val="none" w:sz="0" w:space="0" w:color="auto"/>
            <w:left w:val="none" w:sz="0" w:space="0" w:color="auto"/>
            <w:bottom w:val="none" w:sz="0" w:space="0" w:color="auto"/>
            <w:right w:val="none" w:sz="0" w:space="0" w:color="auto"/>
          </w:divBdr>
          <w:divsChild>
            <w:div w:id="451436567">
              <w:marLeft w:val="0"/>
              <w:marRight w:val="0"/>
              <w:marTop w:val="0"/>
              <w:marBottom w:val="0"/>
              <w:divBdr>
                <w:top w:val="none" w:sz="0" w:space="0" w:color="auto"/>
                <w:left w:val="none" w:sz="0" w:space="0" w:color="auto"/>
                <w:bottom w:val="none" w:sz="0" w:space="0" w:color="auto"/>
                <w:right w:val="none" w:sz="0" w:space="0" w:color="auto"/>
              </w:divBdr>
            </w:div>
            <w:div w:id="1129979722">
              <w:marLeft w:val="0"/>
              <w:marRight w:val="0"/>
              <w:marTop w:val="0"/>
              <w:marBottom w:val="0"/>
              <w:divBdr>
                <w:top w:val="none" w:sz="0" w:space="0" w:color="auto"/>
                <w:left w:val="none" w:sz="0" w:space="0" w:color="auto"/>
                <w:bottom w:val="none" w:sz="0" w:space="0" w:color="auto"/>
                <w:right w:val="none" w:sz="0" w:space="0" w:color="auto"/>
              </w:divBdr>
            </w:div>
          </w:divsChild>
        </w:div>
        <w:div w:id="2014868249">
          <w:marLeft w:val="0"/>
          <w:marRight w:val="0"/>
          <w:marTop w:val="0"/>
          <w:marBottom w:val="0"/>
          <w:divBdr>
            <w:top w:val="none" w:sz="0" w:space="0" w:color="auto"/>
            <w:left w:val="none" w:sz="0" w:space="0" w:color="auto"/>
            <w:bottom w:val="none" w:sz="0" w:space="0" w:color="auto"/>
            <w:right w:val="none" w:sz="0" w:space="0" w:color="auto"/>
          </w:divBdr>
          <w:divsChild>
            <w:div w:id="643707147">
              <w:marLeft w:val="0"/>
              <w:marRight w:val="0"/>
              <w:marTop w:val="0"/>
              <w:marBottom w:val="0"/>
              <w:divBdr>
                <w:top w:val="none" w:sz="0" w:space="0" w:color="auto"/>
                <w:left w:val="none" w:sz="0" w:space="0" w:color="auto"/>
                <w:bottom w:val="none" w:sz="0" w:space="0" w:color="auto"/>
                <w:right w:val="none" w:sz="0" w:space="0" w:color="auto"/>
              </w:divBdr>
            </w:div>
          </w:divsChild>
        </w:div>
        <w:div w:id="2024938267">
          <w:marLeft w:val="0"/>
          <w:marRight w:val="0"/>
          <w:marTop w:val="0"/>
          <w:marBottom w:val="0"/>
          <w:divBdr>
            <w:top w:val="none" w:sz="0" w:space="0" w:color="auto"/>
            <w:left w:val="none" w:sz="0" w:space="0" w:color="auto"/>
            <w:bottom w:val="none" w:sz="0" w:space="0" w:color="auto"/>
            <w:right w:val="none" w:sz="0" w:space="0" w:color="auto"/>
          </w:divBdr>
          <w:divsChild>
            <w:div w:id="2093693989">
              <w:marLeft w:val="0"/>
              <w:marRight w:val="0"/>
              <w:marTop w:val="0"/>
              <w:marBottom w:val="0"/>
              <w:divBdr>
                <w:top w:val="none" w:sz="0" w:space="0" w:color="auto"/>
                <w:left w:val="none" w:sz="0" w:space="0" w:color="auto"/>
                <w:bottom w:val="none" w:sz="0" w:space="0" w:color="auto"/>
                <w:right w:val="none" w:sz="0" w:space="0" w:color="auto"/>
              </w:divBdr>
            </w:div>
          </w:divsChild>
        </w:div>
        <w:div w:id="2031370173">
          <w:marLeft w:val="0"/>
          <w:marRight w:val="0"/>
          <w:marTop w:val="0"/>
          <w:marBottom w:val="0"/>
          <w:divBdr>
            <w:top w:val="none" w:sz="0" w:space="0" w:color="auto"/>
            <w:left w:val="none" w:sz="0" w:space="0" w:color="auto"/>
            <w:bottom w:val="none" w:sz="0" w:space="0" w:color="auto"/>
            <w:right w:val="none" w:sz="0" w:space="0" w:color="auto"/>
          </w:divBdr>
          <w:divsChild>
            <w:div w:id="837385968">
              <w:marLeft w:val="0"/>
              <w:marRight w:val="0"/>
              <w:marTop w:val="0"/>
              <w:marBottom w:val="0"/>
              <w:divBdr>
                <w:top w:val="none" w:sz="0" w:space="0" w:color="auto"/>
                <w:left w:val="none" w:sz="0" w:space="0" w:color="auto"/>
                <w:bottom w:val="none" w:sz="0" w:space="0" w:color="auto"/>
                <w:right w:val="none" w:sz="0" w:space="0" w:color="auto"/>
              </w:divBdr>
            </w:div>
          </w:divsChild>
        </w:div>
        <w:div w:id="2113087836">
          <w:marLeft w:val="0"/>
          <w:marRight w:val="0"/>
          <w:marTop w:val="0"/>
          <w:marBottom w:val="0"/>
          <w:divBdr>
            <w:top w:val="none" w:sz="0" w:space="0" w:color="auto"/>
            <w:left w:val="none" w:sz="0" w:space="0" w:color="auto"/>
            <w:bottom w:val="none" w:sz="0" w:space="0" w:color="auto"/>
            <w:right w:val="none" w:sz="0" w:space="0" w:color="auto"/>
          </w:divBdr>
          <w:divsChild>
            <w:div w:id="2080864451">
              <w:marLeft w:val="0"/>
              <w:marRight w:val="0"/>
              <w:marTop w:val="0"/>
              <w:marBottom w:val="0"/>
              <w:divBdr>
                <w:top w:val="none" w:sz="0" w:space="0" w:color="auto"/>
                <w:left w:val="none" w:sz="0" w:space="0" w:color="auto"/>
                <w:bottom w:val="none" w:sz="0" w:space="0" w:color="auto"/>
                <w:right w:val="none" w:sz="0" w:space="0" w:color="auto"/>
              </w:divBdr>
            </w:div>
          </w:divsChild>
        </w:div>
        <w:div w:id="2121105291">
          <w:marLeft w:val="0"/>
          <w:marRight w:val="0"/>
          <w:marTop w:val="0"/>
          <w:marBottom w:val="0"/>
          <w:divBdr>
            <w:top w:val="none" w:sz="0" w:space="0" w:color="auto"/>
            <w:left w:val="none" w:sz="0" w:space="0" w:color="auto"/>
            <w:bottom w:val="none" w:sz="0" w:space="0" w:color="auto"/>
            <w:right w:val="none" w:sz="0" w:space="0" w:color="auto"/>
          </w:divBdr>
          <w:divsChild>
            <w:div w:id="989015457">
              <w:marLeft w:val="0"/>
              <w:marRight w:val="0"/>
              <w:marTop w:val="0"/>
              <w:marBottom w:val="0"/>
              <w:divBdr>
                <w:top w:val="none" w:sz="0" w:space="0" w:color="auto"/>
                <w:left w:val="none" w:sz="0" w:space="0" w:color="auto"/>
                <w:bottom w:val="none" w:sz="0" w:space="0" w:color="auto"/>
                <w:right w:val="none" w:sz="0" w:space="0" w:color="auto"/>
              </w:divBdr>
            </w:div>
          </w:divsChild>
        </w:div>
        <w:div w:id="2130052082">
          <w:marLeft w:val="0"/>
          <w:marRight w:val="0"/>
          <w:marTop w:val="0"/>
          <w:marBottom w:val="0"/>
          <w:divBdr>
            <w:top w:val="none" w:sz="0" w:space="0" w:color="auto"/>
            <w:left w:val="none" w:sz="0" w:space="0" w:color="auto"/>
            <w:bottom w:val="none" w:sz="0" w:space="0" w:color="auto"/>
            <w:right w:val="none" w:sz="0" w:space="0" w:color="auto"/>
          </w:divBdr>
          <w:divsChild>
            <w:div w:id="1419399096">
              <w:marLeft w:val="0"/>
              <w:marRight w:val="0"/>
              <w:marTop w:val="0"/>
              <w:marBottom w:val="0"/>
              <w:divBdr>
                <w:top w:val="none" w:sz="0" w:space="0" w:color="auto"/>
                <w:left w:val="none" w:sz="0" w:space="0" w:color="auto"/>
                <w:bottom w:val="none" w:sz="0" w:space="0" w:color="auto"/>
                <w:right w:val="none" w:sz="0" w:space="0" w:color="auto"/>
              </w:divBdr>
            </w:div>
            <w:div w:id="1615089199">
              <w:marLeft w:val="0"/>
              <w:marRight w:val="0"/>
              <w:marTop w:val="0"/>
              <w:marBottom w:val="0"/>
              <w:divBdr>
                <w:top w:val="none" w:sz="0" w:space="0" w:color="auto"/>
                <w:left w:val="none" w:sz="0" w:space="0" w:color="auto"/>
                <w:bottom w:val="none" w:sz="0" w:space="0" w:color="auto"/>
                <w:right w:val="none" w:sz="0" w:space="0" w:color="auto"/>
              </w:divBdr>
            </w:div>
          </w:divsChild>
        </w:div>
        <w:div w:id="2139488484">
          <w:marLeft w:val="0"/>
          <w:marRight w:val="0"/>
          <w:marTop w:val="0"/>
          <w:marBottom w:val="0"/>
          <w:divBdr>
            <w:top w:val="none" w:sz="0" w:space="0" w:color="auto"/>
            <w:left w:val="none" w:sz="0" w:space="0" w:color="auto"/>
            <w:bottom w:val="none" w:sz="0" w:space="0" w:color="auto"/>
            <w:right w:val="none" w:sz="0" w:space="0" w:color="auto"/>
          </w:divBdr>
          <w:divsChild>
            <w:div w:id="1035274097">
              <w:marLeft w:val="0"/>
              <w:marRight w:val="0"/>
              <w:marTop w:val="0"/>
              <w:marBottom w:val="0"/>
              <w:divBdr>
                <w:top w:val="none" w:sz="0" w:space="0" w:color="auto"/>
                <w:left w:val="none" w:sz="0" w:space="0" w:color="auto"/>
                <w:bottom w:val="none" w:sz="0" w:space="0" w:color="auto"/>
                <w:right w:val="none" w:sz="0" w:space="0" w:color="auto"/>
              </w:divBdr>
            </w:div>
            <w:div w:id="15203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28522">
      <w:bodyDiv w:val="1"/>
      <w:marLeft w:val="0"/>
      <w:marRight w:val="0"/>
      <w:marTop w:val="0"/>
      <w:marBottom w:val="0"/>
      <w:divBdr>
        <w:top w:val="none" w:sz="0" w:space="0" w:color="auto"/>
        <w:left w:val="none" w:sz="0" w:space="0" w:color="auto"/>
        <w:bottom w:val="none" w:sz="0" w:space="0" w:color="auto"/>
        <w:right w:val="none" w:sz="0" w:space="0" w:color="auto"/>
      </w:divBdr>
      <w:divsChild>
        <w:div w:id="807087200">
          <w:marLeft w:val="0"/>
          <w:marRight w:val="0"/>
          <w:marTop w:val="0"/>
          <w:marBottom w:val="0"/>
          <w:divBdr>
            <w:top w:val="none" w:sz="0" w:space="0" w:color="auto"/>
            <w:left w:val="none" w:sz="0" w:space="0" w:color="auto"/>
            <w:bottom w:val="none" w:sz="0" w:space="0" w:color="auto"/>
            <w:right w:val="none" w:sz="0" w:space="0" w:color="auto"/>
          </w:divBdr>
        </w:div>
        <w:div w:id="1797213601">
          <w:marLeft w:val="0"/>
          <w:marRight w:val="0"/>
          <w:marTop w:val="0"/>
          <w:marBottom w:val="0"/>
          <w:divBdr>
            <w:top w:val="none" w:sz="0" w:space="0" w:color="auto"/>
            <w:left w:val="none" w:sz="0" w:space="0" w:color="auto"/>
            <w:bottom w:val="none" w:sz="0" w:space="0" w:color="auto"/>
            <w:right w:val="none" w:sz="0" w:space="0" w:color="auto"/>
          </w:divBdr>
        </w:div>
      </w:divsChild>
    </w:div>
    <w:div w:id="1979844747">
      <w:bodyDiv w:val="1"/>
      <w:marLeft w:val="0"/>
      <w:marRight w:val="0"/>
      <w:marTop w:val="0"/>
      <w:marBottom w:val="0"/>
      <w:divBdr>
        <w:top w:val="none" w:sz="0" w:space="0" w:color="auto"/>
        <w:left w:val="none" w:sz="0" w:space="0" w:color="auto"/>
        <w:bottom w:val="none" w:sz="0" w:space="0" w:color="auto"/>
        <w:right w:val="none" w:sz="0" w:space="0" w:color="auto"/>
      </w:divBdr>
    </w:div>
    <w:div w:id="2083136034">
      <w:bodyDiv w:val="1"/>
      <w:marLeft w:val="0"/>
      <w:marRight w:val="0"/>
      <w:marTop w:val="0"/>
      <w:marBottom w:val="0"/>
      <w:divBdr>
        <w:top w:val="none" w:sz="0" w:space="0" w:color="auto"/>
        <w:left w:val="none" w:sz="0" w:space="0" w:color="auto"/>
        <w:bottom w:val="none" w:sz="0" w:space="0" w:color="auto"/>
        <w:right w:val="none" w:sz="0" w:space="0" w:color="auto"/>
      </w:divBdr>
    </w:div>
    <w:div w:id="21102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youtube.com/watch?v=vsMWVW4xtwI"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fBjVZ16XM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O9MvdMqKvp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065847950EDC49B73E139E492EC0E0" ma:contentTypeVersion="15" ma:contentTypeDescription="Create a new document." ma:contentTypeScope="" ma:versionID="b39613a838dd867dcc1ab1a57f881c26">
  <xsd:schema xmlns:xsd="http://www.w3.org/2001/XMLSchema" xmlns:xs="http://www.w3.org/2001/XMLSchema" xmlns:p="http://schemas.microsoft.com/office/2006/metadata/properties" xmlns:ns2="7a2948c8-d25a-4207-a482-d334500bbb1f" xmlns:ns3="28c68b12-ed00-4bf5-af22-1463d612a02e" targetNamespace="http://schemas.microsoft.com/office/2006/metadata/properties" ma:root="true" ma:fieldsID="6d7cb06de6f389b5fab254eddb47b2e5" ns2:_="" ns3:_="">
    <xsd:import namespace="7a2948c8-d25a-4207-a482-d334500bbb1f"/>
    <xsd:import namespace="28c68b12-ed00-4bf5-af22-1463d612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48c8-d25a-4207-a482-d334500b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68b12-ed00-4bf5-af22-1463d612a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5b5c38-3f9f-4e61-afc0-43bda446a84f}" ma:internalName="TaxCatchAll" ma:showField="CatchAllData" ma:web="28c68b12-ed00-4bf5-af22-1463d612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c68b12-ed00-4bf5-af22-1463d612a02e" xsi:nil="true"/>
    <lcf76f155ced4ddcb4097134ff3c332f xmlns="7a2948c8-d25a-4207-a482-d334500bbb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23117-9ACA-4583-B542-C58BC6984B3A}">
  <ds:schemaRefs>
    <ds:schemaRef ds:uri="http://schemas.microsoft.com/sharepoint/v3/contenttype/forms"/>
  </ds:schemaRefs>
</ds:datastoreItem>
</file>

<file path=customXml/itemProps2.xml><?xml version="1.0" encoding="utf-8"?>
<ds:datastoreItem xmlns:ds="http://schemas.openxmlformats.org/officeDocument/2006/customXml" ds:itemID="{867FC4A0-DDBF-4EE2-B996-698F83E29BF7}">
  <ds:schemaRefs>
    <ds:schemaRef ds:uri="http://schemas.openxmlformats.org/officeDocument/2006/bibliography"/>
  </ds:schemaRefs>
</ds:datastoreItem>
</file>

<file path=customXml/itemProps3.xml><?xml version="1.0" encoding="utf-8"?>
<ds:datastoreItem xmlns:ds="http://schemas.openxmlformats.org/officeDocument/2006/customXml" ds:itemID="{35A6AFBC-66FC-4032-9BAB-8CF7DB4B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48c8-d25a-4207-a482-d334500bbb1f"/>
    <ds:schemaRef ds:uri="28c68b12-ed00-4bf5-af22-1463d612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12F67-1DD6-46D2-9569-BAE3E3DD079F}">
  <ds:schemaRefs>
    <ds:schemaRef ds:uri="http://schemas.microsoft.com/office/2006/metadata/properties"/>
    <ds:schemaRef ds:uri="http://schemas.microsoft.com/office/infopath/2007/PartnerControls"/>
    <ds:schemaRef ds:uri="28c68b12-ed00-4bf5-af22-1463d612a02e"/>
    <ds:schemaRef ds:uri="7a2948c8-d25a-4207-a482-d334500bbb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Dobson</dc:creator>
  <cp:keywords/>
  <dc:description/>
  <cp:lastModifiedBy>Karen Wogan</cp:lastModifiedBy>
  <cp:revision>2</cp:revision>
  <dcterms:created xsi:type="dcterms:W3CDTF">2023-02-15T17:34:00Z</dcterms:created>
  <dcterms:modified xsi:type="dcterms:W3CDTF">2023-02-15T17:34:00Z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0x010100D6065847950EDC49B73E139E492EC0E0</vt:lpwstr>
  </property>
  <property fmtid="{D5CDD505-2E9C-101B-9397-08002B2CF9AE}" pid="3" name="MediaServiceImageTags">
    <vt:lpwstr/>
  </property>
</Properties>
</file>