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40B4" w14:textId="06FE76A7" w:rsidR="00B964B0" w:rsidRPr="00B964B0" w:rsidRDefault="00B964B0" w:rsidP="00B964B0">
      <w:pPr>
        <w:jc w:val="center"/>
        <w:rPr>
          <w:b/>
          <w:bCs/>
          <w:color w:val="183B58" w:themeColor="text1" w:themeTint="E6"/>
          <w:sz w:val="28"/>
          <w:szCs w:val="28"/>
          <w:lang w:val="en-GB"/>
        </w:rPr>
      </w:pPr>
      <w:r w:rsidRPr="00B964B0">
        <w:rPr>
          <w:b/>
          <w:bCs/>
          <w:color w:val="183B58" w:themeColor="text1" w:themeTint="E6"/>
          <w:sz w:val="28"/>
          <w:szCs w:val="28"/>
          <w:lang w:val="en-GB"/>
        </w:rPr>
        <w:t>Unit 1: This Is Me! (September)</w:t>
      </w:r>
    </w:p>
    <w:p w14:paraId="6B1AA4F4" w14:textId="77777777" w:rsidR="00B964B0" w:rsidRDefault="00B964B0" w:rsidP="00B964B0">
      <w:pPr>
        <w:jc w:val="center"/>
        <w:rPr>
          <w:b/>
          <w:bCs/>
          <w:sz w:val="28"/>
          <w:szCs w:val="28"/>
          <w:lang w:val="en-GB"/>
        </w:rPr>
      </w:pPr>
    </w:p>
    <w:tbl>
      <w:tblPr>
        <w:tblW w:w="13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2179"/>
        <w:gridCol w:w="1503"/>
        <w:gridCol w:w="1823"/>
        <w:gridCol w:w="2040"/>
        <w:gridCol w:w="5609"/>
      </w:tblGrid>
      <w:tr w:rsidR="006D208C" w:rsidRPr="00BB25A2" w14:paraId="0E21DC87" w14:textId="77777777" w:rsidTr="00BC5203">
        <w:trPr>
          <w:trHeight w:val="300"/>
        </w:trPr>
        <w:tc>
          <w:tcPr>
            <w:tcW w:w="790" w:type="dxa"/>
            <w:tcBorders>
              <w:top w:val="single" w:sz="6" w:space="0" w:color="auto"/>
              <w:left w:val="single" w:sz="6" w:space="0" w:color="auto"/>
              <w:bottom w:val="single" w:sz="6" w:space="0" w:color="auto"/>
              <w:right w:val="single" w:sz="6" w:space="0" w:color="auto"/>
            </w:tcBorders>
            <w:shd w:val="clear" w:color="auto" w:fill="DBE9F5" w:themeFill="text1" w:themeFillTint="1A"/>
            <w:hideMark/>
          </w:tcPr>
          <w:p w14:paraId="36323121" w14:textId="77777777" w:rsidR="00B964B0" w:rsidRPr="00B964B0" w:rsidRDefault="00B964B0" w:rsidP="00E80210">
            <w:pPr>
              <w:jc w:val="center"/>
              <w:textAlignment w:val="baseline"/>
              <w:rPr>
                <w:rFonts w:ascii="Calibri" w:eastAsia="Times New Roman" w:hAnsi="Calibri" w:cs="Calibri"/>
                <w:color w:val="183B58" w:themeColor="text1" w:themeTint="E6"/>
                <w:lang w:val="en-IE" w:eastAsia="en-IE"/>
              </w:rPr>
            </w:pPr>
            <w:r w:rsidRPr="00B964B0">
              <w:rPr>
                <w:rFonts w:ascii="Calibri" w:eastAsia="Times New Roman" w:hAnsi="Calibri" w:cs="Calibri"/>
                <w:b/>
                <w:bCs/>
                <w:color w:val="183B58" w:themeColor="text1" w:themeTint="E6"/>
                <w:lang w:val="en-GB" w:eastAsia="en-IE"/>
              </w:rPr>
              <w:t>Lesson</w:t>
            </w:r>
          </w:p>
        </w:tc>
        <w:tc>
          <w:tcPr>
            <w:tcW w:w="2179" w:type="dxa"/>
            <w:tcBorders>
              <w:top w:val="single" w:sz="6" w:space="0" w:color="auto"/>
              <w:left w:val="single" w:sz="6" w:space="0" w:color="auto"/>
              <w:bottom w:val="single" w:sz="6" w:space="0" w:color="auto"/>
              <w:right w:val="single" w:sz="6" w:space="0" w:color="auto"/>
            </w:tcBorders>
            <w:shd w:val="clear" w:color="auto" w:fill="DBE9F5" w:themeFill="text1" w:themeFillTint="1A"/>
            <w:hideMark/>
          </w:tcPr>
          <w:p w14:paraId="3E937CA8" w14:textId="77777777" w:rsidR="00B964B0" w:rsidRPr="00B964B0" w:rsidRDefault="00B964B0" w:rsidP="00E80210">
            <w:pPr>
              <w:jc w:val="center"/>
              <w:textAlignment w:val="baseline"/>
              <w:rPr>
                <w:rFonts w:ascii="Calibri" w:eastAsia="Times New Roman" w:hAnsi="Calibri" w:cs="Calibri"/>
                <w:color w:val="183B58" w:themeColor="text1" w:themeTint="E6"/>
                <w:lang w:val="en-IE" w:eastAsia="en-IE"/>
              </w:rPr>
            </w:pPr>
            <w:r w:rsidRPr="00B964B0">
              <w:rPr>
                <w:rFonts w:ascii="Calibri" w:eastAsia="Times New Roman" w:hAnsi="Calibri" w:cs="Calibri"/>
                <w:b/>
                <w:bCs/>
                <w:color w:val="183B58" w:themeColor="text1" w:themeTint="E6"/>
                <w:lang w:val="en-GB" w:eastAsia="en-IE"/>
              </w:rPr>
              <w:t>Resource</w:t>
            </w:r>
          </w:p>
        </w:tc>
        <w:tc>
          <w:tcPr>
            <w:tcW w:w="1503" w:type="dxa"/>
            <w:tcBorders>
              <w:top w:val="single" w:sz="6" w:space="0" w:color="auto"/>
              <w:left w:val="single" w:sz="6" w:space="0" w:color="auto"/>
              <w:bottom w:val="single" w:sz="6" w:space="0" w:color="auto"/>
              <w:right w:val="single" w:sz="6" w:space="0" w:color="auto"/>
            </w:tcBorders>
            <w:shd w:val="clear" w:color="auto" w:fill="DBE9F5" w:themeFill="text1" w:themeFillTint="1A"/>
            <w:hideMark/>
          </w:tcPr>
          <w:p w14:paraId="3B21FF51" w14:textId="77777777" w:rsidR="00B964B0" w:rsidRPr="00B964B0" w:rsidRDefault="00B964B0" w:rsidP="00E80210">
            <w:pPr>
              <w:jc w:val="center"/>
              <w:textAlignment w:val="baseline"/>
              <w:rPr>
                <w:rFonts w:ascii="Calibri" w:eastAsia="Times New Roman" w:hAnsi="Calibri" w:cs="Calibri"/>
                <w:color w:val="183B58" w:themeColor="text1" w:themeTint="E6"/>
                <w:lang w:val="en-IE" w:eastAsia="en-IE"/>
              </w:rPr>
            </w:pPr>
            <w:r w:rsidRPr="00B964B0">
              <w:rPr>
                <w:rFonts w:ascii="Calibri" w:eastAsia="Times New Roman" w:hAnsi="Calibri" w:cs="Calibri"/>
                <w:b/>
                <w:bCs/>
                <w:color w:val="183B58" w:themeColor="text1" w:themeTint="E6"/>
                <w:lang w:val="en-GB" w:eastAsia="en-IE"/>
              </w:rPr>
              <w:t>Musical Concepts</w:t>
            </w:r>
          </w:p>
        </w:tc>
        <w:tc>
          <w:tcPr>
            <w:tcW w:w="1823" w:type="dxa"/>
            <w:tcBorders>
              <w:top w:val="single" w:sz="6" w:space="0" w:color="auto"/>
              <w:left w:val="single" w:sz="6" w:space="0" w:color="auto"/>
              <w:bottom w:val="single" w:sz="6" w:space="0" w:color="auto"/>
              <w:right w:val="single" w:sz="6" w:space="0" w:color="auto"/>
            </w:tcBorders>
            <w:shd w:val="clear" w:color="auto" w:fill="DBE9F5" w:themeFill="text1" w:themeFillTint="1A"/>
            <w:hideMark/>
          </w:tcPr>
          <w:p w14:paraId="224C8871" w14:textId="77777777" w:rsidR="00B964B0" w:rsidRPr="00B964B0" w:rsidRDefault="00B964B0" w:rsidP="00E80210">
            <w:pPr>
              <w:jc w:val="center"/>
              <w:textAlignment w:val="baseline"/>
              <w:rPr>
                <w:rFonts w:ascii="Calibri" w:eastAsia="Times New Roman" w:hAnsi="Calibri" w:cs="Calibri"/>
                <w:color w:val="183B58" w:themeColor="text1" w:themeTint="E6"/>
                <w:lang w:val="en-IE" w:eastAsia="en-IE"/>
              </w:rPr>
            </w:pPr>
            <w:r w:rsidRPr="00B964B0">
              <w:rPr>
                <w:rFonts w:ascii="Calibri" w:eastAsia="Times New Roman" w:hAnsi="Calibri" w:cs="Calibri"/>
                <w:b/>
                <w:bCs/>
                <w:color w:val="183B58" w:themeColor="text1" w:themeTint="E6"/>
                <w:lang w:val="en-GB" w:eastAsia="en-IE"/>
              </w:rPr>
              <w:t>Strand</w:t>
            </w:r>
          </w:p>
        </w:tc>
        <w:tc>
          <w:tcPr>
            <w:tcW w:w="2040" w:type="dxa"/>
            <w:tcBorders>
              <w:top w:val="single" w:sz="6" w:space="0" w:color="auto"/>
              <w:left w:val="single" w:sz="6" w:space="0" w:color="auto"/>
              <w:bottom w:val="single" w:sz="6" w:space="0" w:color="auto"/>
              <w:right w:val="single" w:sz="6" w:space="0" w:color="auto"/>
            </w:tcBorders>
            <w:shd w:val="clear" w:color="auto" w:fill="DBE9F5" w:themeFill="text1" w:themeFillTint="1A"/>
            <w:hideMark/>
          </w:tcPr>
          <w:p w14:paraId="6D1B0B80" w14:textId="77777777" w:rsidR="00B964B0" w:rsidRPr="00B964B0" w:rsidRDefault="00B964B0" w:rsidP="00E80210">
            <w:pPr>
              <w:jc w:val="center"/>
              <w:textAlignment w:val="baseline"/>
              <w:rPr>
                <w:rFonts w:ascii="Calibri" w:eastAsia="Times New Roman" w:hAnsi="Calibri" w:cs="Calibri"/>
                <w:color w:val="183B58" w:themeColor="text1" w:themeTint="E6"/>
                <w:lang w:val="en-IE" w:eastAsia="en-IE"/>
              </w:rPr>
            </w:pPr>
            <w:r w:rsidRPr="00B964B0">
              <w:rPr>
                <w:rFonts w:ascii="Calibri" w:eastAsia="Times New Roman" w:hAnsi="Calibri" w:cs="Calibri"/>
                <w:b/>
                <w:bCs/>
                <w:color w:val="183B58" w:themeColor="text1" w:themeTint="E6"/>
                <w:lang w:val="en-GB" w:eastAsia="en-IE"/>
              </w:rPr>
              <w:t>Strand Unit</w:t>
            </w:r>
          </w:p>
        </w:tc>
        <w:tc>
          <w:tcPr>
            <w:tcW w:w="5609" w:type="dxa"/>
            <w:tcBorders>
              <w:top w:val="single" w:sz="6" w:space="0" w:color="auto"/>
              <w:left w:val="single" w:sz="6" w:space="0" w:color="auto"/>
              <w:bottom w:val="single" w:sz="6" w:space="0" w:color="auto"/>
              <w:right w:val="single" w:sz="6" w:space="0" w:color="auto"/>
            </w:tcBorders>
            <w:shd w:val="clear" w:color="auto" w:fill="DBE9F5" w:themeFill="text1" w:themeFillTint="1A"/>
            <w:hideMark/>
          </w:tcPr>
          <w:p w14:paraId="41950D09" w14:textId="77777777" w:rsidR="00B964B0" w:rsidRPr="00B964B0" w:rsidRDefault="00B964B0" w:rsidP="00E80210">
            <w:pPr>
              <w:jc w:val="center"/>
              <w:textAlignment w:val="baseline"/>
              <w:rPr>
                <w:rFonts w:ascii="Calibri" w:eastAsia="Times New Roman" w:hAnsi="Calibri" w:cs="Calibri"/>
                <w:color w:val="183B58" w:themeColor="text1" w:themeTint="E6"/>
                <w:lang w:val="en-IE" w:eastAsia="en-IE"/>
              </w:rPr>
            </w:pPr>
            <w:r w:rsidRPr="00B964B0">
              <w:rPr>
                <w:rFonts w:ascii="Calibri" w:eastAsia="Times New Roman" w:hAnsi="Calibri" w:cs="Calibri"/>
                <w:b/>
                <w:bCs/>
                <w:color w:val="183B58" w:themeColor="text1" w:themeTint="E6"/>
                <w:lang w:val="en-GB" w:eastAsia="en-IE"/>
              </w:rPr>
              <w:t>Content objectives (The child will be able to...)</w:t>
            </w:r>
          </w:p>
        </w:tc>
      </w:tr>
      <w:tr w:rsidR="00BC5203" w:rsidRPr="00BB25A2" w14:paraId="0C7D1B77" w14:textId="77777777" w:rsidTr="00BC5203">
        <w:trPr>
          <w:trHeight w:val="1116"/>
        </w:trPr>
        <w:tc>
          <w:tcPr>
            <w:tcW w:w="790" w:type="dxa"/>
            <w:tcBorders>
              <w:top w:val="single" w:sz="6" w:space="0" w:color="auto"/>
              <w:left w:val="single" w:sz="6" w:space="0" w:color="auto"/>
              <w:bottom w:val="single" w:sz="6" w:space="0" w:color="auto"/>
              <w:right w:val="single" w:sz="6" w:space="0" w:color="auto"/>
            </w:tcBorders>
            <w:shd w:val="clear" w:color="auto" w:fill="auto"/>
            <w:hideMark/>
          </w:tcPr>
          <w:p w14:paraId="4415DABE" w14:textId="29B4D565" w:rsidR="00B964B0" w:rsidRPr="00433F9E" w:rsidRDefault="006D208C"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 xml:space="preserve"> </w:t>
            </w:r>
            <w:r w:rsidR="00B964B0" w:rsidRPr="00433F9E">
              <w:rPr>
                <w:rFonts w:eastAsia="Times New Roman" w:cstheme="minorHAnsi"/>
                <w:sz w:val="20"/>
                <w:szCs w:val="20"/>
                <w:lang w:val="en-GB" w:eastAsia="en-IE"/>
              </w:rPr>
              <w:t>1</w:t>
            </w:r>
            <w:r w:rsidR="00B964B0" w:rsidRPr="00433F9E">
              <w:rPr>
                <w:rFonts w:eastAsia="Times New Roman" w:cstheme="minorHAnsi"/>
                <w:sz w:val="20"/>
                <w:szCs w:val="20"/>
                <w:lang w:val="en-IE" w:eastAsia="en-IE"/>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7091C9C9" w14:textId="4D17EB90" w:rsidR="006D208C" w:rsidRPr="00433F9E" w:rsidRDefault="006D208C" w:rsidP="006D208C">
            <w:pPr>
              <w:rPr>
                <w:rFonts w:eastAsia="Calibri" w:cstheme="minorHAnsi"/>
                <w:sz w:val="20"/>
                <w:szCs w:val="20"/>
                <w:lang w:val="en-GB"/>
              </w:rPr>
            </w:pPr>
            <w:r w:rsidRPr="00433F9E">
              <w:rPr>
                <w:rFonts w:eastAsia="Times New Roman" w:cstheme="minorHAnsi"/>
                <w:sz w:val="20"/>
                <w:szCs w:val="20"/>
                <w:lang w:val="en-GB" w:eastAsia="en-IE"/>
              </w:rPr>
              <w:t xml:space="preserve"> </w:t>
            </w:r>
            <w:r w:rsidRPr="00433F9E">
              <w:rPr>
                <w:rFonts w:eastAsia="Calibri" w:cstheme="minorHAnsi"/>
                <w:sz w:val="20"/>
                <w:szCs w:val="20"/>
                <w:lang w:val="en-GB"/>
              </w:rPr>
              <w:t>This is Me</w:t>
            </w:r>
          </w:p>
          <w:p w14:paraId="1575919A" w14:textId="69B647EE" w:rsidR="00B964B0" w:rsidRPr="00433F9E" w:rsidRDefault="006D208C" w:rsidP="006D208C">
            <w:pPr>
              <w:textAlignment w:val="baseline"/>
              <w:rPr>
                <w:rFonts w:eastAsia="Times New Roman" w:cstheme="minorHAnsi"/>
                <w:sz w:val="20"/>
                <w:szCs w:val="20"/>
                <w:lang w:val="en-IE" w:eastAsia="en-IE"/>
              </w:rPr>
            </w:pPr>
            <w:r w:rsidRPr="00433F9E">
              <w:rPr>
                <w:rFonts w:cstheme="minorHAnsi"/>
                <w:i/>
                <w:iCs/>
                <w:color w:val="7030A0"/>
                <w:sz w:val="20"/>
                <w:szCs w:val="20"/>
                <w:lang w:val="en-GB"/>
              </w:rPr>
              <w:t xml:space="preserve"> </w:t>
            </w:r>
            <w:r w:rsidRPr="00433F9E">
              <w:rPr>
                <w:rFonts w:cstheme="minorHAnsi"/>
                <w:i/>
                <w:iCs/>
                <w:color w:val="183B58" w:themeColor="text1" w:themeTint="E6"/>
                <w:sz w:val="20"/>
                <w:szCs w:val="20"/>
                <w:lang w:val="en-GB"/>
              </w:rPr>
              <w:t>(song 1)</w:t>
            </w: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1CFEEC85" w14:textId="77777777" w:rsidR="007D5E13" w:rsidRDefault="00B964B0"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w:t>
            </w:r>
            <w:r w:rsidR="006D208C" w:rsidRPr="00433F9E">
              <w:rPr>
                <w:rFonts w:eastAsia="Times New Roman" w:cstheme="minorHAnsi"/>
                <w:sz w:val="20"/>
                <w:szCs w:val="20"/>
                <w:lang w:val="en-IE" w:eastAsia="en-IE"/>
              </w:rPr>
              <w:t xml:space="preserve">Dynamics; </w:t>
            </w:r>
          </w:p>
          <w:p w14:paraId="446EC019" w14:textId="7AC474DE" w:rsidR="006D208C" w:rsidRPr="00433F9E" w:rsidRDefault="007D5E13" w:rsidP="00E80210">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w:t>
            </w:r>
            <w:r w:rsidR="006D208C" w:rsidRPr="00433F9E">
              <w:rPr>
                <w:rFonts w:eastAsia="Times New Roman" w:cstheme="minorHAnsi"/>
                <w:sz w:val="20"/>
                <w:szCs w:val="20"/>
                <w:lang w:val="en-IE" w:eastAsia="en-IE"/>
              </w:rPr>
              <w:t xml:space="preserve">Pitch;   </w:t>
            </w:r>
          </w:p>
          <w:p w14:paraId="516D76BC" w14:textId="77777777" w:rsidR="007D5E13" w:rsidRDefault="006D208C"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xml:space="preserve"> Pulse; </w:t>
            </w:r>
          </w:p>
          <w:p w14:paraId="5A5F8DF8" w14:textId="6F70E6C1" w:rsidR="00B964B0" w:rsidRPr="00433F9E" w:rsidRDefault="007D5E13" w:rsidP="00E80210">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w:t>
            </w:r>
            <w:r w:rsidR="006D208C" w:rsidRPr="00433F9E">
              <w:rPr>
                <w:rFonts w:eastAsia="Times New Roman" w:cstheme="minorHAnsi"/>
                <w:sz w:val="20"/>
                <w:szCs w:val="20"/>
                <w:lang w:val="en-IE" w:eastAsia="en-IE"/>
              </w:rPr>
              <w:t>Style</w:t>
            </w:r>
          </w:p>
        </w:tc>
        <w:tc>
          <w:tcPr>
            <w:tcW w:w="1823" w:type="dxa"/>
            <w:tcBorders>
              <w:top w:val="single" w:sz="6" w:space="0" w:color="auto"/>
              <w:left w:val="single" w:sz="6" w:space="0" w:color="auto"/>
              <w:bottom w:val="single" w:sz="6" w:space="0" w:color="auto"/>
              <w:right w:val="single" w:sz="6" w:space="0" w:color="auto"/>
            </w:tcBorders>
            <w:shd w:val="clear" w:color="auto" w:fill="auto"/>
            <w:hideMark/>
          </w:tcPr>
          <w:p w14:paraId="1ED658CF" w14:textId="4183ED41" w:rsidR="00B964B0" w:rsidRPr="00433F9E" w:rsidRDefault="00BC5203" w:rsidP="00E80210">
            <w:pPr>
              <w:textAlignment w:val="baseline"/>
              <w:rPr>
                <w:rFonts w:eastAsia="Times New Roman" w:cstheme="minorHAnsi"/>
                <w:sz w:val="20"/>
                <w:szCs w:val="20"/>
                <w:lang w:val="en-IE" w:eastAsia="en-IE"/>
              </w:rPr>
            </w:pPr>
            <w:r>
              <w:rPr>
                <w:rFonts w:eastAsia="Times New Roman" w:cstheme="minorHAnsi"/>
                <w:sz w:val="20"/>
                <w:szCs w:val="20"/>
                <w:lang w:val="en-GB" w:eastAsia="en-IE"/>
              </w:rPr>
              <w:t xml:space="preserve"> </w:t>
            </w:r>
            <w:r w:rsidR="00B964B0" w:rsidRPr="00433F9E">
              <w:rPr>
                <w:rFonts w:eastAsia="Times New Roman" w:cstheme="minorHAnsi"/>
                <w:sz w:val="20"/>
                <w:szCs w:val="20"/>
                <w:lang w:val="en-GB" w:eastAsia="en-IE"/>
              </w:rPr>
              <w:t>Performing</w:t>
            </w:r>
            <w:r w:rsidR="00B964B0" w:rsidRPr="00433F9E">
              <w:rPr>
                <w:rFonts w:eastAsia="Times New Roman" w:cstheme="minorHAnsi"/>
                <w:sz w:val="20"/>
                <w:szCs w:val="20"/>
                <w:lang w:val="en-IE"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019BE64" w14:textId="77777777" w:rsidR="00B964B0" w:rsidRPr="00433F9E" w:rsidRDefault="00B964B0" w:rsidP="00E80210">
            <w:pPr>
              <w:ind w:left="65"/>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Song Singing</w:t>
            </w:r>
            <w:r w:rsidRPr="00433F9E">
              <w:rPr>
                <w:rFonts w:eastAsia="Times New Roman" w:cstheme="minorHAnsi"/>
                <w:sz w:val="20"/>
                <w:szCs w:val="20"/>
                <w:lang w:val="en-IE" w:eastAsia="en-IE"/>
              </w:rPr>
              <w:t> </w:t>
            </w:r>
          </w:p>
        </w:tc>
        <w:tc>
          <w:tcPr>
            <w:tcW w:w="5609" w:type="dxa"/>
            <w:tcBorders>
              <w:top w:val="single" w:sz="6" w:space="0" w:color="auto"/>
              <w:left w:val="single" w:sz="6" w:space="0" w:color="auto"/>
              <w:bottom w:val="single" w:sz="6" w:space="0" w:color="auto"/>
              <w:right w:val="single" w:sz="6" w:space="0" w:color="auto"/>
            </w:tcBorders>
            <w:shd w:val="clear" w:color="auto" w:fill="auto"/>
            <w:hideMark/>
          </w:tcPr>
          <w:p w14:paraId="5FBBC66E" w14:textId="131520D3" w:rsidR="006D208C" w:rsidRPr="00433F9E" w:rsidRDefault="006D208C" w:rsidP="006D208C">
            <w:pPr>
              <w:pStyle w:val="ListParagraph"/>
              <w:numPr>
                <w:ilvl w:val="0"/>
                <w:numId w:val="36"/>
              </w:numPr>
              <w:rPr>
                <w:rFonts w:cstheme="minorHAnsi"/>
                <w:sz w:val="20"/>
                <w:szCs w:val="20"/>
              </w:rPr>
            </w:pPr>
            <w:r w:rsidRPr="00433F9E">
              <w:rPr>
                <w:rFonts w:cstheme="minorHAnsi"/>
                <w:sz w:val="20"/>
                <w:szCs w:val="20"/>
              </w:rPr>
              <w:t xml:space="preserve">Sing the song </w:t>
            </w:r>
            <w:r w:rsidRPr="00433F9E">
              <w:rPr>
                <w:rFonts w:cstheme="minorHAnsi"/>
                <w:i/>
                <w:iCs/>
                <w:sz w:val="20"/>
                <w:szCs w:val="20"/>
              </w:rPr>
              <w:t>This is Me</w:t>
            </w:r>
          </w:p>
          <w:p w14:paraId="108AEDE9" w14:textId="4B6E3B2B" w:rsidR="006D208C" w:rsidRPr="00433F9E" w:rsidRDefault="006D208C" w:rsidP="006D208C">
            <w:pPr>
              <w:pStyle w:val="ListParagraph"/>
              <w:numPr>
                <w:ilvl w:val="0"/>
                <w:numId w:val="36"/>
              </w:numPr>
              <w:rPr>
                <w:rFonts w:cstheme="minorHAnsi"/>
                <w:sz w:val="20"/>
                <w:szCs w:val="20"/>
              </w:rPr>
            </w:pPr>
            <w:r w:rsidRPr="00433F9E">
              <w:rPr>
                <w:rFonts w:cstheme="minorHAnsi"/>
                <w:sz w:val="20"/>
                <w:szCs w:val="20"/>
              </w:rPr>
              <w:t>Identify the marching beat</w:t>
            </w:r>
          </w:p>
          <w:p w14:paraId="1ED92C16" w14:textId="418D867B" w:rsidR="00B964B0" w:rsidRPr="00433F9E" w:rsidRDefault="006D208C" w:rsidP="006D208C">
            <w:pPr>
              <w:pStyle w:val="ListParagraph"/>
              <w:numPr>
                <w:ilvl w:val="0"/>
                <w:numId w:val="36"/>
              </w:numPr>
              <w:rPr>
                <w:rFonts w:eastAsia="Times New Roman" w:cstheme="minorHAnsi"/>
                <w:sz w:val="20"/>
                <w:szCs w:val="20"/>
                <w:lang w:val="en-IE" w:eastAsia="en-IE"/>
              </w:rPr>
            </w:pPr>
            <w:r w:rsidRPr="00433F9E">
              <w:rPr>
                <w:rFonts w:eastAsia="Times New Roman" w:cstheme="minorHAnsi"/>
                <w:sz w:val="20"/>
                <w:szCs w:val="20"/>
                <w:lang w:val="en-GB" w:eastAsia="en-IE"/>
              </w:rPr>
              <w:t>Develop an awareness of how dynamics and texture affect the mood of a piece of music.</w:t>
            </w:r>
          </w:p>
        </w:tc>
      </w:tr>
      <w:tr w:rsidR="00433F9E" w:rsidRPr="00BB25A2" w14:paraId="72B8E451" w14:textId="77777777" w:rsidTr="00BC5203">
        <w:trPr>
          <w:trHeight w:val="974"/>
        </w:trPr>
        <w:tc>
          <w:tcPr>
            <w:tcW w:w="790" w:type="dxa"/>
            <w:vMerge w:val="restart"/>
            <w:tcBorders>
              <w:top w:val="single" w:sz="6" w:space="0" w:color="auto"/>
              <w:left w:val="single" w:sz="6" w:space="0" w:color="auto"/>
              <w:right w:val="single" w:sz="6" w:space="0" w:color="auto"/>
            </w:tcBorders>
            <w:shd w:val="clear" w:color="auto" w:fill="auto"/>
            <w:hideMark/>
          </w:tcPr>
          <w:p w14:paraId="3693650B" w14:textId="196B549E" w:rsidR="00433F9E" w:rsidRPr="00433F9E" w:rsidRDefault="00433F9E"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 xml:space="preserve"> 2 </w:t>
            </w:r>
            <w:r w:rsidRPr="00433F9E">
              <w:rPr>
                <w:rFonts w:eastAsia="Times New Roman" w:cstheme="minorHAnsi"/>
                <w:sz w:val="20"/>
                <w:szCs w:val="20"/>
                <w:lang w:val="en-IE" w:eastAsia="en-IE"/>
              </w:rPr>
              <w:t> </w:t>
            </w:r>
          </w:p>
        </w:tc>
        <w:tc>
          <w:tcPr>
            <w:tcW w:w="2179" w:type="dxa"/>
            <w:vMerge w:val="restart"/>
            <w:tcBorders>
              <w:top w:val="single" w:sz="6" w:space="0" w:color="auto"/>
              <w:left w:val="single" w:sz="6" w:space="0" w:color="auto"/>
              <w:right w:val="single" w:sz="6" w:space="0" w:color="auto"/>
            </w:tcBorders>
            <w:shd w:val="clear" w:color="auto" w:fill="auto"/>
            <w:hideMark/>
          </w:tcPr>
          <w:p w14:paraId="7B901B40" w14:textId="77777777" w:rsidR="00433F9E" w:rsidRDefault="00433F9E"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 xml:space="preserve"> Rhythm and Pulse </w:t>
            </w:r>
            <w:r w:rsidRPr="00433F9E">
              <w:rPr>
                <w:rFonts w:eastAsia="Times New Roman" w:cstheme="minorHAnsi"/>
                <w:sz w:val="20"/>
                <w:szCs w:val="20"/>
                <w:lang w:val="en-IE" w:eastAsia="en-IE"/>
              </w:rPr>
              <w:t> </w:t>
            </w:r>
          </w:p>
          <w:p w14:paraId="4F983568" w14:textId="3220D847" w:rsidR="00433F9E" w:rsidRPr="00433F9E" w:rsidRDefault="00433F9E" w:rsidP="00E80210">
            <w:pPr>
              <w:textAlignment w:val="baseline"/>
              <w:rPr>
                <w:rFonts w:eastAsia="Times New Roman" w:cstheme="minorHAnsi"/>
                <w:i/>
                <w:iCs/>
                <w:sz w:val="20"/>
                <w:szCs w:val="20"/>
                <w:lang w:val="en-IE" w:eastAsia="en-IE"/>
              </w:rPr>
            </w:pPr>
            <w:r>
              <w:rPr>
                <w:rFonts w:eastAsia="Times New Roman" w:cstheme="minorHAnsi"/>
                <w:sz w:val="20"/>
                <w:szCs w:val="20"/>
                <w:lang w:val="en-IE" w:eastAsia="en-IE"/>
              </w:rPr>
              <w:t xml:space="preserve"> </w:t>
            </w:r>
            <w:r w:rsidRPr="00433F9E">
              <w:rPr>
                <w:rFonts w:eastAsia="Times New Roman" w:cstheme="minorHAnsi"/>
                <w:i/>
                <w:iCs/>
                <w:color w:val="183B58" w:themeColor="text1" w:themeTint="E6"/>
                <w:sz w:val="20"/>
                <w:szCs w:val="20"/>
                <w:lang w:val="en-IE" w:eastAsia="en-IE"/>
              </w:rPr>
              <w:t>(literacy)</w:t>
            </w:r>
          </w:p>
        </w:tc>
        <w:tc>
          <w:tcPr>
            <w:tcW w:w="1503" w:type="dxa"/>
            <w:vMerge w:val="restart"/>
            <w:tcBorders>
              <w:top w:val="single" w:sz="6" w:space="0" w:color="auto"/>
              <w:left w:val="single" w:sz="6" w:space="0" w:color="auto"/>
              <w:right w:val="single" w:sz="6" w:space="0" w:color="auto"/>
            </w:tcBorders>
            <w:shd w:val="clear" w:color="auto" w:fill="auto"/>
            <w:hideMark/>
          </w:tcPr>
          <w:p w14:paraId="1DBF1826" w14:textId="77777777" w:rsidR="00433F9E" w:rsidRDefault="00433F9E"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w:t>
            </w:r>
            <w:r w:rsidR="007D5E13">
              <w:rPr>
                <w:rFonts w:eastAsia="Times New Roman" w:cstheme="minorHAnsi"/>
                <w:sz w:val="20"/>
                <w:szCs w:val="20"/>
                <w:lang w:val="en-IE" w:eastAsia="en-IE"/>
              </w:rPr>
              <w:t>Pulse;</w:t>
            </w:r>
          </w:p>
          <w:p w14:paraId="1D45AB87" w14:textId="208DB878" w:rsidR="007D5E13" w:rsidRPr="00433F9E" w:rsidRDefault="007D5E13" w:rsidP="00E80210">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Duration</w:t>
            </w:r>
          </w:p>
        </w:tc>
        <w:tc>
          <w:tcPr>
            <w:tcW w:w="1823" w:type="dxa"/>
            <w:vMerge w:val="restart"/>
            <w:tcBorders>
              <w:top w:val="single" w:sz="6" w:space="0" w:color="auto"/>
              <w:left w:val="single" w:sz="6" w:space="0" w:color="auto"/>
              <w:right w:val="single" w:sz="6" w:space="0" w:color="auto"/>
            </w:tcBorders>
            <w:shd w:val="clear" w:color="auto" w:fill="auto"/>
            <w:hideMark/>
          </w:tcPr>
          <w:p w14:paraId="5BDE7C26" w14:textId="7BB09CFF" w:rsidR="00433F9E" w:rsidRPr="00433F9E" w:rsidRDefault="00BC5203" w:rsidP="006D208C">
            <w:pPr>
              <w:textAlignment w:val="baseline"/>
              <w:rPr>
                <w:rFonts w:eastAsia="Times New Roman" w:cstheme="minorHAnsi"/>
                <w:sz w:val="20"/>
                <w:szCs w:val="20"/>
                <w:lang w:val="en-IE" w:eastAsia="en-IE"/>
              </w:rPr>
            </w:pPr>
            <w:r>
              <w:rPr>
                <w:rFonts w:eastAsia="Times New Roman" w:cstheme="minorHAnsi"/>
                <w:sz w:val="20"/>
                <w:szCs w:val="20"/>
                <w:lang w:val="en-GB" w:eastAsia="en-IE"/>
              </w:rPr>
              <w:t xml:space="preserve"> </w:t>
            </w:r>
            <w:r w:rsidR="00433F9E" w:rsidRPr="00433F9E">
              <w:rPr>
                <w:rFonts w:eastAsia="Times New Roman" w:cstheme="minorHAnsi"/>
                <w:sz w:val="20"/>
                <w:szCs w:val="20"/>
                <w:lang w:val="en-GB" w:eastAsia="en-IE"/>
              </w:rPr>
              <w:t>Performing </w:t>
            </w:r>
            <w:r w:rsidR="00433F9E" w:rsidRPr="00433F9E">
              <w:rPr>
                <w:rFonts w:eastAsia="Times New Roman" w:cstheme="minorHAnsi"/>
                <w:sz w:val="20"/>
                <w:szCs w:val="20"/>
                <w:lang w:val="en-IE" w:eastAsia="en-IE"/>
              </w:rPr>
              <w:t> </w:t>
            </w:r>
          </w:p>
        </w:tc>
        <w:tc>
          <w:tcPr>
            <w:tcW w:w="2040" w:type="dxa"/>
            <w:tcBorders>
              <w:top w:val="single" w:sz="6" w:space="0" w:color="auto"/>
              <w:left w:val="single" w:sz="6" w:space="0" w:color="auto"/>
              <w:right w:val="single" w:sz="6" w:space="0" w:color="auto"/>
            </w:tcBorders>
            <w:shd w:val="clear" w:color="auto" w:fill="auto"/>
            <w:hideMark/>
          </w:tcPr>
          <w:p w14:paraId="18F0446B" w14:textId="4B1D5585" w:rsidR="00433F9E" w:rsidRPr="00433F9E" w:rsidRDefault="00433F9E" w:rsidP="00433F9E">
            <w:pPr>
              <w:ind w:left="65"/>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Literacy</w:t>
            </w:r>
            <w:r w:rsidRPr="00433F9E">
              <w:rPr>
                <w:rFonts w:eastAsia="Times New Roman" w:cstheme="minorHAnsi"/>
                <w:sz w:val="20"/>
                <w:szCs w:val="20"/>
                <w:lang w:val="en-IE" w:eastAsia="en-IE"/>
              </w:rPr>
              <w:t> </w:t>
            </w:r>
          </w:p>
        </w:tc>
        <w:tc>
          <w:tcPr>
            <w:tcW w:w="5609" w:type="dxa"/>
            <w:tcBorders>
              <w:top w:val="single" w:sz="6" w:space="0" w:color="auto"/>
              <w:left w:val="single" w:sz="6" w:space="0" w:color="auto"/>
              <w:bottom w:val="nil"/>
              <w:right w:val="single" w:sz="6" w:space="0" w:color="auto"/>
            </w:tcBorders>
            <w:shd w:val="clear" w:color="auto" w:fill="auto"/>
            <w:hideMark/>
          </w:tcPr>
          <w:p w14:paraId="0902423F" w14:textId="5D0ED7C4" w:rsidR="00BC5203" w:rsidRDefault="00BC5203" w:rsidP="00BC5203">
            <w:pPr>
              <w:pStyle w:val="ListParagraph"/>
              <w:numPr>
                <w:ilvl w:val="0"/>
                <w:numId w:val="36"/>
              </w:numPr>
              <w:rPr>
                <w:rFonts w:cstheme="minorHAnsi"/>
                <w:sz w:val="20"/>
                <w:szCs w:val="20"/>
              </w:rPr>
            </w:pPr>
            <w:r>
              <w:rPr>
                <w:rFonts w:cstheme="minorHAnsi"/>
                <w:sz w:val="20"/>
                <w:szCs w:val="20"/>
              </w:rPr>
              <w:t>Clap simple four-beat rhythm patterns</w:t>
            </w:r>
          </w:p>
          <w:p w14:paraId="1D78741D" w14:textId="5EBA636D" w:rsidR="007D5E13" w:rsidRDefault="007D5E13" w:rsidP="00BC5203">
            <w:pPr>
              <w:pStyle w:val="ListParagraph"/>
              <w:numPr>
                <w:ilvl w:val="0"/>
                <w:numId w:val="36"/>
              </w:numPr>
              <w:rPr>
                <w:rFonts w:cstheme="minorHAnsi"/>
                <w:sz w:val="20"/>
                <w:szCs w:val="20"/>
              </w:rPr>
            </w:pPr>
            <w:r>
              <w:rPr>
                <w:rFonts w:cstheme="minorHAnsi"/>
                <w:sz w:val="20"/>
                <w:szCs w:val="20"/>
              </w:rPr>
              <w:t xml:space="preserve">Understand that a </w:t>
            </w:r>
            <w:r w:rsidR="003414E1">
              <w:rPr>
                <w:rFonts w:cstheme="minorHAnsi"/>
                <w:sz w:val="20"/>
                <w:szCs w:val="20"/>
              </w:rPr>
              <w:t xml:space="preserve">crotchet </w:t>
            </w:r>
            <w:r>
              <w:rPr>
                <w:rFonts w:cstheme="minorHAnsi"/>
                <w:sz w:val="20"/>
                <w:szCs w:val="20"/>
              </w:rPr>
              <w:t xml:space="preserve"> represents one beat and a quaver represents half a beat</w:t>
            </w:r>
          </w:p>
          <w:p w14:paraId="1A3808DE" w14:textId="55D603E1" w:rsidR="00433F9E" w:rsidRPr="00433F9E" w:rsidRDefault="00BC5203" w:rsidP="00BC5203">
            <w:pPr>
              <w:pStyle w:val="ListParagraph"/>
              <w:numPr>
                <w:ilvl w:val="0"/>
                <w:numId w:val="36"/>
              </w:numPr>
              <w:rPr>
                <w:rFonts w:eastAsia="Times New Roman" w:cstheme="minorHAnsi"/>
                <w:sz w:val="20"/>
                <w:szCs w:val="20"/>
                <w:lang w:val="en-IE" w:eastAsia="en-IE"/>
              </w:rPr>
            </w:pPr>
            <w:r>
              <w:rPr>
                <w:rFonts w:cstheme="minorHAnsi"/>
                <w:sz w:val="20"/>
                <w:szCs w:val="20"/>
              </w:rPr>
              <w:t>Recognise a 4/4 time signature and its associated pulse</w:t>
            </w:r>
          </w:p>
        </w:tc>
      </w:tr>
      <w:tr w:rsidR="00433F9E" w:rsidRPr="00BB25A2" w14:paraId="6D10F50F" w14:textId="77777777" w:rsidTr="00BC5203">
        <w:trPr>
          <w:trHeight w:val="87"/>
        </w:trPr>
        <w:tc>
          <w:tcPr>
            <w:tcW w:w="790" w:type="dxa"/>
            <w:vMerge/>
            <w:tcBorders>
              <w:left w:val="single" w:sz="6" w:space="0" w:color="auto"/>
              <w:right w:val="single" w:sz="6" w:space="0" w:color="auto"/>
            </w:tcBorders>
            <w:shd w:val="clear" w:color="auto" w:fill="auto"/>
          </w:tcPr>
          <w:p w14:paraId="66D7A9B9" w14:textId="77777777" w:rsidR="00433F9E" w:rsidRPr="00433F9E" w:rsidRDefault="00433F9E" w:rsidP="00E80210">
            <w:pPr>
              <w:textAlignment w:val="baseline"/>
              <w:rPr>
                <w:rFonts w:eastAsia="Times New Roman" w:cstheme="minorHAnsi"/>
                <w:sz w:val="20"/>
                <w:szCs w:val="20"/>
                <w:lang w:val="en-GB" w:eastAsia="en-IE"/>
              </w:rPr>
            </w:pPr>
          </w:p>
        </w:tc>
        <w:tc>
          <w:tcPr>
            <w:tcW w:w="2179" w:type="dxa"/>
            <w:vMerge/>
            <w:tcBorders>
              <w:left w:val="single" w:sz="6" w:space="0" w:color="auto"/>
              <w:right w:val="single" w:sz="6" w:space="0" w:color="auto"/>
            </w:tcBorders>
            <w:shd w:val="clear" w:color="auto" w:fill="auto"/>
          </w:tcPr>
          <w:p w14:paraId="7A9701DC" w14:textId="77777777" w:rsidR="00433F9E" w:rsidRPr="00433F9E" w:rsidRDefault="00433F9E" w:rsidP="00E80210">
            <w:pPr>
              <w:textAlignment w:val="baseline"/>
              <w:rPr>
                <w:rFonts w:eastAsia="Times New Roman" w:cstheme="minorHAnsi"/>
                <w:sz w:val="20"/>
                <w:szCs w:val="20"/>
                <w:lang w:val="en-GB" w:eastAsia="en-IE"/>
              </w:rPr>
            </w:pPr>
          </w:p>
        </w:tc>
        <w:tc>
          <w:tcPr>
            <w:tcW w:w="1503" w:type="dxa"/>
            <w:vMerge/>
            <w:tcBorders>
              <w:left w:val="single" w:sz="6" w:space="0" w:color="auto"/>
              <w:right w:val="single" w:sz="6" w:space="0" w:color="auto"/>
            </w:tcBorders>
            <w:shd w:val="clear" w:color="auto" w:fill="auto"/>
          </w:tcPr>
          <w:p w14:paraId="0E2F4518" w14:textId="77777777" w:rsidR="00433F9E" w:rsidRPr="00433F9E" w:rsidRDefault="00433F9E" w:rsidP="00E80210">
            <w:pPr>
              <w:textAlignment w:val="baseline"/>
              <w:rPr>
                <w:rFonts w:eastAsia="Times New Roman" w:cstheme="minorHAnsi"/>
                <w:sz w:val="20"/>
                <w:szCs w:val="20"/>
                <w:lang w:val="en-IE" w:eastAsia="en-IE"/>
              </w:rPr>
            </w:pPr>
          </w:p>
        </w:tc>
        <w:tc>
          <w:tcPr>
            <w:tcW w:w="1823" w:type="dxa"/>
            <w:vMerge/>
            <w:tcBorders>
              <w:left w:val="single" w:sz="6" w:space="0" w:color="auto"/>
              <w:bottom w:val="single" w:sz="6" w:space="0" w:color="auto"/>
              <w:right w:val="single" w:sz="6" w:space="0" w:color="auto"/>
            </w:tcBorders>
            <w:shd w:val="clear" w:color="auto" w:fill="auto"/>
          </w:tcPr>
          <w:p w14:paraId="467A5A0C" w14:textId="21D7B91F" w:rsidR="00433F9E" w:rsidRPr="00433F9E" w:rsidRDefault="00433F9E" w:rsidP="00E80210">
            <w:pPr>
              <w:textAlignment w:val="baseline"/>
              <w:rPr>
                <w:rFonts w:eastAsia="Times New Roman" w:cstheme="minorHAnsi"/>
                <w:sz w:val="20"/>
                <w:szCs w:val="20"/>
                <w:lang w:val="en-GB" w:eastAsia="en-IE"/>
              </w:rPr>
            </w:pPr>
          </w:p>
        </w:tc>
        <w:tc>
          <w:tcPr>
            <w:tcW w:w="2040" w:type="dxa"/>
            <w:tcBorders>
              <w:left w:val="single" w:sz="6" w:space="0" w:color="auto"/>
              <w:bottom w:val="single" w:sz="6" w:space="0" w:color="auto"/>
              <w:right w:val="single" w:sz="6" w:space="0" w:color="auto"/>
            </w:tcBorders>
            <w:shd w:val="clear" w:color="auto" w:fill="auto"/>
          </w:tcPr>
          <w:p w14:paraId="5EDD5E44" w14:textId="77777777" w:rsidR="00433F9E" w:rsidRPr="00433F9E" w:rsidRDefault="00433F9E" w:rsidP="00E80210">
            <w:pPr>
              <w:ind w:left="65"/>
              <w:textAlignment w:val="baseline"/>
              <w:rPr>
                <w:rFonts w:eastAsia="Times New Roman" w:cstheme="minorHAnsi"/>
                <w:sz w:val="20"/>
                <w:szCs w:val="20"/>
                <w:lang w:val="en-GB" w:eastAsia="en-IE"/>
              </w:rPr>
            </w:pPr>
          </w:p>
        </w:tc>
        <w:tc>
          <w:tcPr>
            <w:tcW w:w="5609" w:type="dxa"/>
            <w:tcBorders>
              <w:left w:val="single" w:sz="6" w:space="0" w:color="auto"/>
              <w:bottom w:val="single" w:sz="6" w:space="0" w:color="auto"/>
              <w:right w:val="single" w:sz="6" w:space="0" w:color="auto"/>
            </w:tcBorders>
            <w:shd w:val="clear" w:color="auto" w:fill="auto"/>
          </w:tcPr>
          <w:p w14:paraId="6D7643B9" w14:textId="77777777" w:rsidR="00433F9E" w:rsidRPr="00433F9E" w:rsidRDefault="00433F9E" w:rsidP="006D208C">
            <w:pPr>
              <w:textAlignment w:val="baseline"/>
              <w:rPr>
                <w:rFonts w:eastAsia="Times New Roman" w:cstheme="minorHAnsi"/>
                <w:sz w:val="20"/>
                <w:szCs w:val="20"/>
                <w:lang w:val="en-GB" w:eastAsia="en-IE"/>
              </w:rPr>
            </w:pPr>
          </w:p>
        </w:tc>
      </w:tr>
      <w:tr w:rsidR="00433F9E" w:rsidRPr="00BB25A2" w14:paraId="0B024404" w14:textId="77777777" w:rsidTr="00BC5203">
        <w:trPr>
          <w:trHeight w:val="572"/>
        </w:trPr>
        <w:tc>
          <w:tcPr>
            <w:tcW w:w="790" w:type="dxa"/>
            <w:vMerge/>
            <w:tcBorders>
              <w:left w:val="single" w:sz="6" w:space="0" w:color="auto"/>
              <w:bottom w:val="single" w:sz="6" w:space="0" w:color="auto"/>
              <w:right w:val="single" w:sz="6" w:space="0" w:color="auto"/>
            </w:tcBorders>
            <w:shd w:val="clear" w:color="auto" w:fill="auto"/>
          </w:tcPr>
          <w:p w14:paraId="1C6648A4" w14:textId="77777777" w:rsidR="00433F9E" w:rsidRPr="00433F9E" w:rsidRDefault="00433F9E" w:rsidP="00E80210">
            <w:pPr>
              <w:textAlignment w:val="baseline"/>
              <w:rPr>
                <w:rFonts w:eastAsia="Times New Roman" w:cstheme="minorHAnsi"/>
                <w:sz w:val="20"/>
                <w:szCs w:val="20"/>
                <w:lang w:val="en-GB" w:eastAsia="en-IE"/>
              </w:rPr>
            </w:pPr>
          </w:p>
        </w:tc>
        <w:tc>
          <w:tcPr>
            <w:tcW w:w="2179" w:type="dxa"/>
            <w:vMerge/>
            <w:tcBorders>
              <w:left w:val="single" w:sz="6" w:space="0" w:color="auto"/>
              <w:bottom w:val="single" w:sz="6" w:space="0" w:color="auto"/>
              <w:right w:val="single" w:sz="6" w:space="0" w:color="auto"/>
            </w:tcBorders>
            <w:shd w:val="clear" w:color="auto" w:fill="auto"/>
          </w:tcPr>
          <w:p w14:paraId="1AFD756D" w14:textId="77777777" w:rsidR="00433F9E" w:rsidRPr="00433F9E" w:rsidRDefault="00433F9E" w:rsidP="00E80210">
            <w:pPr>
              <w:textAlignment w:val="baseline"/>
              <w:rPr>
                <w:rFonts w:eastAsia="Times New Roman" w:cstheme="minorHAnsi"/>
                <w:sz w:val="20"/>
                <w:szCs w:val="20"/>
                <w:lang w:val="en-GB" w:eastAsia="en-IE"/>
              </w:rPr>
            </w:pPr>
          </w:p>
        </w:tc>
        <w:tc>
          <w:tcPr>
            <w:tcW w:w="1503" w:type="dxa"/>
            <w:vMerge/>
            <w:tcBorders>
              <w:left w:val="single" w:sz="6" w:space="0" w:color="auto"/>
              <w:bottom w:val="single" w:sz="6" w:space="0" w:color="auto"/>
              <w:right w:val="single" w:sz="6" w:space="0" w:color="auto"/>
            </w:tcBorders>
            <w:shd w:val="clear" w:color="auto" w:fill="auto"/>
          </w:tcPr>
          <w:p w14:paraId="088E92C5" w14:textId="77777777" w:rsidR="00433F9E" w:rsidRPr="00433F9E" w:rsidRDefault="00433F9E" w:rsidP="00E80210">
            <w:pPr>
              <w:textAlignment w:val="baseline"/>
              <w:rPr>
                <w:rFonts w:eastAsia="Times New Roman" w:cstheme="minorHAnsi"/>
                <w:sz w:val="20"/>
                <w:szCs w:val="20"/>
                <w:lang w:val="en-IE" w:eastAsia="en-IE"/>
              </w:rPr>
            </w:pPr>
          </w:p>
        </w:tc>
        <w:tc>
          <w:tcPr>
            <w:tcW w:w="1823" w:type="dxa"/>
            <w:tcBorders>
              <w:top w:val="single" w:sz="6" w:space="0" w:color="auto"/>
              <w:left w:val="single" w:sz="6" w:space="0" w:color="auto"/>
              <w:bottom w:val="single" w:sz="6" w:space="0" w:color="auto"/>
              <w:right w:val="single" w:sz="6" w:space="0" w:color="auto"/>
            </w:tcBorders>
            <w:shd w:val="clear" w:color="auto" w:fill="auto"/>
          </w:tcPr>
          <w:p w14:paraId="60A13D92" w14:textId="7D31B1F3" w:rsidR="00433F9E" w:rsidRPr="00433F9E" w:rsidRDefault="00BC5203" w:rsidP="00E80210">
            <w:pPr>
              <w:textAlignment w:val="baseline"/>
              <w:rPr>
                <w:rFonts w:eastAsia="Times New Roman" w:cstheme="minorHAnsi"/>
                <w:sz w:val="20"/>
                <w:szCs w:val="20"/>
                <w:lang w:val="en-GB" w:eastAsia="en-IE"/>
              </w:rPr>
            </w:pPr>
            <w:r>
              <w:rPr>
                <w:rFonts w:eastAsia="Times New Roman" w:cstheme="minorHAnsi"/>
                <w:sz w:val="20"/>
                <w:szCs w:val="20"/>
                <w:lang w:val="en-GB" w:eastAsia="en-IE"/>
              </w:rPr>
              <w:t xml:space="preserve"> </w:t>
            </w:r>
            <w:r w:rsidR="00433F9E" w:rsidRPr="00433F9E">
              <w:rPr>
                <w:rFonts w:eastAsia="Times New Roman" w:cstheme="minorHAnsi"/>
                <w:sz w:val="20"/>
                <w:szCs w:val="20"/>
                <w:lang w:val="en-GB" w:eastAsia="en-IE"/>
              </w:rPr>
              <w:t>Composing</w:t>
            </w:r>
            <w:r w:rsidR="00433F9E" w:rsidRPr="00433F9E">
              <w:rPr>
                <w:rFonts w:eastAsia="Times New Roman" w:cstheme="minorHAnsi"/>
                <w:sz w:val="20"/>
                <w:szCs w:val="20"/>
                <w:lang w:val="en-IE"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tcPr>
          <w:p w14:paraId="24C3F81C" w14:textId="2E114F35" w:rsidR="00433F9E" w:rsidRPr="00433F9E" w:rsidRDefault="00433F9E" w:rsidP="00E80210">
            <w:pPr>
              <w:ind w:left="65"/>
              <w:textAlignment w:val="baseline"/>
              <w:rPr>
                <w:rFonts w:eastAsia="Times New Roman" w:cstheme="minorHAnsi"/>
                <w:sz w:val="20"/>
                <w:szCs w:val="20"/>
                <w:lang w:val="en-GB" w:eastAsia="en-IE"/>
              </w:rPr>
            </w:pPr>
            <w:r w:rsidRPr="00433F9E">
              <w:rPr>
                <w:rFonts w:eastAsia="Times New Roman" w:cstheme="minorHAnsi"/>
                <w:sz w:val="20"/>
                <w:szCs w:val="20"/>
                <w:lang w:val="en-GB" w:eastAsia="en-IE"/>
              </w:rPr>
              <w:t>Improvising and creating</w:t>
            </w:r>
            <w:r w:rsidRPr="00433F9E">
              <w:rPr>
                <w:rFonts w:eastAsia="Times New Roman" w:cstheme="minorHAnsi"/>
                <w:sz w:val="20"/>
                <w:szCs w:val="20"/>
                <w:lang w:val="en-IE" w:eastAsia="en-IE"/>
              </w:rPr>
              <w:t> </w:t>
            </w:r>
          </w:p>
        </w:tc>
        <w:tc>
          <w:tcPr>
            <w:tcW w:w="5609" w:type="dxa"/>
            <w:tcBorders>
              <w:top w:val="single" w:sz="6" w:space="0" w:color="auto"/>
              <w:left w:val="single" w:sz="6" w:space="0" w:color="auto"/>
              <w:bottom w:val="single" w:sz="6" w:space="0" w:color="auto"/>
              <w:right w:val="single" w:sz="6" w:space="0" w:color="auto"/>
            </w:tcBorders>
            <w:shd w:val="clear" w:color="auto" w:fill="auto"/>
          </w:tcPr>
          <w:p w14:paraId="1696755D" w14:textId="740805A7" w:rsidR="00BC5203" w:rsidRPr="00433F9E" w:rsidRDefault="00BC5203" w:rsidP="00BC5203">
            <w:pPr>
              <w:pStyle w:val="ListParagraph"/>
              <w:numPr>
                <w:ilvl w:val="0"/>
                <w:numId w:val="36"/>
              </w:numPr>
              <w:rPr>
                <w:rFonts w:cstheme="minorHAnsi"/>
                <w:sz w:val="20"/>
                <w:szCs w:val="20"/>
              </w:rPr>
            </w:pPr>
            <w:r w:rsidRPr="00433F9E">
              <w:rPr>
                <w:rFonts w:eastAsia="Times New Roman" w:cstheme="minorHAnsi"/>
                <w:sz w:val="20"/>
                <w:szCs w:val="20"/>
                <w:lang w:val="en-GB" w:eastAsia="en-IE"/>
              </w:rPr>
              <w:t xml:space="preserve">Compose a four-bar rhythm pattern in 4/4 time </w:t>
            </w:r>
            <w:r>
              <w:rPr>
                <w:rFonts w:eastAsia="Times New Roman" w:cstheme="minorHAnsi"/>
                <w:sz w:val="20"/>
                <w:szCs w:val="20"/>
                <w:lang w:val="en-GB" w:eastAsia="en-IE"/>
              </w:rPr>
              <w:t xml:space="preserve"> </w:t>
            </w:r>
          </w:p>
          <w:p w14:paraId="0D121D7F" w14:textId="34D95C54" w:rsidR="00433F9E" w:rsidRPr="00433F9E" w:rsidRDefault="00433F9E" w:rsidP="00BC5203">
            <w:pPr>
              <w:textAlignment w:val="baseline"/>
              <w:rPr>
                <w:rFonts w:eastAsia="Times New Roman" w:cstheme="minorHAnsi"/>
                <w:sz w:val="20"/>
                <w:szCs w:val="20"/>
                <w:lang w:eastAsia="en-IE"/>
              </w:rPr>
            </w:pPr>
          </w:p>
        </w:tc>
      </w:tr>
      <w:tr w:rsidR="00BC5203" w:rsidRPr="00BB25A2" w14:paraId="45ABBE86" w14:textId="77777777" w:rsidTr="00BC5203">
        <w:trPr>
          <w:trHeight w:val="1395"/>
        </w:trPr>
        <w:tc>
          <w:tcPr>
            <w:tcW w:w="790" w:type="dxa"/>
            <w:tcBorders>
              <w:top w:val="single" w:sz="6" w:space="0" w:color="auto"/>
              <w:left w:val="single" w:sz="6" w:space="0" w:color="auto"/>
              <w:bottom w:val="single" w:sz="6" w:space="0" w:color="auto"/>
              <w:right w:val="single" w:sz="6" w:space="0" w:color="auto"/>
            </w:tcBorders>
            <w:shd w:val="clear" w:color="auto" w:fill="auto"/>
            <w:hideMark/>
          </w:tcPr>
          <w:p w14:paraId="3A1BF60E" w14:textId="4599EB78" w:rsidR="00B964B0" w:rsidRPr="00433F9E" w:rsidRDefault="006D208C"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 xml:space="preserve"> </w:t>
            </w:r>
            <w:r w:rsidR="00B964B0" w:rsidRPr="00433F9E">
              <w:rPr>
                <w:rFonts w:eastAsia="Times New Roman" w:cstheme="minorHAnsi"/>
                <w:sz w:val="20"/>
                <w:szCs w:val="20"/>
                <w:lang w:val="en-GB" w:eastAsia="en-IE"/>
              </w:rPr>
              <w:t>3</w:t>
            </w:r>
            <w:r w:rsidR="00B964B0" w:rsidRPr="00433F9E">
              <w:rPr>
                <w:rFonts w:eastAsia="Times New Roman" w:cstheme="minorHAnsi"/>
                <w:sz w:val="20"/>
                <w:szCs w:val="20"/>
                <w:lang w:val="en-IE" w:eastAsia="en-IE"/>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29D650AA" w14:textId="77777777" w:rsidR="00B964B0" w:rsidRDefault="00B964B0"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Dvořák’s Symphony No 9 ‘New World’ 2nd movement</w:t>
            </w:r>
            <w:r w:rsidRPr="00433F9E">
              <w:rPr>
                <w:rFonts w:eastAsia="Times New Roman" w:cstheme="minorHAnsi"/>
                <w:sz w:val="20"/>
                <w:szCs w:val="20"/>
                <w:lang w:val="en-IE" w:eastAsia="en-IE"/>
              </w:rPr>
              <w:t> </w:t>
            </w:r>
          </w:p>
          <w:p w14:paraId="5DBB5006" w14:textId="2A0317E1" w:rsidR="00433F9E" w:rsidRPr="00433F9E" w:rsidRDefault="00433F9E" w:rsidP="00E80210">
            <w:pPr>
              <w:textAlignment w:val="baseline"/>
              <w:rPr>
                <w:rFonts w:eastAsia="Times New Roman" w:cstheme="minorHAnsi"/>
                <w:sz w:val="20"/>
                <w:szCs w:val="20"/>
                <w:lang w:val="en-IE" w:eastAsia="en-IE"/>
              </w:rPr>
            </w:pPr>
            <w:r>
              <w:rPr>
                <w:rFonts w:eastAsia="Times New Roman" w:cstheme="minorHAnsi"/>
                <w:i/>
                <w:iCs/>
                <w:color w:val="183B58" w:themeColor="text1" w:themeTint="E6"/>
                <w:sz w:val="20"/>
                <w:szCs w:val="20"/>
                <w:lang w:val="en-IE" w:eastAsia="en-IE"/>
              </w:rPr>
              <w:t xml:space="preserve"> </w:t>
            </w:r>
            <w:r w:rsidRPr="00433F9E">
              <w:rPr>
                <w:rFonts w:eastAsia="Times New Roman" w:cstheme="minorHAnsi"/>
                <w:i/>
                <w:iCs/>
                <w:color w:val="183B58" w:themeColor="text1" w:themeTint="E6"/>
                <w:sz w:val="20"/>
                <w:szCs w:val="20"/>
                <w:lang w:val="en-IE" w:eastAsia="en-IE"/>
              </w:rPr>
              <w:t>(</w:t>
            </w:r>
            <w:r>
              <w:rPr>
                <w:rFonts w:eastAsia="Times New Roman" w:cstheme="minorHAnsi"/>
                <w:i/>
                <w:iCs/>
                <w:color w:val="183B58" w:themeColor="text1" w:themeTint="E6"/>
                <w:sz w:val="20"/>
                <w:szCs w:val="20"/>
                <w:lang w:val="en-IE" w:eastAsia="en-IE"/>
              </w:rPr>
              <w:t>listening</w:t>
            </w:r>
            <w:r w:rsidRPr="00433F9E">
              <w:rPr>
                <w:rFonts w:eastAsia="Times New Roman" w:cstheme="minorHAnsi"/>
                <w:i/>
                <w:iCs/>
                <w:color w:val="183B58" w:themeColor="text1" w:themeTint="E6"/>
                <w:sz w:val="20"/>
                <w:szCs w:val="20"/>
                <w:lang w:val="en-IE" w:eastAsia="en-IE"/>
              </w:rPr>
              <w:t>)</w:t>
            </w: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3B6C8014" w14:textId="44564FD3" w:rsidR="007D5E13" w:rsidRDefault="00B964B0" w:rsidP="007D5E13">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w:t>
            </w:r>
            <w:r w:rsidR="00BC5203">
              <w:rPr>
                <w:rFonts w:eastAsia="Times New Roman" w:cstheme="minorHAnsi"/>
                <w:sz w:val="20"/>
                <w:szCs w:val="20"/>
                <w:lang w:val="en-IE" w:eastAsia="en-IE"/>
              </w:rPr>
              <w:t xml:space="preserve">Tempos; </w:t>
            </w:r>
            <w:r w:rsidR="007D5E13">
              <w:rPr>
                <w:rFonts w:eastAsia="Times New Roman" w:cstheme="minorHAnsi"/>
                <w:sz w:val="20"/>
                <w:szCs w:val="20"/>
                <w:lang w:val="en-IE" w:eastAsia="en-IE"/>
              </w:rPr>
              <w:t xml:space="preserve">   </w:t>
            </w:r>
          </w:p>
          <w:p w14:paraId="0CA4987F" w14:textId="77777777" w:rsidR="007D5E13" w:rsidRDefault="007D5E13" w:rsidP="007D5E13">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w:t>
            </w:r>
            <w:r w:rsidR="00BC5203" w:rsidRPr="00433F9E">
              <w:rPr>
                <w:rFonts w:eastAsia="Times New Roman" w:cstheme="minorHAnsi"/>
                <w:sz w:val="20"/>
                <w:szCs w:val="20"/>
                <w:lang w:val="en-IE" w:eastAsia="en-IE"/>
              </w:rPr>
              <w:t xml:space="preserve">Dynamics; </w:t>
            </w:r>
          </w:p>
          <w:p w14:paraId="28A82735" w14:textId="77777777" w:rsidR="007D5E13" w:rsidRDefault="007D5E13" w:rsidP="007D5E13">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Timbre</w:t>
            </w:r>
            <w:r w:rsidR="00BC5203" w:rsidRPr="00433F9E">
              <w:rPr>
                <w:rFonts w:eastAsia="Times New Roman" w:cstheme="minorHAnsi"/>
                <w:sz w:val="20"/>
                <w:szCs w:val="20"/>
                <w:lang w:val="en-IE" w:eastAsia="en-IE"/>
              </w:rPr>
              <w:t>;</w:t>
            </w:r>
          </w:p>
          <w:p w14:paraId="6C5E6DD4" w14:textId="43981E26" w:rsidR="00BC5203" w:rsidRPr="00433F9E" w:rsidRDefault="007D5E13" w:rsidP="007D5E13">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Texture;</w:t>
            </w:r>
            <w:r w:rsidR="00BC5203" w:rsidRPr="00433F9E">
              <w:rPr>
                <w:rFonts w:eastAsia="Times New Roman" w:cstheme="minorHAnsi"/>
                <w:sz w:val="20"/>
                <w:szCs w:val="20"/>
                <w:lang w:val="en-IE" w:eastAsia="en-IE"/>
              </w:rPr>
              <w:t xml:space="preserve">   </w:t>
            </w:r>
          </w:p>
          <w:p w14:paraId="63E9810F" w14:textId="77777777" w:rsidR="007D5E13" w:rsidRDefault="00BC5203" w:rsidP="007D5E13">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xml:space="preserve"> Pulse; </w:t>
            </w:r>
          </w:p>
          <w:p w14:paraId="75F9E752" w14:textId="1008FB29" w:rsidR="00B964B0" w:rsidRPr="00433F9E" w:rsidRDefault="007D5E13" w:rsidP="007D5E13">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w:t>
            </w:r>
            <w:r w:rsidR="00BC5203" w:rsidRPr="00433F9E">
              <w:rPr>
                <w:rFonts w:eastAsia="Times New Roman" w:cstheme="minorHAnsi"/>
                <w:sz w:val="20"/>
                <w:szCs w:val="20"/>
                <w:lang w:val="en-IE" w:eastAsia="en-IE"/>
              </w:rPr>
              <w:t>Style</w:t>
            </w:r>
          </w:p>
        </w:tc>
        <w:tc>
          <w:tcPr>
            <w:tcW w:w="1823" w:type="dxa"/>
            <w:tcBorders>
              <w:top w:val="single" w:sz="6" w:space="0" w:color="auto"/>
              <w:left w:val="single" w:sz="6" w:space="0" w:color="auto"/>
              <w:bottom w:val="single" w:sz="6" w:space="0" w:color="auto"/>
              <w:right w:val="single" w:sz="6" w:space="0" w:color="auto"/>
            </w:tcBorders>
            <w:shd w:val="clear" w:color="auto" w:fill="auto"/>
            <w:hideMark/>
          </w:tcPr>
          <w:p w14:paraId="41A5C4D2" w14:textId="77777777" w:rsidR="00BC5203" w:rsidRDefault="00BC5203" w:rsidP="00E80210">
            <w:pPr>
              <w:textAlignment w:val="baseline"/>
              <w:rPr>
                <w:rFonts w:eastAsia="Times New Roman" w:cstheme="minorHAnsi"/>
                <w:sz w:val="20"/>
                <w:szCs w:val="20"/>
                <w:lang w:val="en-GB" w:eastAsia="en-IE"/>
              </w:rPr>
            </w:pPr>
            <w:r>
              <w:rPr>
                <w:rFonts w:eastAsia="Times New Roman" w:cstheme="minorHAnsi"/>
                <w:sz w:val="20"/>
                <w:szCs w:val="20"/>
                <w:lang w:val="en-GB" w:eastAsia="en-IE"/>
              </w:rPr>
              <w:t xml:space="preserve"> </w:t>
            </w:r>
            <w:r w:rsidR="00B964B0" w:rsidRPr="00433F9E">
              <w:rPr>
                <w:rFonts w:eastAsia="Times New Roman" w:cstheme="minorHAnsi"/>
                <w:sz w:val="20"/>
                <w:szCs w:val="20"/>
                <w:lang w:val="en-GB" w:eastAsia="en-IE"/>
              </w:rPr>
              <w:t xml:space="preserve">Listening and </w:t>
            </w:r>
            <w:r>
              <w:rPr>
                <w:rFonts w:eastAsia="Times New Roman" w:cstheme="minorHAnsi"/>
                <w:sz w:val="20"/>
                <w:szCs w:val="20"/>
                <w:lang w:val="en-GB" w:eastAsia="en-IE"/>
              </w:rPr>
              <w:t xml:space="preserve">  </w:t>
            </w:r>
          </w:p>
          <w:p w14:paraId="0F2C1945" w14:textId="0F7C859B" w:rsidR="00B964B0" w:rsidRPr="00433F9E" w:rsidRDefault="00BC5203" w:rsidP="00E80210">
            <w:pPr>
              <w:textAlignment w:val="baseline"/>
              <w:rPr>
                <w:rFonts w:eastAsia="Times New Roman" w:cstheme="minorHAnsi"/>
                <w:sz w:val="20"/>
                <w:szCs w:val="20"/>
                <w:lang w:val="en-IE" w:eastAsia="en-IE"/>
              </w:rPr>
            </w:pPr>
            <w:r>
              <w:rPr>
                <w:rFonts w:eastAsia="Times New Roman" w:cstheme="minorHAnsi"/>
                <w:sz w:val="20"/>
                <w:szCs w:val="20"/>
                <w:lang w:val="en-GB" w:eastAsia="en-IE"/>
              </w:rPr>
              <w:t xml:space="preserve"> </w:t>
            </w:r>
            <w:r w:rsidR="00B964B0" w:rsidRPr="00433F9E">
              <w:rPr>
                <w:rFonts w:eastAsia="Times New Roman" w:cstheme="minorHAnsi"/>
                <w:sz w:val="20"/>
                <w:szCs w:val="20"/>
                <w:lang w:val="en-GB" w:eastAsia="en-IE"/>
              </w:rPr>
              <w:t>Responding </w:t>
            </w:r>
            <w:r w:rsidR="00B964B0" w:rsidRPr="00433F9E">
              <w:rPr>
                <w:rFonts w:eastAsia="Times New Roman" w:cstheme="minorHAnsi"/>
                <w:sz w:val="20"/>
                <w:szCs w:val="20"/>
                <w:lang w:val="en-IE"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9D235DF" w14:textId="77777777" w:rsidR="00B964B0" w:rsidRPr="00433F9E" w:rsidRDefault="00B964B0" w:rsidP="00E80210">
            <w:pPr>
              <w:ind w:left="65"/>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Listening and Responding to Music</w:t>
            </w:r>
            <w:r w:rsidRPr="00433F9E">
              <w:rPr>
                <w:rFonts w:eastAsia="Times New Roman" w:cstheme="minorHAnsi"/>
                <w:sz w:val="20"/>
                <w:szCs w:val="20"/>
                <w:lang w:val="en-IE" w:eastAsia="en-IE"/>
              </w:rPr>
              <w:t> </w:t>
            </w:r>
          </w:p>
        </w:tc>
        <w:tc>
          <w:tcPr>
            <w:tcW w:w="5609" w:type="dxa"/>
            <w:tcBorders>
              <w:top w:val="single" w:sz="6" w:space="0" w:color="auto"/>
              <w:left w:val="single" w:sz="6" w:space="0" w:color="auto"/>
              <w:bottom w:val="single" w:sz="6" w:space="0" w:color="auto"/>
              <w:right w:val="single" w:sz="6" w:space="0" w:color="auto"/>
            </w:tcBorders>
            <w:shd w:val="clear" w:color="auto" w:fill="auto"/>
            <w:hideMark/>
          </w:tcPr>
          <w:p w14:paraId="74860B9B" w14:textId="77777777" w:rsidR="00BC5203" w:rsidRPr="00BC5203" w:rsidRDefault="00BC5203" w:rsidP="00BC5203">
            <w:pPr>
              <w:pStyle w:val="ListParagraph"/>
              <w:numPr>
                <w:ilvl w:val="0"/>
                <w:numId w:val="36"/>
              </w:numPr>
              <w:rPr>
                <w:rFonts w:cstheme="minorHAnsi"/>
                <w:sz w:val="20"/>
                <w:szCs w:val="20"/>
              </w:rPr>
            </w:pPr>
            <w:r>
              <w:rPr>
                <w:rFonts w:eastAsia="Times New Roman" w:cstheme="minorHAnsi"/>
                <w:sz w:val="20"/>
                <w:szCs w:val="20"/>
                <w:lang w:val="en-GB" w:eastAsia="en-IE"/>
              </w:rPr>
              <w:t>Listen</w:t>
            </w:r>
            <w:r w:rsidRPr="00433F9E">
              <w:rPr>
                <w:rFonts w:eastAsia="Times New Roman" w:cstheme="minorHAnsi"/>
                <w:sz w:val="20"/>
                <w:szCs w:val="20"/>
                <w:lang w:val="en-GB" w:eastAsia="en-IE"/>
              </w:rPr>
              <w:t xml:space="preserve"> </w:t>
            </w:r>
            <w:r w:rsidRPr="00433F9E">
              <w:rPr>
                <w:rFonts w:eastAsia="Times New Roman" w:cstheme="minorHAnsi"/>
                <w:sz w:val="20"/>
                <w:szCs w:val="20"/>
                <w:lang w:eastAsia="en-IE"/>
              </w:rPr>
              <w:t xml:space="preserve">and respond to </w:t>
            </w:r>
            <w:r w:rsidRPr="00433F9E">
              <w:rPr>
                <w:rFonts w:eastAsia="Times New Roman" w:cstheme="minorHAnsi"/>
                <w:sz w:val="20"/>
                <w:szCs w:val="20"/>
                <w:lang w:val="en-GB" w:eastAsia="en-IE"/>
              </w:rPr>
              <w:t xml:space="preserve">Dvořák’s </w:t>
            </w:r>
            <w:r w:rsidRPr="00433F9E">
              <w:rPr>
                <w:rFonts w:eastAsia="Times New Roman" w:cstheme="minorHAnsi"/>
                <w:i/>
                <w:iCs/>
                <w:sz w:val="20"/>
                <w:szCs w:val="20"/>
                <w:lang w:val="en-GB" w:eastAsia="en-IE"/>
              </w:rPr>
              <w:t>Symphony No 9 ‘New World’ 2nd Movemen</w:t>
            </w:r>
            <w:r w:rsidRPr="00433F9E">
              <w:rPr>
                <w:rFonts w:eastAsia="Times New Roman" w:cstheme="minorHAnsi"/>
                <w:sz w:val="20"/>
                <w:szCs w:val="20"/>
                <w:lang w:val="en-GB" w:eastAsia="en-IE"/>
              </w:rPr>
              <w:t>t</w:t>
            </w:r>
            <w:r>
              <w:rPr>
                <w:rFonts w:eastAsia="Times New Roman" w:cstheme="minorHAnsi"/>
                <w:sz w:val="20"/>
                <w:szCs w:val="20"/>
                <w:lang w:val="en-GB" w:eastAsia="en-IE"/>
              </w:rPr>
              <w:t xml:space="preserve"> </w:t>
            </w:r>
          </w:p>
          <w:p w14:paraId="4D4DA4BE" w14:textId="77777777" w:rsidR="00B964B0" w:rsidRPr="007D5E13" w:rsidRDefault="00BC5203" w:rsidP="00BC5203">
            <w:pPr>
              <w:pStyle w:val="ListParagraph"/>
              <w:numPr>
                <w:ilvl w:val="0"/>
                <w:numId w:val="36"/>
              </w:numPr>
              <w:rPr>
                <w:rFonts w:eastAsia="Times New Roman" w:cstheme="minorHAnsi"/>
                <w:sz w:val="20"/>
                <w:szCs w:val="20"/>
                <w:lang w:val="en-IE" w:eastAsia="en-IE"/>
              </w:rPr>
            </w:pPr>
            <w:r>
              <w:rPr>
                <w:rFonts w:eastAsia="Times New Roman" w:cstheme="minorHAnsi"/>
                <w:sz w:val="20"/>
                <w:szCs w:val="20"/>
                <w:lang w:val="en-GB" w:eastAsia="en-IE"/>
              </w:rPr>
              <w:t>Develop an understanding of musical concepts (elements of music) including tempo, dynamics, timbre, texture and style</w:t>
            </w:r>
            <w:r w:rsidR="007D5E13">
              <w:rPr>
                <w:rFonts w:eastAsia="Times New Roman" w:cstheme="minorHAnsi"/>
                <w:sz w:val="20"/>
                <w:szCs w:val="20"/>
                <w:lang w:val="en-GB" w:eastAsia="en-IE"/>
              </w:rPr>
              <w:t xml:space="preserve"> </w:t>
            </w:r>
          </w:p>
          <w:p w14:paraId="2A52CDBE" w14:textId="76A618B5" w:rsidR="007D5E13" w:rsidRPr="00BC5203" w:rsidRDefault="007D5E13" w:rsidP="00BC5203">
            <w:pPr>
              <w:pStyle w:val="ListParagraph"/>
              <w:numPr>
                <w:ilvl w:val="0"/>
                <w:numId w:val="36"/>
              </w:numPr>
              <w:rPr>
                <w:rFonts w:eastAsia="Times New Roman" w:cstheme="minorHAnsi"/>
                <w:sz w:val="20"/>
                <w:szCs w:val="20"/>
                <w:lang w:val="en-IE" w:eastAsia="en-IE"/>
              </w:rPr>
            </w:pPr>
            <w:r>
              <w:rPr>
                <w:rFonts w:eastAsia="Times New Roman" w:cstheme="minorHAnsi"/>
                <w:sz w:val="20"/>
                <w:szCs w:val="20"/>
                <w:lang w:val="en-GB" w:eastAsia="en-IE"/>
              </w:rPr>
              <w:t>Learn about woodwind instruments</w:t>
            </w:r>
          </w:p>
        </w:tc>
      </w:tr>
      <w:tr w:rsidR="00BC5203" w:rsidRPr="00BB25A2" w14:paraId="23C6A6D6" w14:textId="77777777" w:rsidTr="00BC5203">
        <w:trPr>
          <w:trHeight w:val="1035"/>
        </w:trPr>
        <w:tc>
          <w:tcPr>
            <w:tcW w:w="790" w:type="dxa"/>
            <w:tcBorders>
              <w:top w:val="single" w:sz="6" w:space="0" w:color="auto"/>
              <w:left w:val="single" w:sz="6" w:space="0" w:color="auto"/>
              <w:bottom w:val="single" w:sz="6" w:space="0" w:color="auto"/>
              <w:right w:val="single" w:sz="6" w:space="0" w:color="auto"/>
            </w:tcBorders>
            <w:shd w:val="clear" w:color="auto" w:fill="auto"/>
            <w:hideMark/>
          </w:tcPr>
          <w:p w14:paraId="68B905FA" w14:textId="3CEB2BAB" w:rsidR="00B964B0" w:rsidRPr="00433F9E" w:rsidRDefault="006D208C"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 xml:space="preserve"> </w:t>
            </w:r>
            <w:r w:rsidR="00B964B0" w:rsidRPr="00433F9E">
              <w:rPr>
                <w:rFonts w:eastAsia="Times New Roman" w:cstheme="minorHAnsi"/>
                <w:sz w:val="20"/>
                <w:szCs w:val="20"/>
                <w:lang w:val="en-GB" w:eastAsia="en-IE"/>
              </w:rPr>
              <w:t>4</w:t>
            </w:r>
            <w:r w:rsidR="00B964B0" w:rsidRPr="00433F9E">
              <w:rPr>
                <w:rFonts w:eastAsia="Times New Roman" w:cstheme="minorHAnsi"/>
                <w:sz w:val="20"/>
                <w:szCs w:val="20"/>
                <w:lang w:val="en-IE" w:eastAsia="en-IE"/>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441F1EA4" w14:textId="77777777" w:rsidR="007D5E13" w:rsidRDefault="007D5E13" w:rsidP="00E80210">
            <w:pPr>
              <w:textAlignment w:val="baseline"/>
              <w:rPr>
                <w:rFonts w:eastAsia="Times New Roman" w:cstheme="minorHAnsi"/>
                <w:sz w:val="20"/>
                <w:szCs w:val="20"/>
                <w:lang w:val="en-GB" w:eastAsia="en-IE"/>
              </w:rPr>
            </w:pPr>
            <w:r>
              <w:rPr>
                <w:rFonts w:eastAsia="Times New Roman" w:cstheme="minorHAnsi"/>
                <w:i/>
                <w:iCs/>
                <w:sz w:val="20"/>
                <w:szCs w:val="20"/>
                <w:lang w:val="en-GB" w:eastAsia="en-IE"/>
              </w:rPr>
              <w:t xml:space="preserve"> </w:t>
            </w:r>
            <w:r w:rsidR="00B964B0" w:rsidRPr="00433F9E">
              <w:rPr>
                <w:rFonts w:eastAsia="Times New Roman" w:cstheme="minorHAnsi"/>
                <w:i/>
                <w:iCs/>
                <w:sz w:val="20"/>
                <w:szCs w:val="20"/>
                <w:lang w:val="en-GB" w:eastAsia="en-IE"/>
              </w:rPr>
              <w:t>When I Grow Up</w:t>
            </w:r>
            <w:r w:rsidR="00B964B0" w:rsidRPr="00433F9E">
              <w:rPr>
                <w:rFonts w:eastAsia="Times New Roman" w:cstheme="minorHAnsi"/>
                <w:sz w:val="20"/>
                <w:szCs w:val="20"/>
                <w:lang w:val="en-GB" w:eastAsia="en-IE"/>
              </w:rPr>
              <w:t xml:space="preserve"> (from </w:t>
            </w:r>
            <w:r>
              <w:rPr>
                <w:rFonts w:eastAsia="Times New Roman" w:cstheme="minorHAnsi"/>
                <w:sz w:val="20"/>
                <w:szCs w:val="20"/>
                <w:lang w:val="en-GB" w:eastAsia="en-IE"/>
              </w:rPr>
              <w:t xml:space="preserve">  </w:t>
            </w:r>
          </w:p>
          <w:p w14:paraId="7298E23A" w14:textId="5D07E696" w:rsidR="00433F9E" w:rsidRDefault="007D5E13" w:rsidP="00E80210">
            <w:pPr>
              <w:textAlignment w:val="baseline"/>
              <w:rPr>
                <w:rFonts w:eastAsia="Times New Roman" w:cstheme="minorHAnsi"/>
                <w:sz w:val="20"/>
                <w:szCs w:val="20"/>
                <w:lang w:val="en-IE" w:eastAsia="en-IE"/>
              </w:rPr>
            </w:pPr>
            <w:r>
              <w:rPr>
                <w:rFonts w:eastAsia="Times New Roman" w:cstheme="minorHAnsi"/>
                <w:sz w:val="20"/>
                <w:szCs w:val="20"/>
                <w:lang w:val="en-GB" w:eastAsia="en-IE"/>
              </w:rPr>
              <w:t xml:space="preserve"> </w:t>
            </w:r>
            <w:r w:rsidR="00B964B0" w:rsidRPr="007D5E13">
              <w:rPr>
                <w:rFonts w:eastAsia="Times New Roman" w:cstheme="minorHAnsi"/>
                <w:i/>
                <w:iCs/>
                <w:sz w:val="20"/>
                <w:szCs w:val="20"/>
                <w:lang w:val="en-GB" w:eastAsia="en-IE"/>
              </w:rPr>
              <w:t>Matilda</w:t>
            </w:r>
            <w:r w:rsidR="00B964B0" w:rsidRPr="00433F9E">
              <w:rPr>
                <w:rFonts w:eastAsia="Times New Roman" w:cstheme="minorHAnsi"/>
                <w:sz w:val="20"/>
                <w:szCs w:val="20"/>
                <w:lang w:val="en-GB" w:eastAsia="en-IE"/>
              </w:rPr>
              <w:t>)</w:t>
            </w:r>
            <w:r w:rsidR="00B964B0" w:rsidRPr="00433F9E">
              <w:rPr>
                <w:rFonts w:eastAsia="Times New Roman" w:cstheme="minorHAnsi"/>
                <w:sz w:val="20"/>
                <w:szCs w:val="20"/>
                <w:lang w:val="en-IE" w:eastAsia="en-IE"/>
              </w:rPr>
              <w:t> </w:t>
            </w:r>
          </w:p>
          <w:p w14:paraId="1D2725DC" w14:textId="53B7E53C" w:rsidR="00B964B0" w:rsidRPr="00433F9E" w:rsidRDefault="00433F9E" w:rsidP="00E80210">
            <w:pPr>
              <w:textAlignment w:val="baseline"/>
              <w:rPr>
                <w:rFonts w:eastAsia="Times New Roman" w:cstheme="minorHAnsi"/>
                <w:sz w:val="20"/>
                <w:szCs w:val="20"/>
                <w:lang w:val="en-IE" w:eastAsia="en-IE"/>
              </w:rPr>
            </w:pPr>
            <w:r>
              <w:rPr>
                <w:rFonts w:cstheme="minorHAnsi"/>
                <w:i/>
                <w:iCs/>
                <w:color w:val="7030A0"/>
                <w:sz w:val="20"/>
                <w:szCs w:val="20"/>
                <w:lang w:val="en-GB"/>
              </w:rPr>
              <w:t xml:space="preserve"> </w:t>
            </w:r>
            <w:r w:rsidRPr="007D5E13">
              <w:rPr>
                <w:rFonts w:cstheme="minorHAnsi"/>
                <w:i/>
                <w:iCs/>
                <w:color w:val="183B58" w:themeColor="text1" w:themeTint="E6"/>
                <w:sz w:val="20"/>
                <w:szCs w:val="20"/>
                <w:lang w:val="en-GB"/>
              </w:rPr>
              <w:t>(song 2)</w:t>
            </w: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71FDDE94" w14:textId="77777777" w:rsidR="007D5E13" w:rsidRDefault="00B964B0" w:rsidP="007D5E13">
            <w:pPr>
              <w:textAlignment w:val="baseline"/>
              <w:rPr>
                <w:rFonts w:eastAsia="Times New Roman" w:cstheme="minorHAnsi"/>
                <w:sz w:val="20"/>
                <w:szCs w:val="20"/>
                <w:lang w:val="en-IE" w:eastAsia="en-IE"/>
              </w:rPr>
            </w:pPr>
            <w:r w:rsidRPr="00433F9E">
              <w:rPr>
                <w:rFonts w:eastAsia="Times New Roman" w:cstheme="minorHAnsi"/>
                <w:color w:val="FF0000"/>
                <w:sz w:val="20"/>
                <w:szCs w:val="20"/>
                <w:lang w:val="en-IE" w:eastAsia="en-IE"/>
              </w:rPr>
              <w:t> </w:t>
            </w:r>
            <w:r w:rsidR="007D5E13">
              <w:rPr>
                <w:rFonts w:eastAsia="Times New Roman" w:cstheme="minorHAnsi"/>
                <w:sz w:val="20"/>
                <w:szCs w:val="20"/>
                <w:lang w:val="en-IE" w:eastAsia="en-IE"/>
              </w:rPr>
              <w:t xml:space="preserve">Tempos;    </w:t>
            </w:r>
          </w:p>
          <w:p w14:paraId="3350B805" w14:textId="77777777" w:rsidR="007D5E13" w:rsidRDefault="007D5E13" w:rsidP="007D5E13">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w:t>
            </w:r>
            <w:r w:rsidRPr="00433F9E">
              <w:rPr>
                <w:rFonts w:eastAsia="Times New Roman" w:cstheme="minorHAnsi"/>
                <w:sz w:val="20"/>
                <w:szCs w:val="20"/>
                <w:lang w:val="en-IE" w:eastAsia="en-IE"/>
              </w:rPr>
              <w:t xml:space="preserve">Dynamics; </w:t>
            </w:r>
          </w:p>
          <w:p w14:paraId="3AB07328" w14:textId="77777777" w:rsidR="007D5E13" w:rsidRDefault="007D5E13" w:rsidP="007D5E13">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Timbre</w:t>
            </w:r>
            <w:r w:rsidRPr="00433F9E">
              <w:rPr>
                <w:rFonts w:eastAsia="Times New Roman" w:cstheme="minorHAnsi"/>
                <w:sz w:val="20"/>
                <w:szCs w:val="20"/>
                <w:lang w:val="en-IE" w:eastAsia="en-IE"/>
              </w:rPr>
              <w:t>;</w:t>
            </w:r>
          </w:p>
          <w:p w14:paraId="1E3E891E" w14:textId="77777777" w:rsidR="007D5E13" w:rsidRPr="00433F9E" w:rsidRDefault="007D5E13" w:rsidP="007D5E13">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Texture;</w:t>
            </w:r>
            <w:r w:rsidRPr="00433F9E">
              <w:rPr>
                <w:rFonts w:eastAsia="Times New Roman" w:cstheme="minorHAnsi"/>
                <w:sz w:val="20"/>
                <w:szCs w:val="20"/>
                <w:lang w:val="en-IE" w:eastAsia="en-IE"/>
              </w:rPr>
              <w:t xml:space="preserve">   </w:t>
            </w:r>
          </w:p>
          <w:p w14:paraId="601F1797" w14:textId="77777777" w:rsidR="007D5E13" w:rsidRDefault="007D5E13" w:rsidP="007D5E13">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xml:space="preserve"> Pulse; </w:t>
            </w:r>
          </w:p>
          <w:p w14:paraId="01E41AD4" w14:textId="23D8F7F0" w:rsidR="00B964B0" w:rsidRPr="00433F9E" w:rsidRDefault="007D5E13" w:rsidP="007D5E13">
            <w:pPr>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w:t>
            </w:r>
            <w:r w:rsidRPr="00433F9E">
              <w:rPr>
                <w:rFonts w:eastAsia="Times New Roman" w:cstheme="minorHAnsi"/>
                <w:sz w:val="20"/>
                <w:szCs w:val="20"/>
                <w:lang w:val="en-IE" w:eastAsia="en-IE"/>
              </w:rPr>
              <w:t>Style</w:t>
            </w:r>
          </w:p>
        </w:tc>
        <w:tc>
          <w:tcPr>
            <w:tcW w:w="1823" w:type="dxa"/>
            <w:tcBorders>
              <w:top w:val="single" w:sz="6" w:space="0" w:color="auto"/>
              <w:left w:val="single" w:sz="6" w:space="0" w:color="auto"/>
              <w:bottom w:val="single" w:sz="6" w:space="0" w:color="auto"/>
              <w:right w:val="single" w:sz="6" w:space="0" w:color="auto"/>
            </w:tcBorders>
            <w:shd w:val="clear" w:color="auto" w:fill="auto"/>
            <w:hideMark/>
          </w:tcPr>
          <w:p w14:paraId="26E5E972" w14:textId="371E5291" w:rsidR="00B964B0" w:rsidRPr="00433F9E" w:rsidRDefault="00BC5203" w:rsidP="00E80210">
            <w:pPr>
              <w:textAlignment w:val="baseline"/>
              <w:rPr>
                <w:rFonts w:eastAsia="Times New Roman" w:cstheme="minorHAnsi"/>
                <w:sz w:val="20"/>
                <w:szCs w:val="20"/>
                <w:lang w:val="en-IE" w:eastAsia="en-IE"/>
              </w:rPr>
            </w:pPr>
            <w:r>
              <w:rPr>
                <w:rFonts w:eastAsia="Times New Roman" w:cstheme="minorHAnsi"/>
                <w:sz w:val="20"/>
                <w:szCs w:val="20"/>
                <w:lang w:val="en-GB" w:eastAsia="en-IE"/>
              </w:rPr>
              <w:t xml:space="preserve"> </w:t>
            </w:r>
            <w:r w:rsidR="00B964B0" w:rsidRPr="00433F9E">
              <w:rPr>
                <w:rFonts w:eastAsia="Times New Roman" w:cstheme="minorHAnsi"/>
                <w:sz w:val="20"/>
                <w:szCs w:val="20"/>
                <w:lang w:val="en-GB" w:eastAsia="en-IE"/>
              </w:rPr>
              <w:t>Performing </w:t>
            </w:r>
            <w:r w:rsidR="00B964B0" w:rsidRPr="00433F9E">
              <w:rPr>
                <w:rFonts w:eastAsia="Times New Roman" w:cstheme="minorHAnsi"/>
                <w:sz w:val="20"/>
                <w:szCs w:val="20"/>
                <w:lang w:val="en-IE"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5D397742" w14:textId="77777777" w:rsidR="00B964B0" w:rsidRPr="00433F9E" w:rsidRDefault="00B964B0" w:rsidP="00E80210">
            <w:pPr>
              <w:ind w:left="65"/>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Song Singing</w:t>
            </w:r>
            <w:r w:rsidRPr="00433F9E">
              <w:rPr>
                <w:rFonts w:eastAsia="Times New Roman" w:cstheme="minorHAnsi"/>
                <w:sz w:val="20"/>
                <w:szCs w:val="20"/>
                <w:lang w:val="en-IE" w:eastAsia="en-IE"/>
              </w:rPr>
              <w:t> </w:t>
            </w:r>
          </w:p>
        </w:tc>
        <w:tc>
          <w:tcPr>
            <w:tcW w:w="5609" w:type="dxa"/>
            <w:tcBorders>
              <w:top w:val="single" w:sz="6" w:space="0" w:color="auto"/>
              <w:left w:val="single" w:sz="6" w:space="0" w:color="auto"/>
              <w:bottom w:val="single" w:sz="6" w:space="0" w:color="auto"/>
              <w:right w:val="single" w:sz="6" w:space="0" w:color="auto"/>
            </w:tcBorders>
            <w:shd w:val="clear" w:color="auto" w:fill="auto"/>
            <w:hideMark/>
          </w:tcPr>
          <w:p w14:paraId="4F8B459B" w14:textId="653D652F" w:rsidR="007D5E13" w:rsidRPr="007D5E13" w:rsidRDefault="007D5E13" w:rsidP="00D746D0">
            <w:pPr>
              <w:pStyle w:val="ListParagraph"/>
              <w:numPr>
                <w:ilvl w:val="0"/>
                <w:numId w:val="36"/>
              </w:numPr>
              <w:tabs>
                <w:tab w:val="num" w:pos="592"/>
              </w:tabs>
              <w:textAlignment w:val="baseline"/>
              <w:rPr>
                <w:rFonts w:eastAsia="Times New Roman" w:cstheme="minorHAnsi"/>
                <w:sz w:val="20"/>
                <w:szCs w:val="20"/>
                <w:lang w:val="en-IE" w:eastAsia="en-IE"/>
              </w:rPr>
            </w:pPr>
            <w:r>
              <w:rPr>
                <w:rFonts w:eastAsia="Times New Roman" w:cstheme="minorHAnsi"/>
                <w:sz w:val="20"/>
                <w:szCs w:val="20"/>
                <w:lang w:val="en-GB" w:eastAsia="en-IE"/>
              </w:rPr>
              <w:t>Sing</w:t>
            </w:r>
            <w:r w:rsidRPr="007D5E13">
              <w:rPr>
                <w:rFonts w:eastAsia="Times New Roman" w:cstheme="minorHAnsi"/>
                <w:sz w:val="20"/>
                <w:szCs w:val="20"/>
                <w:lang w:eastAsia="en-IE"/>
              </w:rPr>
              <w:t xml:space="preserve"> the song </w:t>
            </w:r>
            <w:r w:rsidRPr="007D5E13">
              <w:rPr>
                <w:rFonts w:eastAsia="Times New Roman" w:cstheme="minorHAnsi"/>
                <w:i/>
                <w:iCs/>
                <w:sz w:val="20"/>
                <w:szCs w:val="20"/>
                <w:lang w:eastAsia="en-IE"/>
              </w:rPr>
              <w:t>When I Grow Up</w:t>
            </w:r>
            <w:r w:rsidRPr="007D5E13">
              <w:rPr>
                <w:rFonts w:eastAsia="Times New Roman" w:cstheme="minorHAnsi"/>
                <w:sz w:val="20"/>
                <w:szCs w:val="20"/>
                <w:lang w:eastAsia="en-IE"/>
              </w:rPr>
              <w:t xml:space="preserve"> </w:t>
            </w:r>
            <w:r>
              <w:rPr>
                <w:rFonts w:eastAsia="Times New Roman" w:cstheme="minorHAnsi"/>
                <w:sz w:val="20"/>
                <w:szCs w:val="20"/>
                <w:lang w:eastAsia="en-IE"/>
              </w:rPr>
              <w:t>with actions</w:t>
            </w:r>
            <w:r w:rsidRPr="007D5E13">
              <w:rPr>
                <w:rFonts w:eastAsia="Times New Roman" w:cstheme="minorHAnsi"/>
                <w:sz w:val="20"/>
                <w:szCs w:val="20"/>
                <w:lang w:val="en-IE" w:eastAsia="en-IE"/>
              </w:rPr>
              <w:t> </w:t>
            </w:r>
          </w:p>
          <w:p w14:paraId="00A0FC57" w14:textId="6435D80D" w:rsidR="00B964B0" w:rsidRPr="00433F9E" w:rsidRDefault="007D5E13" w:rsidP="007D5E13">
            <w:pPr>
              <w:numPr>
                <w:ilvl w:val="0"/>
                <w:numId w:val="36"/>
              </w:numPr>
              <w:tabs>
                <w:tab w:val="num" w:pos="592"/>
              </w:tabs>
              <w:textAlignment w:val="baseline"/>
              <w:rPr>
                <w:rFonts w:eastAsia="Times New Roman" w:cstheme="minorHAnsi"/>
                <w:sz w:val="20"/>
                <w:szCs w:val="20"/>
                <w:lang w:val="en-IE" w:eastAsia="en-IE"/>
              </w:rPr>
            </w:pPr>
            <w:r>
              <w:rPr>
                <w:rFonts w:eastAsia="Times New Roman" w:cstheme="minorHAnsi"/>
                <w:sz w:val="20"/>
                <w:szCs w:val="20"/>
                <w:lang w:eastAsia="en-IE"/>
              </w:rPr>
              <w:t xml:space="preserve">Develop a sense of musical style </w:t>
            </w:r>
          </w:p>
          <w:p w14:paraId="3AFD5585" w14:textId="188F0D7A" w:rsidR="00B964B0" w:rsidRPr="00433F9E" w:rsidRDefault="007D5E13" w:rsidP="007D5E13">
            <w:pPr>
              <w:numPr>
                <w:ilvl w:val="0"/>
                <w:numId w:val="36"/>
              </w:numPr>
              <w:tabs>
                <w:tab w:val="num" w:pos="592"/>
              </w:tabs>
              <w:textAlignment w:val="baseline"/>
              <w:rPr>
                <w:rFonts w:eastAsia="Times New Roman" w:cstheme="minorHAnsi"/>
                <w:sz w:val="20"/>
                <w:szCs w:val="20"/>
                <w:lang w:val="en-IE" w:eastAsia="en-IE"/>
              </w:rPr>
            </w:pPr>
            <w:r>
              <w:rPr>
                <w:rFonts w:eastAsia="Times New Roman" w:cstheme="minorHAnsi"/>
                <w:sz w:val="20"/>
                <w:szCs w:val="20"/>
                <w:lang w:eastAsia="en-IE"/>
              </w:rPr>
              <w:t xml:space="preserve">Discuss the elements of music in relation to the </w:t>
            </w:r>
            <w:r w:rsidR="00B964B0" w:rsidRPr="00433F9E">
              <w:rPr>
                <w:rFonts w:eastAsia="Times New Roman" w:cstheme="minorHAnsi"/>
                <w:sz w:val="20"/>
                <w:szCs w:val="20"/>
                <w:lang w:eastAsia="en-IE"/>
              </w:rPr>
              <w:t>song</w:t>
            </w:r>
            <w:r w:rsidR="00B964B0" w:rsidRPr="00433F9E">
              <w:rPr>
                <w:rFonts w:eastAsia="Times New Roman" w:cstheme="minorHAnsi"/>
                <w:sz w:val="20"/>
                <w:szCs w:val="20"/>
                <w:lang w:val="en-IE" w:eastAsia="en-IE"/>
              </w:rPr>
              <w:t> </w:t>
            </w:r>
          </w:p>
        </w:tc>
      </w:tr>
      <w:tr w:rsidR="00BC5203" w:rsidRPr="00BB25A2" w14:paraId="0D69AE44" w14:textId="77777777" w:rsidTr="00BC5203">
        <w:trPr>
          <w:trHeight w:val="945"/>
        </w:trPr>
        <w:tc>
          <w:tcPr>
            <w:tcW w:w="790" w:type="dxa"/>
            <w:tcBorders>
              <w:top w:val="single" w:sz="6" w:space="0" w:color="auto"/>
              <w:left w:val="single" w:sz="6" w:space="0" w:color="auto"/>
              <w:bottom w:val="single" w:sz="6" w:space="0" w:color="auto"/>
              <w:right w:val="single" w:sz="6" w:space="0" w:color="auto"/>
            </w:tcBorders>
            <w:shd w:val="clear" w:color="auto" w:fill="auto"/>
            <w:hideMark/>
          </w:tcPr>
          <w:p w14:paraId="529511CA" w14:textId="3158520C" w:rsidR="00B964B0" w:rsidRPr="00433F9E" w:rsidRDefault="006D208C"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xml:space="preserve"> 5</w:t>
            </w:r>
            <w:r w:rsidR="00B964B0" w:rsidRPr="00433F9E">
              <w:rPr>
                <w:rFonts w:eastAsia="Times New Roman" w:cstheme="minorHAnsi"/>
                <w:sz w:val="20"/>
                <w:szCs w:val="20"/>
                <w:lang w:val="en-IE" w:eastAsia="en-IE"/>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3BD8573D" w14:textId="604EF06E" w:rsidR="00B964B0" w:rsidRDefault="007D5E13" w:rsidP="00E80210">
            <w:pPr>
              <w:textAlignment w:val="baseline"/>
              <w:rPr>
                <w:rFonts w:eastAsia="Times New Roman" w:cstheme="minorHAnsi"/>
                <w:sz w:val="20"/>
                <w:szCs w:val="20"/>
                <w:lang w:val="en-IE" w:eastAsia="en-IE"/>
              </w:rPr>
            </w:pPr>
            <w:r>
              <w:rPr>
                <w:rFonts w:eastAsia="Times New Roman" w:cstheme="minorHAnsi"/>
                <w:sz w:val="20"/>
                <w:szCs w:val="20"/>
                <w:lang w:val="en-GB" w:eastAsia="en-IE"/>
              </w:rPr>
              <w:t xml:space="preserve"> </w:t>
            </w:r>
            <w:r w:rsidR="00B964B0" w:rsidRPr="00433F9E">
              <w:rPr>
                <w:rFonts w:eastAsia="Times New Roman" w:cstheme="minorHAnsi"/>
                <w:sz w:val="20"/>
                <w:szCs w:val="20"/>
                <w:lang w:val="en-GB" w:eastAsia="en-IE"/>
              </w:rPr>
              <w:t>Trasna na d</w:t>
            </w:r>
            <w:r>
              <w:rPr>
                <w:rFonts w:eastAsia="Times New Roman" w:cstheme="minorHAnsi"/>
                <w:sz w:val="20"/>
                <w:szCs w:val="20"/>
                <w:lang w:val="en-GB" w:eastAsia="en-IE"/>
              </w:rPr>
              <w:t>T</w:t>
            </w:r>
            <w:r w:rsidR="00B964B0" w:rsidRPr="00433F9E">
              <w:rPr>
                <w:rFonts w:eastAsia="Times New Roman" w:cstheme="minorHAnsi"/>
                <w:sz w:val="20"/>
                <w:szCs w:val="20"/>
                <w:lang w:val="en-GB" w:eastAsia="en-IE"/>
              </w:rPr>
              <w:t>onnta</w:t>
            </w:r>
            <w:r w:rsidR="00B964B0" w:rsidRPr="00433F9E">
              <w:rPr>
                <w:rFonts w:eastAsia="Times New Roman" w:cstheme="minorHAnsi"/>
                <w:sz w:val="20"/>
                <w:szCs w:val="20"/>
                <w:lang w:val="en-IE" w:eastAsia="en-IE"/>
              </w:rPr>
              <w:t> </w:t>
            </w:r>
          </w:p>
          <w:p w14:paraId="3D184C16" w14:textId="4F6AA86B" w:rsidR="00433F9E" w:rsidRPr="00433F9E" w:rsidRDefault="007D5E13" w:rsidP="00E80210">
            <w:pPr>
              <w:textAlignment w:val="baseline"/>
              <w:rPr>
                <w:rFonts w:eastAsia="Times New Roman" w:cstheme="minorHAnsi"/>
                <w:sz w:val="20"/>
                <w:szCs w:val="20"/>
                <w:lang w:val="en-IE" w:eastAsia="en-IE"/>
              </w:rPr>
            </w:pPr>
            <w:r>
              <w:rPr>
                <w:rFonts w:cstheme="minorHAnsi"/>
                <w:i/>
                <w:iCs/>
                <w:color w:val="7030A0"/>
                <w:sz w:val="20"/>
                <w:szCs w:val="20"/>
                <w:lang w:val="en-GB"/>
              </w:rPr>
              <w:t xml:space="preserve"> </w:t>
            </w:r>
            <w:r w:rsidR="00433F9E" w:rsidRPr="007D5E13">
              <w:rPr>
                <w:rFonts w:cstheme="minorHAnsi"/>
                <w:i/>
                <w:iCs/>
                <w:color w:val="183B58" w:themeColor="text1" w:themeTint="E6"/>
                <w:sz w:val="20"/>
                <w:szCs w:val="20"/>
                <w:lang w:val="en-GB"/>
              </w:rPr>
              <w:t>(amhrán)</w:t>
            </w:r>
          </w:p>
          <w:p w14:paraId="7597855D" w14:textId="77777777" w:rsidR="00B964B0" w:rsidRPr="00433F9E" w:rsidRDefault="00B964B0"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w:t>
            </w:r>
          </w:p>
          <w:p w14:paraId="50E4488E" w14:textId="77777777" w:rsidR="00B964B0" w:rsidRPr="00433F9E" w:rsidRDefault="00B964B0" w:rsidP="00E80210">
            <w:pPr>
              <w:textAlignment w:val="baseline"/>
              <w:rPr>
                <w:rFonts w:eastAsia="Times New Roman" w:cstheme="minorHAnsi"/>
                <w:sz w:val="20"/>
                <w:szCs w:val="20"/>
                <w:lang w:val="en-IE" w:eastAsia="en-IE"/>
              </w:rPr>
            </w:pPr>
            <w:r w:rsidRPr="00433F9E">
              <w:rPr>
                <w:rFonts w:eastAsia="Times New Roman" w:cstheme="minorHAnsi"/>
                <w:sz w:val="20"/>
                <w:szCs w:val="20"/>
                <w:lang w:val="en-IE" w:eastAsia="en-IE"/>
              </w:rPr>
              <w:t> </w:t>
            </w: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60C04E85" w14:textId="77777777" w:rsidR="00B964B0" w:rsidRPr="00433F9E" w:rsidRDefault="00B964B0" w:rsidP="00E80210">
            <w:pPr>
              <w:textAlignment w:val="baseline"/>
              <w:rPr>
                <w:rFonts w:eastAsia="Times New Roman" w:cstheme="minorHAnsi"/>
                <w:sz w:val="20"/>
                <w:szCs w:val="20"/>
                <w:lang w:val="en-IE" w:eastAsia="en-IE"/>
              </w:rPr>
            </w:pPr>
            <w:r w:rsidRPr="00433F9E">
              <w:rPr>
                <w:rFonts w:eastAsia="Times New Roman" w:cstheme="minorHAnsi"/>
                <w:color w:val="FF0000"/>
                <w:sz w:val="20"/>
                <w:szCs w:val="20"/>
                <w:lang w:val="en-IE" w:eastAsia="en-IE"/>
              </w:rPr>
              <w:t> </w:t>
            </w:r>
          </w:p>
        </w:tc>
        <w:tc>
          <w:tcPr>
            <w:tcW w:w="1823" w:type="dxa"/>
            <w:tcBorders>
              <w:top w:val="single" w:sz="6" w:space="0" w:color="auto"/>
              <w:left w:val="single" w:sz="6" w:space="0" w:color="auto"/>
              <w:bottom w:val="single" w:sz="6" w:space="0" w:color="auto"/>
              <w:right w:val="single" w:sz="6" w:space="0" w:color="auto"/>
            </w:tcBorders>
            <w:shd w:val="clear" w:color="auto" w:fill="auto"/>
            <w:hideMark/>
          </w:tcPr>
          <w:p w14:paraId="4C91237A" w14:textId="2152548D" w:rsidR="00B964B0" w:rsidRPr="00433F9E" w:rsidRDefault="00BC5203" w:rsidP="00E80210">
            <w:pPr>
              <w:textAlignment w:val="baseline"/>
              <w:rPr>
                <w:rFonts w:eastAsia="Times New Roman" w:cstheme="minorHAnsi"/>
                <w:sz w:val="20"/>
                <w:szCs w:val="20"/>
                <w:lang w:val="en-IE" w:eastAsia="en-IE"/>
              </w:rPr>
            </w:pPr>
            <w:r>
              <w:rPr>
                <w:rFonts w:eastAsia="Times New Roman" w:cstheme="minorHAnsi"/>
                <w:sz w:val="20"/>
                <w:szCs w:val="20"/>
                <w:lang w:eastAsia="en-IE"/>
              </w:rPr>
              <w:t xml:space="preserve"> </w:t>
            </w:r>
            <w:r w:rsidR="00B964B0" w:rsidRPr="00433F9E">
              <w:rPr>
                <w:rFonts w:eastAsia="Times New Roman" w:cstheme="minorHAnsi"/>
                <w:sz w:val="20"/>
                <w:szCs w:val="20"/>
                <w:lang w:eastAsia="en-IE"/>
              </w:rPr>
              <w:t>Performing </w:t>
            </w:r>
            <w:r w:rsidR="00B964B0" w:rsidRPr="00433F9E">
              <w:rPr>
                <w:rFonts w:eastAsia="Times New Roman" w:cstheme="minorHAnsi"/>
                <w:sz w:val="20"/>
                <w:szCs w:val="20"/>
                <w:lang w:val="en-IE"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70ACD05" w14:textId="77777777" w:rsidR="00B964B0" w:rsidRPr="00433F9E" w:rsidRDefault="00B964B0" w:rsidP="00E80210">
            <w:pPr>
              <w:ind w:left="65"/>
              <w:textAlignment w:val="baseline"/>
              <w:rPr>
                <w:rFonts w:eastAsia="Times New Roman" w:cstheme="minorHAnsi"/>
                <w:sz w:val="20"/>
                <w:szCs w:val="20"/>
                <w:lang w:val="en-IE" w:eastAsia="en-IE"/>
              </w:rPr>
            </w:pPr>
            <w:r w:rsidRPr="00433F9E">
              <w:rPr>
                <w:rFonts w:eastAsia="Times New Roman" w:cstheme="minorHAnsi"/>
                <w:sz w:val="20"/>
                <w:szCs w:val="20"/>
                <w:lang w:val="en-GB" w:eastAsia="en-IE"/>
              </w:rPr>
              <w:t>Song Singing</w:t>
            </w:r>
            <w:r w:rsidRPr="00433F9E">
              <w:rPr>
                <w:rFonts w:eastAsia="Times New Roman" w:cstheme="minorHAnsi"/>
                <w:sz w:val="20"/>
                <w:szCs w:val="20"/>
                <w:lang w:val="en-IE" w:eastAsia="en-IE"/>
              </w:rPr>
              <w:t> </w:t>
            </w:r>
          </w:p>
        </w:tc>
        <w:tc>
          <w:tcPr>
            <w:tcW w:w="5609" w:type="dxa"/>
            <w:tcBorders>
              <w:top w:val="single" w:sz="6" w:space="0" w:color="auto"/>
              <w:left w:val="single" w:sz="6" w:space="0" w:color="auto"/>
              <w:bottom w:val="single" w:sz="6" w:space="0" w:color="auto"/>
              <w:right w:val="single" w:sz="6" w:space="0" w:color="auto"/>
            </w:tcBorders>
            <w:shd w:val="clear" w:color="auto" w:fill="auto"/>
            <w:hideMark/>
          </w:tcPr>
          <w:p w14:paraId="17D43436" w14:textId="77777777" w:rsidR="007D5E13" w:rsidRDefault="007D5E13" w:rsidP="007D5E13">
            <w:pPr>
              <w:pStyle w:val="ListParagraph"/>
              <w:numPr>
                <w:ilvl w:val="0"/>
                <w:numId w:val="36"/>
              </w:numPr>
              <w:tabs>
                <w:tab w:val="num" w:pos="592"/>
              </w:tabs>
              <w:textAlignment w:val="baseline"/>
              <w:rPr>
                <w:rFonts w:eastAsia="Times New Roman" w:cstheme="minorHAnsi"/>
                <w:sz w:val="20"/>
                <w:szCs w:val="20"/>
                <w:lang w:val="en-IE" w:eastAsia="en-IE"/>
              </w:rPr>
            </w:pPr>
            <w:r>
              <w:rPr>
                <w:rFonts w:eastAsia="Times New Roman" w:cstheme="minorHAnsi"/>
                <w:sz w:val="20"/>
                <w:szCs w:val="20"/>
                <w:lang w:val="en-IE" w:eastAsia="en-IE"/>
              </w:rPr>
              <w:t xml:space="preserve"> </w:t>
            </w:r>
            <w:r>
              <w:rPr>
                <w:rFonts w:eastAsia="Times New Roman" w:cstheme="minorHAnsi"/>
                <w:sz w:val="20"/>
                <w:szCs w:val="20"/>
                <w:lang w:val="en-GB" w:eastAsia="en-IE"/>
              </w:rPr>
              <w:t>Sing</w:t>
            </w:r>
            <w:r w:rsidRPr="007D5E13">
              <w:rPr>
                <w:rFonts w:eastAsia="Times New Roman" w:cstheme="minorHAnsi"/>
                <w:sz w:val="20"/>
                <w:szCs w:val="20"/>
                <w:lang w:eastAsia="en-IE"/>
              </w:rPr>
              <w:t xml:space="preserve"> the </w:t>
            </w:r>
            <w:r>
              <w:rPr>
                <w:rFonts w:eastAsia="Times New Roman" w:cstheme="minorHAnsi"/>
                <w:sz w:val="20"/>
                <w:szCs w:val="20"/>
                <w:lang w:eastAsia="en-IE"/>
              </w:rPr>
              <w:t>traditional Irish song</w:t>
            </w:r>
            <w:r w:rsidRPr="007D5E13">
              <w:rPr>
                <w:rFonts w:eastAsia="Times New Roman" w:cstheme="minorHAnsi"/>
                <w:sz w:val="20"/>
                <w:szCs w:val="20"/>
                <w:lang w:eastAsia="en-IE"/>
              </w:rPr>
              <w:t xml:space="preserve"> </w:t>
            </w:r>
            <w:r>
              <w:rPr>
                <w:rFonts w:eastAsia="Times New Roman" w:cstheme="minorHAnsi"/>
                <w:i/>
                <w:iCs/>
                <w:sz w:val="20"/>
                <w:szCs w:val="20"/>
                <w:lang w:eastAsia="en-IE"/>
              </w:rPr>
              <w:t>Trasna na dTonnta</w:t>
            </w:r>
            <w:r w:rsidRPr="007D5E13">
              <w:rPr>
                <w:rFonts w:eastAsia="Times New Roman" w:cstheme="minorHAnsi"/>
                <w:sz w:val="20"/>
                <w:szCs w:val="20"/>
                <w:lang w:val="en-IE" w:eastAsia="en-IE"/>
              </w:rPr>
              <w:t> </w:t>
            </w:r>
          </w:p>
          <w:p w14:paraId="758BC0A0" w14:textId="7476CB29" w:rsidR="00B964B0" w:rsidRPr="007D5E13" w:rsidRDefault="007D5E13" w:rsidP="007D5E13">
            <w:pPr>
              <w:pStyle w:val="ListParagraph"/>
              <w:numPr>
                <w:ilvl w:val="0"/>
                <w:numId w:val="36"/>
              </w:numPr>
              <w:tabs>
                <w:tab w:val="num" w:pos="592"/>
              </w:tabs>
              <w:textAlignment w:val="baseline"/>
              <w:rPr>
                <w:rFonts w:eastAsia="Times New Roman" w:cstheme="minorHAnsi"/>
                <w:sz w:val="20"/>
                <w:szCs w:val="20"/>
                <w:lang w:val="en-IE" w:eastAsia="en-IE"/>
              </w:rPr>
            </w:pPr>
            <w:r w:rsidRPr="007D5E13">
              <w:rPr>
                <w:rFonts w:eastAsia="Times New Roman" w:cstheme="minorHAnsi"/>
                <w:sz w:val="20"/>
                <w:szCs w:val="20"/>
                <w:lang w:eastAsia="en-IE"/>
              </w:rPr>
              <w:t xml:space="preserve"> </w:t>
            </w:r>
            <w:r w:rsidR="00B964B0" w:rsidRPr="007D5E13">
              <w:rPr>
                <w:rFonts w:eastAsia="Times New Roman" w:cstheme="minorHAnsi"/>
                <w:sz w:val="20"/>
                <w:szCs w:val="20"/>
                <w:lang w:eastAsia="en-IE"/>
              </w:rPr>
              <w:t xml:space="preserve">Perform </w:t>
            </w:r>
            <w:r>
              <w:rPr>
                <w:rFonts w:eastAsia="Times New Roman" w:cstheme="minorHAnsi"/>
                <w:sz w:val="20"/>
                <w:szCs w:val="20"/>
                <w:lang w:eastAsia="en-IE"/>
              </w:rPr>
              <w:t>the song with a</w:t>
            </w:r>
            <w:r w:rsidR="00B964B0" w:rsidRPr="007D5E13">
              <w:rPr>
                <w:rFonts w:eastAsia="Times New Roman" w:cstheme="minorHAnsi"/>
                <w:sz w:val="20"/>
                <w:szCs w:val="20"/>
                <w:lang w:eastAsia="en-IE"/>
              </w:rPr>
              <w:t xml:space="preserve"> percussion </w:t>
            </w:r>
            <w:r>
              <w:rPr>
                <w:rFonts w:eastAsia="Times New Roman" w:cstheme="minorHAnsi"/>
                <w:sz w:val="20"/>
                <w:szCs w:val="20"/>
                <w:lang w:eastAsia="en-IE"/>
              </w:rPr>
              <w:t>accompaniment</w:t>
            </w:r>
            <w:r w:rsidR="00B964B0" w:rsidRPr="007D5E13">
              <w:rPr>
                <w:rFonts w:eastAsia="Times New Roman" w:cstheme="minorHAnsi"/>
                <w:sz w:val="20"/>
                <w:szCs w:val="20"/>
                <w:lang w:eastAsia="en-IE"/>
              </w:rPr>
              <w:t> </w:t>
            </w:r>
            <w:r w:rsidR="00B964B0" w:rsidRPr="007D5E13">
              <w:rPr>
                <w:rFonts w:eastAsia="Times New Roman" w:cstheme="minorHAnsi"/>
                <w:sz w:val="20"/>
                <w:szCs w:val="20"/>
                <w:lang w:val="en-IE" w:eastAsia="en-IE"/>
              </w:rPr>
              <w:t> </w:t>
            </w:r>
          </w:p>
        </w:tc>
      </w:tr>
    </w:tbl>
    <w:p w14:paraId="2A4F2F29" w14:textId="77777777" w:rsidR="00B964B0" w:rsidRDefault="00B964B0" w:rsidP="00B964B0">
      <w:pPr>
        <w:jc w:val="center"/>
        <w:rPr>
          <w:b/>
          <w:bCs/>
          <w:sz w:val="28"/>
          <w:szCs w:val="28"/>
          <w:lang w:val="en-GB"/>
        </w:rPr>
        <w:sectPr w:rsidR="00B964B0" w:rsidSect="00B964B0">
          <w:footerReference w:type="default" r:id="rId11"/>
          <w:footerReference w:type="first" r:id="rId12"/>
          <w:type w:val="continuous"/>
          <w:pgSz w:w="16840" w:h="11900" w:orient="landscape"/>
          <w:pgMar w:top="1276" w:right="1440" w:bottom="1440" w:left="1440" w:header="568" w:footer="451" w:gutter="0"/>
          <w:cols w:space="708"/>
          <w:titlePg/>
          <w:docGrid w:linePitch="360"/>
        </w:sectPr>
      </w:pPr>
    </w:p>
    <w:p w14:paraId="3AD1042C" w14:textId="2B61DE86" w:rsidR="00B964B0" w:rsidRPr="00433F9E" w:rsidRDefault="00B964B0" w:rsidP="00B964B0">
      <w:pPr>
        <w:pStyle w:val="paragraph"/>
        <w:spacing w:before="0" w:beforeAutospacing="0" w:after="0" w:afterAutospacing="0"/>
        <w:textAlignment w:val="baseline"/>
        <w:rPr>
          <w:rStyle w:val="eop"/>
          <w:rFonts w:ascii="Calibri" w:hAnsi="Calibri" w:cs="Calibri"/>
          <w:color w:val="183B58" w:themeColor="text1" w:themeTint="E6"/>
          <w:sz w:val="32"/>
          <w:szCs w:val="32"/>
        </w:rPr>
      </w:pPr>
      <w:r w:rsidRPr="00433F9E">
        <w:rPr>
          <w:rStyle w:val="normaltextrun"/>
          <w:rFonts w:ascii="Calibri" w:hAnsi="Calibri" w:cs="Calibri"/>
          <w:b/>
          <w:bCs/>
          <w:color w:val="183B58" w:themeColor="text1" w:themeTint="E6"/>
          <w:sz w:val="32"/>
          <w:szCs w:val="32"/>
          <w:lang w:val="en-GB"/>
        </w:rPr>
        <w:lastRenderedPageBreak/>
        <w:t xml:space="preserve">Lesson 1: </w:t>
      </w:r>
      <w:r w:rsidRPr="00433F9E">
        <w:rPr>
          <w:rStyle w:val="normaltextrun"/>
          <w:rFonts w:ascii="Calibri" w:hAnsi="Calibri" w:cs="Calibri"/>
          <w:b/>
          <w:bCs/>
          <w:i/>
          <w:iCs/>
          <w:color w:val="183B58" w:themeColor="text1" w:themeTint="E6"/>
          <w:sz w:val="32"/>
          <w:szCs w:val="32"/>
          <w:lang w:val="en-GB"/>
        </w:rPr>
        <w:t>This is Me!</w:t>
      </w:r>
      <w:r w:rsidRPr="00433F9E">
        <w:rPr>
          <w:rStyle w:val="normaltextrun"/>
          <w:rFonts w:ascii="Calibri" w:hAnsi="Calibri" w:cs="Calibri"/>
          <w:b/>
          <w:bCs/>
          <w:color w:val="183B58" w:themeColor="text1" w:themeTint="E6"/>
          <w:sz w:val="32"/>
          <w:szCs w:val="32"/>
          <w:lang w:val="en-GB"/>
        </w:rPr>
        <w:t> </w:t>
      </w:r>
      <w:r w:rsidR="00270A5F" w:rsidRPr="00433F9E">
        <w:rPr>
          <w:rStyle w:val="eop"/>
          <w:rFonts w:ascii="Calibri" w:hAnsi="Calibri" w:cs="Calibri"/>
          <w:b/>
          <w:bCs/>
          <w:color w:val="183B58" w:themeColor="text1" w:themeTint="E6"/>
          <w:sz w:val="32"/>
          <w:szCs w:val="32"/>
        </w:rPr>
        <w:t>(Song 1)</w:t>
      </w:r>
    </w:p>
    <w:p w14:paraId="7F99E260" w14:textId="5AB2EA0E" w:rsidR="00B964B0" w:rsidRPr="00B60B7B" w:rsidRDefault="00B964B0" w:rsidP="00B964B0">
      <w:pPr>
        <w:pStyle w:val="paragraph"/>
        <w:spacing w:before="0" w:beforeAutospacing="0" w:after="0" w:afterAutospacing="0"/>
        <w:textAlignment w:val="baseline"/>
        <w:rPr>
          <w:rFonts w:ascii="Segoe UI" w:hAnsi="Segoe UI" w:cs="Segoe UI"/>
          <w:sz w:val="22"/>
          <w:szCs w:val="22"/>
        </w:rPr>
      </w:pPr>
      <w:r w:rsidRPr="00B60B7B">
        <w:rPr>
          <w:rStyle w:val="eop"/>
          <w:rFonts w:ascii="Calibri" w:hAnsi="Calibri" w:cs="Calibri"/>
          <w:i/>
          <w:iCs/>
          <w:sz w:val="22"/>
          <w:szCs w:val="22"/>
        </w:rPr>
        <w:t>The Greatest Showman</w:t>
      </w:r>
      <w:r>
        <w:rPr>
          <w:rStyle w:val="eop"/>
          <w:rFonts w:ascii="Calibri" w:hAnsi="Calibri" w:cs="Calibri"/>
          <w:sz w:val="22"/>
          <w:szCs w:val="22"/>
        </w:rPr>
        <w:t xml:space="preserve"> tells the story of P.T Barnum and his rise to fame as a circus show director. The movie highlights the importance of </w:t>
      </w:r>
      <w:r w:rsidR="00327C59">
        <w:rPr>
          <w:rStyle w:val="eop"/>
          <w:rFonts w:ascii="Calibri" w:hAnsi="Calibri" w:cs="Calibri"/>
          <w:sz w:val="22"/>
          <w:szCs w:val="22"/>
        </w:rPr>
        <w:t>authenticity and believing in yourself</w:t>
      </w:r>
      <w:r>
        <w:rPr>
          <w:rStyle w:val="eop"/>
          <w:rFonts w:ascii="Calibri" w:hAnsi="Calibri" w:cs="Calibri"/>
          <w:sz w:val="22"/>
          <w:szCs w:val="22"/>
        </w:rPr>
        <w:t xml:space="preserve">. Keala Settle signs </w:t>
      </w:r>
      <w:r w:rsidRPr="00F83E8B">
        <w:rPr>
          <w:rStyle w:val="eop"/>
          <w:rFonts w:ascii="Calibri" w:hAnsi="Calibri" w:cs="Calibri"/>
          <w:i/>
          <w:iCs/>
          <w:sz w:val="22"/>
          <w:szCs w:val="22"/>
        </w:rPr>
        <w:t>This Is Me</w:t>
      </w:r>
      <w:r>
        <w:rPr>
          <w:rStyle w:val="eop"/>
          <w:rFonts w:ascii="Calibri" w:hAnsi="Calibri" w:cs="Calibri"/>
          <w:sz w:val="22"/>
          <w:szCs w:val="22"/>
        </w:rPr>
        <w:t xml:space="preserve"> in the movie, while performing the role of Lettie Lutz, The Bearded Lady. The song became an international hit, and it reached top positions in charts in several countries, including the UK and Australia. It also obtained a Golden Globe Award for the Best Original Song of 2017.</w:t>
      </w:r>
      <w:r w:rsidR="00E23C24">
        <w:rPr>
          <w:rStyle w:val="eop"/>
          <w:rFonts w:ascii="Calibri" w:hAnsi="Calibri" w:cs="Calibri"/>
          <w:sz w:val="22"/>
          <w:szCs w:val="22"/>
        </w:rPr>
        <w:t xml:space="preserve"> The song </w:t>
      </w:r>
      <w:r w:rsidR="00270A5F">
        <w:rPr>
          <w:rStyle w:val="eop"/>
          <w:rFonts w:ascii="Calibri" w:hAnsi="Calibri" w:cs="Calibri"/>
          <w:sz w:val="22"/>
          <w:szCs w:val="22"/>
        </w:rPr>
        <w:t>is dramatic and provides an opportunity to explore dynamics (loud /soft) with the children.</w:t>
      </w:r>
    </w:p>
    <w:p w14:paraId="4D8E6746" w14:textId="5F4C51C5" w:rsidR="00B964B0" w:rsidRDefault="00BC5203" w:rsidP="00B964B0">
      <w:pPr>
        <w:pStyle w:val="paragraph"/>
        <w:spacing w:before="0" w:beforeAutospacing="0" w:after="0" w:afterAutospacing="0"/>
        <w:textAlignment w:val="baseline"/>
        <w:rPr>
          <w:rStyle w:val="normaltextrun"/>
          <w:rFonts w:ascii="Calibri" w:hAnsi="Calibri" w:cs="Calibri"/>
          <w:sz w:val="22"/>
          <w:szCs w:val="22"/>
        </w:rPr>
      </w:pPr>
      <w:r w:rsidRPr="00433F9E">
        <w:rPr>
          <w:rStyle w:val="eop"/>
          <w:rFonts w:ascii="Calibri" w:hAnsi="Calibri" w:cs="Calibri"/>
          <w:b/>
          <w:bCs/>
          <w:noProof/>
          <w:color w:val="183B58" w:themeColor="text1" w:themeTint="E6"/>
          <w:sz w:val="26"/>
          <w:szCs w:val="26"/>
        </w:rPr>
        <w:drawing>
          <wp:anchor distT="0" distB="0" distL="114300" distR="114300" simplePos="0" relativeHeight="251660288" behindDoc="1" locked="0" layoutInCell="1" allowOverlap="1" wp14:anchorId="53C7370C" wp14:editId="3A93527B">
            <wp:simplePos x="0" y="0"/>
            <wp:positionH relativeFrom="column">
              <wp:posOffset>2399722</wp:posOffset>
            </wp:positionH>
            <wp:positionV relativeFrom="paragraph">
              <wp:posOffset>132753</wp:posOffset>
            </wp:positionV>
            <wp:extent cx="765175" cy="1089025"/>
            <wp:effectExtent l="95250" t="95250" r="92075" b="92075"/>
            <wp:wrapTight wrapText="bothSides">
              <wp:wrapPolygon edited="0">
                <wp:start x="-1613" y="-1889"/>
                <wp:lineTo x="-2689" y="-1511"/>
                <wp:lineTo x="-2689" y="21159"/>
                <wp:lineTo x="-1613" y="23048"/>
                <wp:lineTo x="23124" y="23048"/>
                <wp:lineTo x="23124" y="22671"/>
                <wp:lineTo x="23661" y="17003"/>
                <wp:lineTo x="23661" y="4534"/>
                <wp:lineTo x="22586" y="-1134"/>
                <wp:lineTo x="22586" y="-1889"/>
                <wp:lineTo x="-1613" y="-1889"/>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175" cy="1089025"/>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anchor>
        </w:drawing>
      </w:r>
    </w:p>
    <w:p w14:paraId="6B1CBF92" w14:textId="319C96A7" w:rsidR="00B964B0" w:rsidRPr="00433F9E" w:rsidRDefault="00B964B0" w:rsidP="00B964B0">
      <w:pPr>
        <w:pStyle w:val="paragraph"/>
        <w:spacing w:before="0" w:beforeAutospacing="0" w:after="0" w:afterAutospacing="0"/>
        <w:textAlignment w:val="baseline"/>
        <w:rPr>
          <w:rFonts w:ascii="Segoe UI" w:hAnsi="Segoe UI" w:cs="Segoe UI"/>
          <w:b/>
          <w:bCs/>
          <w:color w:val="183B58" w:themeColor="text1" w:themeTint="E6"/>
          <w:sz w:val="26"/>
          <w:szCs w:val="26"/>
        </w:rPr>
      </w:pPr>
      <w:r w:rsidRPr="00433F9E">
        <w:rPr>
          <w:rStyle w:val="normaltextrun"/>
          <w:rFonts w:ascii="Calibri" w:hAnsi="Calibri" w:cs="Calibri"/>
          <w:b/>
          <w:bCs/>
          <w:color w:val="183B58" w:themeColor="text1" w:themeTint="E6"/>
          <w:sz w:val="26"/>
          <w:szCs w:val="26"/>
          <w:lang w:val="en-GB"/>
        </w:rPr>
        <w:t>Resources</w:t>
      </w:r>
      <w:r w:rsidRPr="00433F9E">
        <w:rPr>
          <w:rStyle w:val="eop"/>
          <w:rFonts w:ascii="Calibri" w:hAnsi="Calibri" w:cs="Calibri"/>
          <w:b/>
          <w:bCs/>
          <w:color w:val="183B58" w:themeColor="text1" w:themeTint="E6"/>
          <w:sz w:val="26"/>
          <w:szCs w:val="26"/>
        </w:rPr>
        <w:t> </w:t>
      </w:r>
    </w:p>
    <w:p w14:paraId="0618A0C3" w14:textId="2E729A66" w:rsidR="00E23C24" w:rsidRPr="00206B1D" w:rsidRDefault="00E23C24" w:rsidP="00E23C24">
      <w:pPr>
        <w:pStyle w:val="paragraph"/>
        <w:spacing w:before="0" w:beforeAutospacing="0" w:after="0" w:afterAutospacing="0"/>
        <w:ind w:left="-567" w:firstLine="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1: </w:t>
      </w:r>
      <w:r>
        <w:rPr>
          <w:rFonts w:asciiTheme="minorHAnsi" w:eastAsiaTheme="minorHAnsi" w:hAnsiTheme="minorHAnsi" w:cstheme="minorHAnsi"/>
          <w:i/>
          <w:iCs/>
          <w:sz w:val="22"/>
          <w:szCs w:val="22"/>
          <w:lang w:eastAsia="en-US"/>
        </w:rPr>
        <w:t>This is Me</w:t>
      </w:r>
      <w:r w:rsidRPr="0051287C">
        <w:rPr>
          <w:rStyle w:val="CommentReference"/>
          <w:rFonts w:asciiTheme="minorHAnsi" w:eastAsiaTheme="minorHAnsi" w:hAnsiTheme="minorHAnsi" w:cstheme="minorHAnsi"/>
          <w:lang w:eastAsia="en-US"/>
        </w:rPr>
        <w:t xml:space="preserve"> </w:t>
      </w:r>
      <w:r w:rsidRPr="00433F9E">
        <w:rPr>
          <w:rFonts w:asciiTheme="minorHAnsi" w:hAnsiTheme="minorHAnsi" w:cstheme="minorHAnsi"/>
          <w:color w:val="183B58" w:themeColor="text1" w:themeTint="E6"/>
          <w:sz w:val="22"/>
          <w:szCs w:val="22"/>
          <w:lang w:val="en-GB"/>
        </w:rPr>
        <w:t xml:space="preserve">(digital)    </w:t>
      </w:r>
    </w:p>
    <w:p w14:paraId="79DC1BBF" w14:textId="3F0D4ED9" w:rsidR="00E23C24" w:rsidRDefault="00E23C24" w:rsidP="00E23C24">
      <w:pPr>
        <w:pStyle w:val="paragraph"/>
        <w:spacing w:before="0" w:beforeAutospacing="0" w:after="0" w:afterAutospacing="0"/>
        <w:textAlignment w:val="baseline"/>
        <w:rPr>
          <w:rFonts w:asciiTheme="minorHAnsi" w:hAnsiTheme="minorHAnsi" w:cstheme="minorHAnsi"/>
          <w:color w:val="663300"/>
          <w:sz w:val="22"/>
          <w:szCs w:val="22"/>
          <w:lang w:val="en-GB"/>
        </w:rPr>
      </w:pPr>
      <w:r w:rsidRPr="00AC361A">
        <w:rPr>
          <w:rFonts w:asciiTheme="minorHAnsi" w:eastAsiaTheme="minorHAnsi" w:hAnsiTheme="minorHAnsi" w:cstheme="minorHAnsi"/>
          <w:sz w:val="22"/>
          <w:szCs w:val="22"/>
          <w:lang w:eastAsia="en-US"/>
        </w:rPr>
        <w:t xml:space="preserve">Lesson 1: </w:t>
      </w:r>
      <w:r w:rsidR="00270A5F">
        <w:rPr>
          <w:rFonts w:asciiTheme="minorHAnsi" w:eastAsiaTheme="minorHAnsi" w:hAnsiTheme="minorHAnsi" w:cstheme="minorHAnsi"/>
          <w:sz w:val="22"/>
          <w:szCs w:val="22"/>
          <w:lang w:eastAsia="en-US"/>
        </w:rPr>
        <w:t>Dynamics Flashcards</w:t>
      </w:r>
      <w:r w:rsidRPr="00965A89">
        <w:rPr>
          <w:rStyle w:val="CommentReference"/>
          <w:rFonts w:asciiTheme="minorHAnsi" w:eastAsiaTheme="minorHAnsi" w:hAnsiTheme="minorHAnsi" w:cstheme="minorHAnsi"/>
          <w:lang w:eastAsia="en-US"/>
        </w:rPr>
        <w:t xml:space="preserve"> </w:t>
      </w:r>
      <w:r w:rsidRPr="00433F9E">
        <w:rPr>
          <w:rFonts w:asciiTheme="minorHAnsi" w:hAnsiTheme="minorHAnsi" w:cstheme="minorHAnsi"/>
          <w:color w:val="183B58" w:themeColor="text1" w:themeTint="E6"/>
          <w:sz w:val="22"/>
          <w:szCs w:val="22"/>
          <w:lang w:val="en-GB"/>
        </w:rPr>
        <w:t>(digital)</w:t>
      </w:r>
    </w:p>
    <w:p w14:paraId="0C217676" w14:textId="7635756B" w:rsidR="00E23C24" w:rsidRPr="00D417AA" w:rsidRDefault="00E23C24" w:rsidP="00E23C24">
      <w:pPr>
        <w:pStyle w:val="paragraph"/>
        <w:spacing w:before="0" w:beforeAutospacing="0" w:after="0" w:afterAutospacing="0"/>
        <w:ind w:left="-570" w:firstLine="570"/>
        <w:textAlignment w:val="baseline"/>
        <w:rPr>
          <w:rStyle w:val="eop"/>
          <w:rFonts w:asciiTheme="minorHAnsi" w:hAnsiTheme="minorHAnsi" w:cstheme="minorHAnsi"/>
          <w:i/>
          <w:iCs/>
        </w:rPr>
      </w:pPr>
      <w:r w:rsidRPr="00D417AA">
        <w:rPr>
          <w:rFonts w:asciiTheme="minorHAnsi" w:hAnsiTheme="minorHAnsi" w:cstheme="minorHAnsi"/>
          <w:sz w:val="22"/>
          <w:szCs w:val="22"/>
          <w:lang w:val="en-GB"/>
        </w:rPr>
        <w:t xml:space="preserve">Pupil book: Page </w:t>
      </w:r>
      <w:r w:rsidR="00800975">
        <w:rPr>
          <w:rFonts w:asciiTheme="minorHAnsi" w:hAnsiTheme="minorHAnsi" w:cstheme="minorHAnsi"/>
          <w:sz w:val="22"/>
          <w:szCs w:val="22"/>
          <w:lang w:val="en-GB"/>
        </w:rPr>
        <w:t>4</w:t>
      </w:r>
    </w:p>
    <w:p w14:paraId="7ACA3AF2" w14:textId="77777777" w:rsidR="00E23C24" w:rsidRDefault="00E23C24" w:rsidP="00E23C24">
      <w:pPr>
        <w:pStyle w:val="paragraph"/>
        <w:spacing w:before="0" w:beforeAutospacing="0" w:after="0" w:afterAutospacing="0"/>
        <w:ind w:left="-570"/>
        <w:textAlignment w:val="baseline"/>
        <w:rPr>
          <w:rStyle w:val="normaltextrun"/>
          <w:rFonts w:ascii="Calibri" w:hAnsi="Calibri" w:cs="Calibri"/>
          <w:b/>
          <w:bCs/>
          <w:color w:val="833C0B"/>
          <w:sz w:val="26"/>
          <w:szCs w:val="26"/>
          <w:lang w:val="en-GB"/>
        </w:rPr>
      </w:pPr>
    </w:p>
    <w:p w14:paraId="736A2222" w14:textId="77777777" w:rsidR="00B964B0" w:rsidRDefault="00B964B0" w:rsidP="00B964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AC6764" w14:textId="77777777" w:rsidR="00B964B0" w:rsidRPr="00433F9E" w:rsidRDefault="00B964B0" w:rsidP="00B964B0">
      <w:pPr>
        <w:pStyle w:val="paragraph"/>
        <w:spacing w:before="0" w:beforeAutospacing="0" w:after="0" w:afterAutospacing="0"/>
        <w:textAlignment w:val="baseline"/>
        <w:rPr>
          <w:rFonts w:ascii="Segoe UI" w:hAnsi="Segoe UI" w:cs="Segoe UI"/>
          <w:b/>
          <w:bCs/>
          <w:color w:val="183B58" w:themeColor="text1" w:themeTint="E6"/>
          <w:sz w:val="26"/>
          <w:szCs w:val="26"/>
        </w:rPr>
      </w:pPr>
      <w:r w:rsidRPr="00433F9E">
        <w:rPr>
          <w:rStyle w:val="normaltextrun"/>
          <w:rFonts w:ascii="Calibri" w:hAnsi="Calibri" w:cs="Calibri"/>
          <w:b/>
          <w:bCs/>
          <w:color w:val="183B58" w:themeColor="text1" w:themeTint="E6"/>
          <w:sz w:val="26"/>
          <w:szCs w:val="26"/>
          <w:lang w:val="en-GB"/>
        </w:rPr>
        <w:t>Steps / Teaching Notes</w:t>
      </w:r>
      <w:r w:rsidRPr="00433F9E">
        <w:rPr>
          <w:rStyle w:val="eop"/>
          <w:rFonts w:ascii="Calibri" w:hAnsi="Calibri" w:cs="Calibri"/>
          <w:b/>
          <w:bCs/>
          <w:color w:val="183B58" w:themeColor="text1" w:themeTint="E6"/>
          <w:sz w:val="26"/>
          <w:szCs w:val="26"/>
        </w:rPr>
        <w:t> </w:t>
      </w:r>
      <w:r w:rsidRPr="00433F9E">
        <w:rPr>
          <w:rStyle w:val="eop"/>
          <w:rFonts w:ascii="Calibri" w:hAnsi="Calibri" w:cs="Calibri"/>
          <w:color w:val="183B58" w:themeColor="text1" w:themeTint="E6"/>
          <w:sz w:val="22"/>
          <w:szCs w:val="22"/>
        </w:rPr>
        <w:t> </w:t>
      </w:r>
    </w:p>
    <w:p w14:paraId="154548A2" w14:textId="22EF61D6" w:rsidR="00E23C24" w:rsidRPr="00E23C24" w:rsidRDefault="00E23C24" w:rsidP="00B964B0">
      <w:pPr>
        <w:pStyle w:val="paragraph"/>
        <w:numPr>
          <w:ilvl w:val="0"/>
          <w:numId w:val="20"/>
        </w:numPr>
        <w:tabs>
          <w:tab w:val="clear" w:pos="720"/>
          <w:tab w:val="num" w:pos="426"/>
        </w:tabs>
        <w:spacing w:before="0" w:beforeAutospacing="0" w:after="0" w:afterAutospacing="0" w:line="360" w:lineRule="auto"/>
        <w:ind w:left="426" w:hanging="284"/>
        <w:textAlignment w:val="baseline"/>
        <w:rPr>
          <w:rStyle w:val="normaltextrun"/>
          <w:rFonts w:ascii="Calibri" w:hAnsi="Calibri" w:cs="Calibri"/>
          <w:sz w:val="22"/>
          <w:szCs w:val="22"/>
        </w:rPr>
      </w:pPr>
      <w:r>
        <w:rPr>
          <w:rStyle w:val="normaltextrun"/>
          <w:rFonts w:ascii="Calibri" w:hAnsi="Calibri" w:cs="Calibri"/>
          <w:sz w:val="22"/>
          <w:szCs w:val="22"/>
        </w:rPr>
        <w:t xml:space="preserve">Ask the children if they have seen the musical </w:t>
      </w:r>
      <w:r w:rsidRPr="00E23C24">
        <w:rPr>
          <w:rStyle w:val="normaltextrun"/>
          <w:rFonts w:ascii="Calibri" w:hAnsi="Calibri" w:cs="Calibri"/>
          <w:i/>
          <w:iCs/>
          <w:sz w:val="22"/>
          <w:szCs w:val="22"/>
        </w:rPr>
        <w:t>The Greatest Showman</w:t>
      </w:r>
      <w:r>
        <w:rPr>
          <w:rStyle w:val="normaltextrun"/>
          <w:rFonts w:ascii="Calibri" w:hAnsi="Calibri" w:cs="Calibri"/>
          <w:sz w:val="22"/>
          <w:szCs w:val="22"/>
        </w:rPr>
        <w:t>. Explain the background of the song to them.</w:t>
      </w:r>
    </w:p>
    <w:p w14:paraId="760736AD" w14:textId="371C1DC2" w:rsidR="00B964B0" w:rsidRDefault="00800975" w:rsidP="00B964B0">
      <w:pPr>
        <w:pStyle w:val="paragraph"/>
        <w:numPr>
          <w:ilvl w:val="0"/>
          <w:numId w:val="20"/>
        </w:numPr>
        <w:tabs>
          <w:tab w:val="clear" w:pos="720"/>
          <w:tab w:val="num" w:pos="426"/>
        </w:tabs>
        <w:spacing w:before="0" w:beforeAutospacing="0" w:after="0" w:afterAutospacing="0" w:line="360" w:lineRule="auto"/>
        <w:ind w:left="426" w:hanging="284"/>
        <w:textAlignment w:val="baseline"/>
        <w:rPr>
          <w:rStyle w:val="eop"/>
          <w:rFonts w:ascii="Calibri" w:hAnsi="Calibri" w:cs="Calibri"/>
          <w:sz w:val="22"/>
          <w:szCs w:val="22"/>
        </w:rPr>
      </w:pPr>
      <w:r w:rsidRPr="00800975">
        <w:rPr>
          <w:rStyle w:val="normaltextrun"/>
          <w:rFonts w:ascii="Calibri" w:hAnsi="Calibri" w:cs="Calibri"/>
          <w:b/>
          <w:bCs/>
          <w:i/>
          <w:iCs/>
          <w:sz w:val="22"/>
          <w:szCs w:val="22"/>
          <w:lang w:val="en-US"/>
        </w:rPr>
        <w:t>Digital activity – The Greatest Showman</w:t>
      </w:r>
      <w:r>
        <w:rPr>
          <w:rStyle w:val="normaltextrun"/>
          <w:rFonts w:ascii="Calibri" w:hAnsi="Calibri" w:cs="Calibri"/>
          <w:sz w:val="22"/>
          <w:szCs w:val="22"/>
          <w:lang w:val="en-US"/>
        </w:rPr>
        <w:t xml:space="preserve">: </w:t>
      </w:r>
      <w:r w:rsidR="00B964B0">
        <w:rPr>
          <w:rStyle w:val="normaltextrun"/>
          <w:rFonts w:ascii="Calibri" w:hAnsi="Calibri" w:cs="Calibri"/>
          <w:sz w:val="22"/>
          <w:szCs w:val="22"/>
          <w:lang w:val="en-US"/>
        </w:rPr>
        <w:t xml:space="preserve">Play the </w:t>
      </w:r>
      <w:r w:rsidR="00E23C24">
        <w:rPr>
          <w:rStyle w:val="normaltextrun"/>
          <w:rFonts w:ascii="Calibri" w:hAnsi="Calibri" w:cs="Calibri"/>
          <w:sz w:val="22"/>
          <w:szCs w:val="22"/>
          <w:lang w:val="en-US"/>
        </w:rPr>
        <w:t>song</w:t>
      </w:r>
      <w:r w:rsidR="00B964B0">
        <w:rPr>
          <w:rStyle w:val="normaltextrun"/>
          <w:rFonts w:ascii="Calibri" w:hAnsi="Calibri" w:cs="Calibri"/>
          <w:sz w:val="22"/>
          <w:szCs w:val="22"/>
          <w:lang w:val="en-US"/>
        </w:rPr>
        <w:t xml:space="preserve"> </w:t>
      </w:r>
      <w:r w:rsidR="00E23C24">
        <w:rPr>
          <w:rStyle w:val="normaltextrun"/>
          <w:rFonts w:ascii="Calibri" w:hAnsi="Calibri" w:cs="Calibri"/>
          <w:sz w:val="22"/>
          <w:szCs w:val="22"/>
          <w:lang w:val="en-US"/>
        </w:rPr>
        <w:t>and allow the children</w:t>
      </w:r>
      <w:r w:rsidR="00B964B0">
        <w:rPr>
          <w:rStyle w:val="normaltextrun"/>
          <w:rFonts w:ascii="Calibri" w:hAnsi="Calibri" w:cs="Calibri"/>
          <w:sz w:val="22"/>
          <w:szCs w:val="22"/>
          <w:lang w:val="en-US"/>
        </w:rPr>
        <w:t xml:space="preserve"> to familiarise themselves with the melody</w:t>
      </w:r>
      <w:r w:rsidR="00E23C24">
        <w:rPr>
          <w:rStyle w:val="normaltextrun"/>
          <w:rFonts w:ascii="Calibri" w:hAnsi="Calibri" w:cs="Calibri"/>
          <w:sz w:val="22"/>
          <w:szCs w:val="22"/>
          <w:lang w:val="en-US"/>
        </w:rPr>
        <w:t xml:space="preserve"> and lyrics</w:t>
      </w:r>
      <w:r w:rsidR="00B964B0">
        <w:rPr>
          <w:rStyle w:val="normaltextrun"/>
          <w:rFonts w:ascii="Calibri" w:hAnsi="Calibri" w:cs="Calibri"/>
          <w:sz w:val="22"/>
          <w:szCs w:val="22"/>
          <w:lang w:val="en-US"/>
        </w:rPr>
        <w:t xml:space="preserve">. </w:t>
      </w:r>
    </w:p>
    <w:p w14:paraId="0DC97267" w14:textId="683C8AEC" w:rsidR="00B964B0" w:rsidRPr="0049071E" w:rsidRDefault="00E23C24" w:rsidP="00B964B0">
      <w:pPr>
        <w:pStyle w:val="paragraph"/>
        <w:numPr>
          <w:ilvl w:val="0"/>
          <w:numId w:val="20"/>
        </w:numPr>
        <w:tabs>
          <w:tab w:val="clear" w:pos="720"/>
          <w:tab w:val="num" w:pos="426"/>
        </w:tabs>
        <w:spacing w:before="0" w:beforeAutospacing="0" w:after="0" w:afterAutospacing="0" w:line="360" w:lineRule="auto"/>
        <w:ind w:left="426"/>
        <w:textAlignment w:val="baseline"/>
        <w:rPr>
          <w:rFonts w:ascii="Calibri" w:hAnsi="Calibri" w:cs="Calibri"/>
          <w:sz w:val="22"/>
          <w:szCs w:val="22"/>
        </w:rPr>
      </w:pPr>
      <w:r>
        <w:rPr>
          <w:rStyle w:val="normaltextrun"/>
          <w:rFonts w:ascii="Calibri" w:hAnsi="Calibri" w:cs="Calibri"/>
          <w:sz w:val="22"/>
          <w:szCs w:val="22"/>
          <w:lang w:val="en-US"/>
        </w:rPr>
        <w:t>Point out that th</w:t>
      </w:r>
      <w:r w:rsidR="00B964B0" w:rsidRPr="210B9A33">
        <w:rPr>
          <w:rStyle w:val="normaltextrun"/>
          <w:rFonts w:ascii="Calibri" w:hAnsi="Calibri" w:cs="Calibri"/>
          <w:sz w:val="22"/>
          <w:szCs w:val="22"/>
          <w:lang w:val="en-US"/>
        </w:rPr>
        <w:t>is is a marching song</w:t>
      </w:r>
      <w:r>
        <w:rPr>
          <w:rStyle w:val="normaltextrun"/>
          <w:rFonts w:ascii="Calibri" w:hAnsi="Calibri" w:cs="Calibri"/>
          <w:sz w:val="22"/>
          <w:szCs w:val="22"/>
          <w:lang w:val="en-US"/>
        </w:rPr>
        <w:t xml:space="preserve"> and ask the children if they can identify the time signature (</w:t>
      </w:r>
      <w:r w:rsidR="00B964B0" w:rsidRPr="00E23C24">
        <w:rPr>
          <w:rStyle w:val="normaltextrun"/>
          <w:rFonts w:ascii="Calibri" w:hAnsi="Calibri" w:cs="Calibri"/>
          <w:color w:val="808080" w:themeColor="background1" w:themeShade="80"/>
          <w:sz w:val="22"/>
          <w:szCs w:val="22"/>
          <w:lang w:val="en-US"/>
        </w:rPr>
        <w:t>4/4 time</w:t>
      </w:r>
      <w:r>
        <w:rPr>
          <w:rStyle w:val="normaltextrun"/>
          <w:rFonts w:ascii="Calibri" w:hAnsi="Calibri" w:cs="Calibri"/>
          <w:sz w:val="22"/>
          <w:szCs w:val="22"/>
          <w:lang w:val="en-US"/>
        </w:rPr>
        <w:t>)</w:t>
      </w:r>
      <w:r w:rsidR="00B964B0" w:rsidRPr="210B9A33">
        <w:rPr>
          <w:rStyle w:val="normaltextrun"/>
          <w:rFonts w:ascii="Calibri" w:hAnsi="Calibri" w:cs="Calibri"/>
          <w:sz w:val="22"/>
          <w:szCs w:val="22"/>
          <w:lang w:val="en-US"/>
        </w:rPr>
        <w:t>.</w:t>
      </w:r>
      <w:r>
        <w:rPr>
          <w:rStyle w:val="normaltextrun"/>
          <w:rFonts w:ascii="Calibri" w:hAnsi="Calibri" w:cs="Calibri"/>
          <w:sz w:val="22"/>
          <w:szCs w:val="22"/>
          <w:lang w:val="en-US"/>
        </w:rPr>
        <w:t xml:space="preserve"> </w:t>
      </w:r>
      <w:r w:rsidR="00B964B0" w:rsidRPr="210B9A33">
        <w:rPr>
          <w:rStyle w:val="normaltextrun"/>
          <w:rFonts w:ascii="Calibri" w:hAnsi="Calibri" w:cs="Calibri"/>
          <w:sz w:val="22"/>
          <w:szCs w:val="22"/>
          <w:lang w:val="en-US"/>
        </w:rPr>
        <w:t xml:space="preserve"> Encourage the children to march to the pulse, clapping their hands on every second beat.</w:t>
      </w:r>
      <w:r w:rsidR="00B964B0" w:rsidRPr="210B9A33">
        <w:rPr>
          <w:rStyle w:val="eop"/>
          <w:rFonts w:ascii="Calibri" w:hAnsi="Calibri" w:cs="Calibri"/>
          <w:sz w:val="22"/>
          <w:szCs w:val="22"/>
        </w:rPr>
        <w:t> </w:t>
      </w:r>
    </w:p>
    <w:p w14:paraId="512EA11A" w14:textId="08501435" w:rsidR="00E23C24" w:rsidRPr="00E23C24" w:rsidRDefault="00800975" w:rsidP="00B964B0">
      <w:pPr>
        <w:pStyle w:val="paragraph"/>
        <w:numPr>
          <w:ilvl w:val="0"/>
          <w:numId w:val="22"/>
        </w:numPr>
        <w:tabs>
          <w:tab w:val="clear" w:pos="720"/>
          <w:tab w:val="num" w:pos="426"/>
        </w:tabs>
        <w:spacing w:before="0" w:beforeAutospacing="0" w:after="0" w:afterAutospacing="0" w:line="360" w:lineRule="auto"/>
        <w:ind w:left="426" w:hanging="284"/>
        <w:textAlignment w:val="baseline"/>
        <w:rPr>
          <w:rStyle w:val="normaltextrun"/>
          <w:rFonts w:ascii="Calibri" w:hAnsi="Calibri" w:cs="Calibri"/>
          <w:sz w:val="22"/>
          <w:szCs w:val="22"/>
        </w:rPr>
      </w:pPr>
      <w:r w:rsidRPr="00800975">
        <w:rPr>
          <w:rStyle w:val="normaltextrun"/>
          <w:rFonts w:ascii="Calibri" w:hAnsi="Calibri" w:cs="Calibri"/>
          <w:b/>
          <w:bCs/>
          <w:i/>
          <w:iCs/>
          <w:sz w:val="22"/>
          <w:szCs w:val="22"/>
          <w:lang w:val="en-US"/>
        </w:rPr>
        <w:t xml:space="preserve">Digital activity – </w:t>
      </w:r>
      <w:r>
        <w:rPr>
          <w:rStyle w:val="normaltextrun"/>
          <w:rFonts w:ascii="Calibri" w:hAnsi="Calibri" w:cs="Calibri"/>
          <w:b/>
          <w:bCs/>
          <w:i/>
          <w:iCs/>
          <w:sz w:val="22"/>
          <w:szCs w:val="22"/>
          <w:lang w:val="en-US"/>
        </w:rPr>
        <w:t>Dynamics Flashcards:</w:t>
      </w:r>
      <w:r w:rsidRPr="00800975">
        <w:rPr>
          <w:rStyle w:val="normaltextrun"/>
          <w:rFonts w:ascii="Calibri" w:hAnsi="Calibri" w:cs="Calibri"/>
          <w:b/>
          <w:bCs/>
          <w:i/>
          <w:iCs/>
          <w:sz w:val="22"/>
          <w:szCs w:val="22"/>
          <w:lang w:val="en-US"/>
        </w:rPr>
        <w:t xml:space="preserve"> </w:t>
      </w:r>
      <w:r w:rsidR="00270A5F">
        <w:rPr>
          <w:rStyle w:val="normaltextrun"/>
          <w:rFonts w:ascii="Calibri" w:hAnsi="Calibri" w:cs="Calibri"/>
          <w:sz w:val="22"/>
          <w:szCs w:val="22"/>
        </w:rPr>
        <w:t>Use the flashcards to e</w:t>
      </w:r>
      <w:r w:rsidR="00B964B0">
        <w:rPr>
          <w:rStyle w:val="normaltextrun"/>
          <w:rFonts w:ascii="Calibri" w:hAnsi="Calibri" w:cs="Calibri"/>
          <w:sz w:val="22"/>
          <w:szCs w:val="22"/>
        </w:rPr>
        <w:t xml:space="preserve">xplain the concept of dynamic to the class. </w:t>
      </w:r>
      <w:r w:rsidR="00B964B0" w:rsidRPr="0070211E">
        <w:rPr>
          <w:rStyle w:val="normaltextrun"/>
          <w:rFonts w:ascii="Calibri" w:hAnsi="Calibri" w:cs="Calibri"/>
          <w:sz w:val="22"/>
          <w:szCs w:val="22"/>
          <w:lang w:val="en-US"/>
        </w:rPr>
        <w:t xml:space="preserve">Dynamics are how loud or soft music is sung or played. When music is loud, we refer </w:t>
      </w:r>
      <w:r w:rsidR="00B964B0">
        <w:rPr>
          <w:rStyle w:val="normaltextrun"/>
          <w:rFonts w:ascii="Calibri" w:hAnsi="Calibri" w:cs="Calibri"/>
          <w:sz w:val="22"/>
          <w:szCs w:val="22"/>
          <w:lang w:val="en-US"/>
        </w:rPr>
        <w:t xml:space="preserve">to it with </w:t>
      </w:r>
      <w:r w:rsidR="00B964B0" w:rsidRPr="0070211E">
        <w:rPr>
          <w:rStyle w:val="normaltextrun"/>
          <w:rFonts w:ascii="Calibri" w:hAnsi="Calibri" w:cs="Calibri"/>
          <w:sz w:val="22"/>
          <w:szCs w:val="22"/>
          <w:lang w:val="en-US"/>
        </w:rPr>
        <w:t xml:space="preserve">the Italian term </w:t>
      </w:r>
      <w:r w:rsidR="00B964B0" w:rsidRPr="001A2D6B">
        <w:rPr>
          <w:rStyle w:val="normaltextrun"/>
          <w:rFonts w:ascii="Calibri" w:hAnsi="Calibri" w:cs="Calibri"/>
          <w:i/>
          <w:iCs/>
          <w:sz w:val="22"/>
          <w:szCs w:val="22"/>
          <w:lang w:val="en-US"/>
        </w:rPr>
        <w:t>forte</w:t>
      </w:r>
      <w:r w:rsidR="00B964B0">
        <w:rPr>
          <w:rStyle w:val="normaltextrun"/>
          <w:rFonts w:ascii="Calibri" w:hAnsi="Calibri" w:cs="Calibri"/>
          <w:sz w:val="22"/>
          <w:szCs w:val="22"/>
          <w:lang w:val="en-US"/>
        </w:rPr>
        <w:t>; w</w:t>
      </w:r>
      <w:r w:rsidR="00B964B0" w:rsidRPr="0070211E">
        <w:rPr>
          <w:rStyle w:val="normaltextrun"/>
          <w:rFonts w:ascii="Calibri" w:hAnsi="Calibri" w:cs="Calibri"/>
          <w:sz w:val="22"/>
          <w:szCs w:val="22"/>
          <w:lang w:val="en-US"/>
        </w:rPr>
        <w:t xml:space="preserve">hen it is soft, we refer to </w:t>
      </w:r>
      <w:r w:rsidR="00B964B0">
        <w:rPr>
          <w:rStyle w:val="normaltextrun"/>
          <w:rFonts w:ascii="Calibri" w:hAnsi="Calibri" w:cs="Calibri"/>
          <w:sz w:val="22"/>
          <w:szCs w:val="22"/>
          <w:lang w:val="en-US"/>
        </w:rPr>
        <w:t>it</w:t>
      </w:r>
      <w:r w:rsidR="00B964B0" w:rsidRPr="0070211E">
        <w:rPr>
          <w:rStyle w:val="normaltextrun"/>
          <w:rFonts w:ascii="Calibri" w:hAnsi="Calibri" w:cs="Calibri"/>
          <w:sz w:val="22"/>
          <w:szCs w:val="22"/>
          <w:lang w:val="en-US"/>
        </w:rPr>
        <w:t xml:space="preserve"> as </w:t>
      </w:r>
      <w:r w:rsidR="00B964B0" w:rsidRPr="001A2D6B">
        <w:rPr>
          <w:rStyle w:val="normaltextrun"/>
          <w:rFonts w:ascii="Calibri" w:hAnsi="Calibri" w:cs="Calibri"/>
          <w:i/>
          <w:iCs/>
          <w:sz w:val="22"/>
          <w:szCs w:val="22"/>
          <w:lang w:val="en-US"/>
        </w:rPr>
        <w:t>piano</w:t>
      </w:r>
      <w:r w:rsidR="00B964B0" w:rsidRPr="0070211E">
        <w:rPr>
          <w:rStyle w:val="normaltextrun"/>
          <w:rFonts w:ascii="Calibri" w:hAnsi="Calibri" w:cs="Calibri"/>
          <w:sz w:val="22"/>
          <w:szCs w:val="22"/>
          <w:lang w:val="en-US"/>
        </w:rPr>
        <w:t xml:space="preserve">. </w:t>
      </w:r>
      <w:r w:rsidR="00B964B0">
        <w:rPr>
          <w:rStyle w:val="normaltextrun"/>
          <w:rFonts w:ascii="Calibri" w:hAnsi="Calibri" w:cs="Calibri"/>
          <w:sz w:val="22"/>
          <w:szCs w:val="22"/>
          <w:lang w:val="en-US"/>
        </w:rPr>
        <w:t>There are also terms for changes in volume: W</w:t>
      </w:r>
      <w:r w:rsidR="00B964B0" w:rsidRPr="0070211E">
        <w:rPr>
          <w:rStyle w:val="normaltextrun"/>
          <w:rFonts w:ascii="Calibri" w:hAnsi="Calibri" w:cs="Calibri"/>
          <w:sz w:val="22"/>
          <w:szCs w:val="22"/>
          <w:lang w:val="en-US"/>
        </w:rPr>
        <w:t xml:space="preserve">hen music </w:t>
      </w:r>
      <w:r w:rsidR="00B964B0">
        <w:rPr>
          <w:rStyle w:val="normaltextrun"/>
          <w:rFonts w:ascii="Calibri" w:hAnsi="Calibri" w:cs="Calibri"/>
          <w:sz w:val="22"/>
          <w:szCs w:val="22"/>
          <w:lang w:val="en-US"/>
        </w:rPr>
        <w:t xml:space="preserve">gets </w:t>
      </w:r>
      <w:r w:rsidR="00B964B0" w:rsidRPr="0070211E">
        <w:rPr>
          <w:rStyle w:val="normaltextrun"/>
          <w:rFonts w:ascii="Calibri" w:hAnsi="Calibri" w:cs="Calibri"/>
          <w:sz w:val="22"/>
          <w:szCs w:val="22"/>
          <w:lang w:val="en-US"/>
        </w:rPr>
        <w:t xml:space="preserve">gradually louder, it is known as a </w:t>
      </w:r>
      <w:r w:rsidR="00B964B0" w:rsidRPr="007F63A0">
        <w:rPr>
          <w:rStyle w:val="normaltextrun"/>
          <w:rFonts w:ascii="Calibri" w:hAnsi="Calibri" w:cs="Calibri"/>
          <w:i/>
          <w:iCs/>
          <w:sz w:val="22"/>
          <w:szCs w:val="22"/>
          <w:lang w:val="en-US"/>
        </w:rPr>
        <w:t>crescendo</w:t>
      </w:r>
      <w:r w:rsidR="00B964B0" w:rsidRPr="0070211E">
        <w:rPr>
          <w:rStyle w:val="normaltextrun"/>
          <w:rFonts w:ascii="Calibri" w:hAnsi="Calibri" w:cs="Calibri"/>
          <w:sz w:val="22"/>
          <w:szCs w:val="22"/>
          <w:lang w:val="en-US"/>
        </w:rPr>
        <w:t xml:space="preserve"> and when it gets quieter, it is known as a </w:t>
      </w:r>
      <w:r w:rsidR="00B964B0" w:rsidRPr="007F63A0">
        <w:rPr>
          <w:rStyle w:val="normaltextrun"/>
          <w:rFonts w:ascii="Calibri" w:hAnsi="Calibri" w:cs="Calibri"/>
          <w:i/>
          <w:iCs/>
          <w:sz w:val="22"/>
          <w:szCs w:val="22"/>
          <w:lang w:val="en-US"/>
        </w:rPr>
        <w:t>decrescendo</w:t>
      </w:r>
      <w:r w:rsidR="00B964B0">
        <w:rPr>
          <w:rStyle w:val="normaltextrun"/>
          <w:rFonts w:ascii="Calibri" w:hAnsi="Calibri" w:cs="Calibri"/>
          <w:i/>
          <w:iCs/>
          <w:sz w:val="22"/>
          <w:szCs w:val="22"/>
          <w:lang w:val="en-US"/>
        </w:rPr>
        <w:t>. </w:t>
      </w:r>
    </w:p>
    <w:p w14:paraId="66EFDBEC" w14:textId="0622E2BD" w:rsidR="00B964B0" w:rsidRDefault="00E23C24" w:rsidP="00B964B0">
      <w:pPr>
        <w:pStyle w:val="paragraph"/>
        <w:numPr>
          <w:ilvl w:val="0"/>
          <w:numId w:val="22"/>
        </w:numPr>
        <w:tabs>
          <w:tab w:val="clear" w:pos="720"/>
          <w:tab w:val="num" w:pos="426"/>
        </w:tabs>
        <w:spacing w:before="0" w:beforeAutospacing="0" w:after="0" w:afterAutospacing="0" w:line="360" w:lineRule="auto"/>
        <w:ind w:left="426" w:hanging="284"/>
        <w:textAlignment w:val="baseline"/>
        <w:rPr>
          <w:rStyle w:val="eop"/>
          <w:rFonts w:ascii="Calibri" w:hAnsi="Calibri" w:cs="Calibri"/>
          <w:sz w:val="22"/>
          <w:szCs w:val="22"/>
        </w:rPr>
      </w:pPr>
      <w:r w:rsidRPr="00E23C24">
        <w:rPr>
          <w:rStyle w:val="normaltextrun"/>
          <w:rFonts w:ascii="Calibri" w:hAnsi="Calibri" w:cs="Calibri"/>
          <w:sz w:val="22"/>
          <w:szCs w:val="22"/>
          <w:lang w:val="en-US"/>
        </w:rPr>
        <w:t>Point</w:t>
      </w:r>
      <w:r>
        <w:rPr>
          <w:rStyle w:val="normaltextrun"/>
          <w:rFonts w:ascii="Calibri" w:hAnsi="Calibri" w:cs="Calibri"/>
          <w:i/>
          <w:iCs/>
          <w:sz w:val="22"/>
          <w:szCs w:val="22"/>
          <w:lang w:val="en-US"/>
        </w:rPr>
        <w:t xml:space="preserve"> </w:t>
      </w:r>
      <w:r>
        <w:rPr>
          <w:rStyle w:val="normaltextrun"/>
          <w:rFonts w:ascii="Calibri" w:hAnsi="Calibri" w:cs="Calibri"/>
          <w:sz w:val="22"/>
          <w:szCs w:val="22"/>
          <w:lang w:val="en-US"/>
        </w:rPr>
        <w:t>out that d</w:t>
      </w:r>
      <w:r w:rsidR="00B964B0" w:rsidRPr="00AC1F40">
        <w:rPr>
          <w:rStyle w:val="normaltextrun"/>
          <w:rFonts w:ascii="Calibri" w:hAnsi="Calibri" w:cs="Calibri"/>
          <w:sz w:val="22"/>
          <w:szCs w:val="22"/>
          <w:lang w:val="en-US"/>
        </w:rPr>
        <w:t>ynamics</w:t>
      </w:r>
      <w:r w:rsidR="00B964B0">
        <w:rPr>
          <w:rStyle w:val="normaltextrun"/>
          <w:rFonts w:ascii="Calibri" w:hAnsi="Calibri" w:cs="Calibri"/>
          <w:sz w:val="22"/>
          <w:szCs w:val="22"/>
          <w:lang w:val="en-US"/>
        </w:rPr>
        <w:t xml:space="preserve"> play a very important role in this piece of music. The shift in volume is used to create a dramatic effect and to highlight certain words. </w:t>
      </w:r>
      <w:r w:rsidR="00B964B0">
        <w:rPr>
          <w:rStyle w:val="eop"/>
          <w:rFonts w:ascii="Calibri" w:hAnsi="Calibri" w:cs="Calibri"/>
          <w:sz w:val="22"/>
          <w:szCs w:val="22"/>
        </w:rPr>
        <w:t xml:space="preserve">Ask the children if they can identify any parts of the song that are particularly loud or quiet. </w:t>
      </w:r>
    </w:p>
    <w:p w14:paraId="03610FE1" w14:textId="6AB9A6A7" w:rsidR="00270A5F" w:rsidRPr="00303882" w:rsidRDefault="00270A5F" w:rsidP="00B964B0">
      <w:pPr>
        <w:pStyle w:val="paragraph"/>
        <w:numPr>
          <w:ilvl w:val="0"/>
          <w:numId w:val="22"/>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Pr>
          <w:rStyle w:val="normaltextrun"/>
          <w:rFonts w:ascii="Calibri" w:hAnsi="Calibri" w:cs="Calibri"/>
          <w:sz w:val="22"/>
          <w:szCs w:val="22"/>
          <w:lang w:val="en-US"/>
        </w:rPr>
        <w:t>Teach the song verse by verse.</w:t>
      </w:r>
    </w:p>
    <w:p w14:paraId="3B2F5212" w14:textId="77777777" w:rsidR="00270A5F" w:rsidRPr="00270A5F" w:rsidRDefault="00B964B0" w:rsidP="00B964B0">
      <w:pPr>
        <w:pStyle w:val="paragraph"/>
        <w:numPr>
          <w:ilvl w:val="0"/>
          <w:numId w:val="24"/>
        </w:numPr>
        <w:tabs>
          <w:tab w:val="clear" w:pos="720"/>
          <w:tab w:val="num" w:pos="426"/>
        </w:tabs>
        <w:spacing w:before="0" w:beforeAutospacing="0" w:after="0" w:afterAutospacing="0" w:line="360" w:lineRule="auto"/>
        <w:ind w:left="426" w:hanging="284"/>
        <w:textAlignment w:val="baseline"/>
        <w:rPr>
          <w:rStyle w:val="normaltextrun"/>
          <w:rFonts w:ascii="Calibri" w:hAnsi="Calibri" w:cs="Calibri"/>
          <w:sz w:val="22"/>
          <w:szCs w:val="22"/>
        </w:rPr>
      </w:pPr>
      <w:r w:rsidRPr="00270A5F">
        <w:rPr>
          <w:rStyle w:val="normaltextrun"/>
          <w:rFonts w:ascii="Calibri" w:hAnsi="Calibri" w:cs="Calibri"/>
          <w:i/>
          <w:iCs/>
          <w:sz w:val="22"/>
          <w:szCs w:val="22"/>
          <w:lang w:val="en-US"/>
        </w:rPr>
        <w:t>Dynamics Game</w:t>
      </w:r>
      <w:r>
        <w:rPr>
          <w:rStyle w:val="normaltextrun"/>
          <w:rFonts w:ascii="Calibri" w:hAnsi="Calibri" w:cs="Calibri"/>
          <w:b/>
          <w:bCs/>
          <w:sz w:val="22"/>
          <w:szCs w:val="22"/>
          <w:lang w:val="en-US"/>
        </w:rPr>
        <w:t>:</w:t>
      </w:r>
      <w:r>
        <w:rPr>
          <w:rStyle w:val="normaltextrun"/>
          <w:rFonts w:ascii="Calibri" w:hAnsi="Calibri" w:cs="Calibri"/>
          <w:sz w:val="22"/>
          <w:szCs w:val="22"/>
          <w:lang w:val="en-US"/>
        </w:rPr>
        <w:t xml:space="preserve"> Once the children are confident with the melody and the lyrics</w:t>
      </w:r>
      <w:r w:rsidR="00270A5F">
        <w:rPr>
          <w:rStyle w:val="normaltextrun"/>
          <w:rFonts w:ascii="Calibri" w:hAnsi="Calibri" w:cs="Calibri"/>
          <w:sz w:val="22"/>
          <w:szCs w:val="22"/>
          <w:lang w:val="en-US"/>
        </w:rPr>
        <w:t>, you can plan a</w:t>
      </w:r>
      <w:r>
        <w:rPr>
          <w:rStyle w:val="normaltextrun"/>
          <w:rFonts w:ascii="Calibri" w:hAnsi="Calibri" w:cs="Calibri"/>
          <w:sz w:val="22"/>
          <w:szCs w:val="22"/>
          <w:lang w:val="en-US"/>
        </w:rPr>
        <w:t xml:space="preserve"> dynamics game</w:t>
      </w:r>
      <w:r w:rsidR="00270A5F">
        <w:rPr>
          <w:rStyle w:val="normaltextrun"/>
          <w:rFonts w:ascii="Calibri" w:hAnsi="Calibri" w:cs="Calibri"/>
          <w:sz w:val="22"/>
          <w:szCs w:val="22"/>
          <w:lang w:val="en-US"/>
        </w:rPr>
        <w:t xml:space="preserve"> with them</w:t>
      </w:r>
      <w:r>
        <w:rPr>
          <w:rStyle w:val="normaltextrun"/>
          <w:rFonts w:ascii="Calibri" w:hAnsi="Calibri" w:cs="Calibri"/>
          <w:sz w:val="22"/>
          <w:szCs w:val="22"/>
          <w:lang w:val="en-US"/>
        </w:rPr>
        <w:t xml:space="preserve">. </w:t>
      </w:r>
    </w:p>
    <w:p w14:paraId="2E453B50" w14:textId="77777777" w:rsidR="00270A5F" w:rsidRPr="00270A5F" w:rsidRDefault="00B964B0" w:rsidP="00270A5F">
      <w:pPr>
        <w:pStyle w:val="paragraph"/>
        <w:numPr>
          <w:ilvl w:val="1"/>
          <w:numId w:val="33"/>
        </w:numPr>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lang w:val="en-US"/>
        </w:rPr>
        <w:t xml:space="preserve">Ask one child to be the conductor of the class. </w:t>
      </w:r>
    </w:p>
    <w:p w14:paraId="52C49D94" w14:textId="57E32EB6" w:rsidR="00270A5F" w:rsidRPr="00270A5F" w:rsidRDefault="00B964B0" w:rsidP="00270A5F">
      <w:pPr>
        <w:pStyle w:val="paragraph"/>
        <w:numPr>
          <w:ilvl w:val="1"/>
          <w:numId w:val="33"/>
        </w:numPr>
        <w:spacing w:before="0" w:beforeAutospacing="0" w:after="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lang w:val="en-US"/>
        </w:rPr>
        <w:t>When they hold their hands high, the class must sing loud (</w:t>
      </w:r>
      <w:r w:rsidRPr="00303882">
        <w:rPr>
          <w:rStyle w:val="normaltextrun"/>
          <w:rFonts w:ascii="Calibri" w:hAnsi="Calibri" w:cs="Calibri"/>
          <w:i/>
          <w:iCs/>
          <w:sz w:val="22"/>
          <w:szCs w:val="22"/>
          <w:lang w:val="en-US"/>
        </w:rPr>
        <w:t>forte</w:t>
      </w:r>
      <w:r>
        <w:rPr>
          <w:rStyle w:val="normaltextrun"/>
          <w:rFonts w:ascii="Calibri" w:hAnsi="Calibri" w:cs="Calibri"/>
          <w:sz w:val="22"/>
          <w:szCs w:val="22"/>
          <w:lang w:val="en-US"/>
        </w:rPr>
        <w:t>) and when the</w:t>
      </w:r>
      <w:r w:rsidR="00270A5F">
        <w:rPr>
          <w:rStyle w:val="normaltextrun"/>
          <w:rFonts w:ascii="Calibri" w:hAnsi="Calibri" w:cs="Calibri"/>
          <w:sz w:val="22"/>
          <w:szCs w:val="22"/>
          <w:lang w:val="en-US"/>
        </w:rPr>
        <w:t>y</w:t>
      </w:r>
      <w:r>
        <w:rPr>
          <w:rStyle w:val="normaltextrun"/>
          <w:rFonts w:ascii="Calibri" w:hAnsi="Calibri" w:cs="Calibri"/>
          <w:sz w:val="22"/>
          <w:szCs w:val="22"/>
          <w:lang w:val="en-US"/>
        </w:rPr>
        <w:t xml:space="preserve"> hold their hands low, the children must sing quietly (</w:t>
      </w:r>
      <w:r w:rsidRPr="00303882">
        <w:rPr>
          <w:rStyle w:val="normaltextrun"/>
          <w:rFonts w:ascii="Calibri" w:hAnsi="Calibri" w:cs="Calibri"/>
          <w:i/>
          <w:iCs/>
          <w:sz w:val="22"/>
          <w:szCs w:val="22"/>
          <w:lang w:val="en-US"/>
        </w:rPr>
        <w:t>piano</w:t>
      </w:r>
      <w:r>
        <w:rPr>
          <w:rStyle w:val="normaltextrun"/>
          <w:rFonts w:ascii="Calibri" w:hAnsi="Calibri" w:cs="Calibri"/>
          <w:sz w:val="22"/>
          <w:szCs w:val="22"/>
          <w:lang w:val="en-US"/>
        </w:rPr>
        <w:t xml:space="preserve">). </w:t>
      </w:r>
    </w:p>
    <w:p w14:paraId="74BAEE8E" w14:textId="7BE6777D" w:rsidR="00B964B0" w:rsidRDefault="00B964B0" w:rsidP="00270A5F">
      <w:pPr>
        <w:pStyle w:val="paragraph"/>
        <w:numPr>
          <w:ilvl w:val="1"/>
          <w:numId w:val="33"/>
        </w:numPr>
        <w:spacing w:before="0" w:beforeAutospacing="0" w:after="0" w:afterAutospacing="0" w:line="360" w:lineRule="auto"/>
        <w:textAlignment w:val="baseline"/>
        <w:rPr>
          <w:rStyle w:val="eop"/>
          <w:rFonts w:ascii="Calibri" w:hAnsi="Calibri" w:cs="Calibri"/>
          <w:sz w:val="22"/>
          <w:szCs w:val="22"/>
        </w:rPr>
      </w:pPr>
      <w:r>
        <w:rPr>
          <w:rStyle w:val="normaltextrun"/>
          <w:rFonts w:ascii="Calibri" w:hAnsi="Calibri" w:cs="Calibri"/>
          <w:sz w:val="22"/>
          <w:szCs w:val="22"/>
          <w:lang w:val="en-US"/>
        </w:rPr>
        <w:t>The conductor can choose to get gradually louder (</w:t>
      </w:r>
      <w:r w:rsidRPr="00303882">
        <w:rPr>
          <w:rStyle w:val="normaltextrun"/>
          <w:rFonts w:ascii="Calibri" w:hAnsi="Calibri" w:cs="Calibri"/>
          <w:i/>
          <w:iCs/>
          <w:sz w:val="22"/>
          <w:szCs w:val="22"/>
          <w:lang w:val="en-US"/>
        </w:rPr>
        <w:t>crescendo</w:t>
      </w:r>
      <w:r>
        <w:rPr>
          <w:rStyle w:val="normaltextrun"/>
          <w:rFonts w:ascii="Calibri" w:hAnsi="Calibri" w:cs="Calibri"/>
          <w:sz w:val="22"/>
          <w:szCs w:val="22"/>
          <w:lang w:val="en-US"/>
        </w:rPr>
        <w:t>) and gradually softer (</w:t>
      </w:r>
      <w:r w:rsidRPr="00303882">
        <w:rPr>
          <w:rStyle w:val="normaltextrun"/>
          <w:rFonts w:ascii="Calibri" w:hAnsi="Calibri" w:cs="Calibri"/>
          <w:i/>
          <w:iCs/>
          <w:sz w:val="22"/>
          <w:szCs w:val="22"/>
          <w:lang w:val="en-US"/>
        </w:rPr>
        <w:t>decrescendo</w:t>
      </w:r>
      <w:r>
        <w:rPr>
          <w:rStyle w:val="normaltextrun"/>
          <w:rFonts w:ascii="Calibri" w:hAnsi="Calibri" w:cs="Calibri"/>
          <w:sz w:val="22"/>
          <w:szCs w:val="22"/>
          <w:lang w:val="en-US"/>
        </w:rPr>
        <w:t>), or suddenly louder (</w:t>
      </w:r>
      <w:r w:rsidRPr="00303882">
        <w:rPr>
          <w:rStyle w:val="normaltextrun"/>
          <w:rFonts w:ascii="Calibri" w:hAnsi="Calibri" w:cs="Calibri"/>
          <w:i/>
          <w:iCs/>
          <w:sz w:val="22"/>
          <w:szCs w:val="22"/>
          <w:lang w:val="en-US"/>
        </w:rPr>
        <w:t>subito forte</w:t>
      </w:r>
      <w:r>
        <w:rPr>
          <w:rStyle w:val="normaltextrun"/>
          <w:rFonts w:ascii="Calibri" w:hAnsi="Calibri" w:cs="Calibri"/>
          <w:sz w:val="22"/>
          <w:szCs w:val="22"/>
          <w:lang w:val="en-US"/>
        </w:rPr>
        <w:t>) or suddenly softer (</w:t>
      </w:r>
      <w:r w:rsidRPr="00303882">
        <w:rPr>
          <w:rStyle w:val="normaltextrun"/>
          <w:rFonts w:ascii="Calibri" w:hAnsi="Calibri" w:cs="Calibri"/>
          <w:i/>
          <w:iCs/>
          <w:sz w:val="22"/>
          <w:szCs w:val="22"/>
          <w:lang w:val="en-US"/>
        </w:rPr>
        <w:t>subito piano</w:t>
      </w:r>
      <w:r>
        <w:rPr>
          <w:rStyle w:val="normaltextrun"/>
          <w:rFonts w:ascii="Calibri" w:hAnsi="Calibri" w:cs="Calibri"/>
          <w:sz w:val="22"/>
          <w:szCs w:val="22"/>
          <w:lang w:val="en-US"/>
        </w:rPr>
        <w:t>).</w:t>
      </w:r>
      <w:r>
        <w:rPr>
          <w:rStyle w:val="eop"/>
          <w:rFonts w:ascii="Calibri" w:hAnsi="Calibri" w:cs="Calibri"/>
          <w:sz w:val="22"/>
          <w:szCs w:val="22"/>
        </w:rPr>
        <w:t> </w:t>
      </w:r>
    </w:p>
    <w:p w14:paraId="71F6135E" w14:textId="3BCCC632" w:rsidR="00800975" w:rsidRPr="00800975" w:rsidRDefault="00800975" w:rsidP="00433F9E">
      <w:pPr>
        <w:pStyle w:val="paragraph"/>
        <w:numPr>
          <w:ilvl w:val="0"/>
          <w:numId w:val="24"/>
        </w:numPr>
        <w:tabs>
          <w:tab w:val="clear" w:pos="720"/>
          <w:tab w:val="num" w:pos="426"/>
        </w:tabs>
        <w:spacing w:before="0" w:beforeAutospacing="0" w:after="0" w:afterAutospacing="0" w:line="360" w:lineRule="auto"/>
        <w:ind w:left="426"/>
        <w:textAlignment w:val="baseline"/>
        <w:rPr>
          <w:rStyle w:val="normaltextrun"/>
          <w:rFonts w:ascii="Calibri" w:hAnsi="Calibri" w:cs="Calibri"/>
          <w:sz w:val="22"/>
          <w:szCs w:val="22"/>
        </w:rPr>
      </w:pPr>
      <w:r w:rsidRPr="00800975">
        <w:rPr>
          <w:rFonts w:asciiTheme="minorHAnsi" w:hAnsiTheme="minorHAnsi" w:cstheme="minorHAnsi"/>
          <w:b/>
          <w:bCs/>
          <w:sz w:val="22"/>
          <w:szCs w:val="22"/>
        </w:rPr>
        <w:t>Pupil Book, p. 4:</w:t>
      </w:r>
      <w:r w:rsidRPr="00800975">
        <w:rPr>
          <w:rFonts w:asciiTheme="minorHAnsi" w:hAnsiTheme="minorHAnsi" w:cstheme="minorHAnsi"/>
          <w:b/>
          <w:bCs/>
          <w:i/>
          <w:iCs/>
          <w:sz w:val="22"/>
          <w:szCs w:val="22"/>
        </w:rPr>
        <w:t xml:space="preserve"> </w:t>
      </w:r>
      <w:r w:rsidRPr="00800975">
        <w:rPr>
          <w:rStyle w:val="normaltextrun"/>
          <w:rFonts w:asciiTheme="minorHAnsi" w:hAnsiTheme="minorHAnsi" w:cstheme="minorHAnsi"/>
          <w:sz w:val="22"/>
          <w:szCs w:val="22"/>
        </w:rPr>
        <w:t>Have</w:t>
      </w:r>
      <w:r>
        <w:rPr>
          <w:rStyle w:val="normaltextrun"/>
          <w:rFonts w:ascii="Calibri" w:hAnsi="Calibri" w:cs="Calibri"/>
          <w:sz w:val="22"/>
          <w:szCs w:val="22"/>
        </w:rPr>
        <w:t xml:space="preserve"> the children complete the pupil book activities.</w:t>
      </w:r>
    </w:p>
    <w:p w14:paraId="6115709C" w14:textId="653BA591" w:rsidR="00327C59" w:rsidRPr="00433F9E" w:rsidRDefault="00E23C24" w:rsidP="006748C9">
      <w:pPr>
        <w:pStyle w:val="paragraph"/>
        <w:numPr>
          <w:ilvl w:val="0"/>
          <w:numId w:val="24"/>
        </w:numPr>
        <w:tabs>
          <w:tab w:val="clear" w:pos="720"/>
          <w:tab w:val="num" w:pos="426"/>
        </w:tabs>
        <w:spacing w:before="0" w:beforeAutospacing="0" w:after="0" w:afterAutospacing="0" w:line="360" w:lineRule="auto"/>
        <w:ind w:left="426"/>
        <w:textAlignment w:val="baseline"/>
        <w:rPr>
          <w:rStyle w:val="normaltextrun"/>
          <w:rFonts w:ascii="Calibri" w:hAnsi="Calibri" w:cs="Calibri"/>
          <w:b/>
          <w:bCs/>
          <w:sz w:val="28"/>
          <w:szCs w:val="28"/>
          <w:lang w:val="en-GB"/>
        </w:rPr>
      </w:pPr>
      <w:r w:rsidRPr="00433F9E">
        <w:rPr>
          <w:rStyle w:val="normaltextrun"/>
          <w:rFonts w:ascii="Calibri" w:hAnsi="Calibri" w:cs="Calibri"/>
          <w:sz w:val="22"/>
          <w:szCs w:val="22"/>
          <w:lang w:val="en-US"/>
        </w:rPr>
        <w:t xml:space="preserve">Draw the children’s attention to the harmony that can be heard in the chorus. Once the class is familiar enough with the song, divide them into two groups. Have one group sing the melody and the other </w:t>
      </w:r>
      <w:r w:rsidR="00BC5203">
        <w:rPr>
          <w:rStyle w:val="normaltextrun"/>
          <w:rFonts w:ascii="Calibri" w:hAnsi="Calibri" w:cs="Calibri"/>
          <w:sz w:val="22"/>
          <w:szCs w:val="22"/>
          <w:lang w:val="en-US"/>
        </w:rPr>
        <w:t>group</w:t>
      </w:r>
      <w:r w:rsidRPr="00433F9E">
        <w:rPr>
          <w:rStyle w:val="normaltextrun"/>
          <w:rFonts w:ascii="Calibri" w:hAnsi="Calibri" w:cs="Calibri"/>
          <w:sz w:val="22"/>
          <w:szCs w:val="22"/>
          <w:lang w:val="en-US"/>
        </w:rPr>
        <w:t xml:space="preserve"> sing the harmony. </w:t>
      </w:r>
    </w:p>
    <w:p w14:paraId="3432C8FE" w14:textId="329FCA8E" w:rsidR="00B964B0" w:rsidRPr="00433F9E" w:rsidRDefault="00B964B0" w:rsidP="00B964B0">
      <w:pPr>
        <w:pStyle w:val="paragraph"/>
        <w:spacing w:before="0" w:beforeAutospacing="0" w:after="0" w:afterAutospacing="0"/>
        <w:textAlignment w:val="baseline"/>
        <w:rPr>
          <w:rStyle w:val="normaltextrun"/>
          <w:rFonts w:ascii="Calibri" w:hAnsi="Calibri" w:cs="Calibri"/>
          <w:b/>
          <w:bCs/>
          <w:color w:val="183B58" w:themeColor="text1" w:themeTint="E6"/>
          <w:sz w:val="32"/>
          <w:szCs w:val="32"/>
          <w:lang w:val="en-GB"/>
        </w:rPr>
      </w:pPr>
      <w:r w:rsidRPr="00433F9E">
        <w:rPr>
          <w:rStyle w:val="normaltextrun"/>
          <w:rFonts w:ascii="Calibri" w:hAnsi="Calibri" w:cs="Calibri"/>
          <w:b/>
          <w:bCs/>
          <w:color w:val="183B58" w:themeColor="text1" w:themeTint="E6"/>
          <w:sz w:val="32"/>
          <w:szCs w:val="32"/>
          <w:lang w:val="en-GB"/>
        </w:rPr>
        <w:lastRenderedPageBreak/>
        <w:t xml:space="preserve">Lesson 2: </w:t>
      </w:r>
      <w:r w:rsidR="0037652C" w:rsidRPr="00433F9E">
        <w:rPr>
          <w:rStyle w:val="normaltextrun"/>
          <w:rFonts w:ascii="Calibri" w:hAnsi="Calibri" w:cs="Calibri"/>
          <w:b/>
          <w:bCs/>
          <w:color w:val="183B58" w:themeColor="text1" w:themeTint="E6"/>
          <w:sz w:val="32"/>
          <w:szCs w:val="32"/>
          <w:lang w:val="en-GB"/>
        </w:rPr>
        <w:t>The Cro</w:t>
      </w:r>
      <w:r w:rsidR="00D30CFC">
        <w:rPr>
          <w:rStyle w:val="normaltextrun"/>
          <w:rFonts w:ascii="Calibri" w:hAnsi="Calibri" w:cs="Calibri"/>
          <w:b/>
          <w:bCs/>
          <w:color w:val="183B58" w:themeColor="text1" w:themeTint="E6"/>
          <w:sz w:val="32"/>
          <w:szCs w:val="32"/>
          <w:lang w:val="en-GB"/>
        </w:rPr>
        <w:t>t</w:t>
      </w:r>
      <w:r w:rsidR="0037652C" w:rsidRPr="00433F9E">
        <w:rPr>
          <w:rStyle w:val="normaltextrun"/>
          <w:rFonts w:ascii="Calibri" w:hAnsi="Calibri" w:cs="Calibri"/>
          <w:b/>
          <w:bCs/>
          <w:color w:val="183B58" w:themeColor="text1" w:themeTint="E6"/>
          <w:sz w:val="32"/>
          <w:szCs w:val="32"/>
          <w:lang w:val="en-GB"/>
        </w:rPr>
        <w:t>chet, Quaver and Cro</w:t>
      </w:r>
      <w:r w:rsidR="00D30CFC">
        <w:rPr>
          <w:rStyle w:val="normaltextrun"/>
          <w:rFonts w:ascii="Calibri" w:hAnsi="Calibri" w:cs="Calibri"/>
          <w:b/>
          <w:bCs/>
          <w:color w:val="183B58" w:themeColor="text1" w:themeTint="E6"/>
          <w:sz w:val="32"/>
          <w:szCs w:val="32"/>
          <w:lang w:val="en-GB"/>
        </w:rPr>
        <w:t>t</w:t>
      </w:r>
      <w:r w:rsidR="0037652C" w:rsidRPr="00433F9E">
        <w:rPr>
          <w:rStyle w:val="normaltextrun"/>
          <w:rFonts w:ascii="Calibri" w:hAnsi="Calibri" w:cs="Calibri"/>
          <w:b/>
          <w:bCs/>
          <w:color w:val="183B58" w:themeColor="text1" w:themeTint="E6"/>
          <w:sz w:val="32"/>
          <w:szCs w:val="32"/>
          <w:lang w:val="en-GB"/>
        </w:rPr>
        <w:t>chet Rest</w:t>
      </w:r>
      <w:r w:rsidRPr="00433F9E">
        <w:rPr>
          <w:rStyle w:val="normaltextrun"/>
          <w:rFonts w:ascii="Calibri" w:hAnsi="Calibri" w:cs="Calibri"/>
          <w:b/>
          <w:bCs/>
          <w:color w:val="183B58" w:themeColor="text1" w:themeTint="E6"/>
          <w:sz w:val="32"/>
          <w:szCs w:val="32"/>
          <w:lang w:val="en-GB"/>
        </w:rPr>
        <w:t> </w:t>
      </w:r>
    </w:p>
    <w:p w14:paraId="1B558082" w14:textId="2D39C6BE" w:rsidR="00B964B0" w:rsidRDefault="0037652C" w:rsidP="00B964B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In this lesson, children </w:t>
      </w:r>
      <w:r w:rsidR="006F4F4A">
        <w:rPr>
          <w:rFonts w:asciiTheme="minorHAnsi" w:hAnsiTheme="minorHAnsi" w:cstheme="minorHAnsi"/>
          <w:sz w:val="22"/>
          <w:szCs w:val="22"/>
        </w:rPr>
        <w:t>revise the rhythm patter</w:t>
      </w:r>
      <w:r w:rsidR="00D30CFC">
        <w:rPr>
          <w:rFonts w:asciiTheme="minorHAnsi" w:hAnsiTheme="minorHAnsi" w:cstheme="minorHAnsi"/>
          <w:sz w:val="22"/>
          <w:szCs w:val="22"/>
        </w:rPr>
        <w:t>n</w:t>
      </w:r>
      <w:r w:rsidR="006F4F4A">
        <w:rPr>
          <w:rFonts w:asciiTheme="minorHAnsi" w:hAnsiTheme="minorHAnsi" w:cstheme="minorHAnsi"/>
          <w:sz w:val="22"/>
          <w:szCs w:val="22"/>
        </w:rPr>
        <w:t xml:space="preserve">s ta and ti-ti which they are familiar with from previous classes. They are also introduced to the formal terms </w:t>
      </w:r>
      <w:r>
        <w:rPr>
          <w:rFonts w:asciiTheme="minorHAnsi" w:hAnsiTheme="minorHAnsi" w:cstheme="minorHAnsi"/>
          <w:sz w:val="22"/>
          <w:szCs w:val="22"/>
        </w:rPr>
        <w:t>cro</w:t>
      </w:r>
      <w:r w:rsidR="00D30CFC">
        <w:rPr>
          <w:rFonts w:asciiTheme="minorHAnsi" w:hAnsiTheme="minorHAnsi" w:cstheme="minorHAnsi"/>
          <w:sz w:val="22"/>
          <w:szCs w:val="22"/>
        </w:rPr>
        <w:t>t</w:t>
      </w:r>
      <w:r>
        <w:rPr>
          <w:rFonts w:asciiTheme="minorHAnsi" w:hAnsiTheme="minorHAnsi" w:cstheme="minorHAnsi"/>
          <w:sz w:val="22"/>
          <w:szCs w:val="22"/>
        </w:rPr>
        <w:t>chet, quaver and cro</w:t>
      </w:r>
      <w:r w:rsidR="00D30CFC">
        <w:rPr>
          <w:rFonts w:asciiTheme="minorHAnsi" w:hAnsiTheme="minorHAnsi" w:cstheme="minorHAnsi"/>
          <w:sz w:val="22"/>
          <w:szCs w:val="22"/>
        </w:rPr>
        <w:t>t</w:t>
      </w:r>
      <w:r>
        <w:rPr>
          <w:rFonts w:asciiTheme="minorHAnsi" w:hAnsiTheme="minorHAnsi" w:cstheme="minorHAnsi"/>
          <w:sz w:val="22"/>
          <w:szCs w:val="22"/>
        </w:rPr>
        <w:t xml:space="preserve">chet rest. </w:t>
      </w:r>
      <w:r w:rsidR="00B964B0" w:rsidRPr="00800975">
        <w:rPr>
          <w:rFonts w:asciiTheme="minorHAnsi" w:hAnsiTheme="minorHAnsi" w:cstheme="minorHAnsi"/>
          <w:sz w:val="22"/>
          <w:szCs w:val="22"/>
        </w:rPr>
        <w:t>They will recognize the difference between rhythms and beats and create their own rhythm pattern to a 4/4 time signature.</w:t>
      </w:r>
    </w:p>
    <w:p w14:paraId="3A2FB299" w14:textId="77777777" w:rsidR="00B964B0" w:rsidRPr="00B43F8D" w:rsidRDefault="00B964B0" w:rsidP="00B964B0">
      <w:pPr>
        <w:pStyle w:val="paragraph"/>
        <w:spacing w:before="0" w:beforeAutospacing="0" w:after="0" w:afterAutospacing="0"/>
        <w:textAlignment w:val="baseline"/>
        <w:rPr>
          <w:rFonts w:asciiTheme="minorHAnsi" w:hAnsiTheme="minorHAnsi" w:cstheme="minorHAnsi"/>
          <w:sz w:val="22"/>
          <w:szCs w:val="22"/>
        </w:rPr>
      </w:pPr>
    </w:p>
    <w:p w14:paraId="52E37A56" w14:textId="5B7AF9D4" w:rsidR="00B964B0" w:rsidRPr="00433F9E" w:rsidRDefault="006F4F4A" w:rsidP="00B964B0">
      <w:pPr>
        <w:pStyle w:val="paragraph"/>
        <w:spacing w:before="0" w:beforeAutospacing="0" w:after="0" w:afterAutospacing="0"/>
        <w:textAlignment w:val="baseline"/>
        <w:rPr>
          <w:rStyle w:val="normaltextrun"/>
          <w:rFonts w:ascii="Calibri" w:hAnsi="Calibri" w:cs="Calibri"/>
          <w:color w:val="183B58" w:themeColor="text1" w:themeTint="E6"/>
          <w:lang w:val="en-GB"/>
        </w:rPr>
      </w:pPr>
      <w:r w:rsidRPr="00433F9E">
        <w:rPr>
          <w:rStyle w:val="normaltextrun"/>
          <w:b/>
          <w:bCs/>
          <w:noProof/>
          <w:color w:val="183B58" w:themeColor="text1" w:themeTint="E6"/>
          <w:sz w:val="26"/>
          <w:szCs w:val="26"/>
          <w:lang w:val="en-GB"/>
        </w:rPr>
        <w:drawing>
          <wp:anchor distT="0" distB="0" distL="114300" distR="114300" simplePos="0" relativeHeight="251661312" behindDoc="1" locked="0" layoutInCell="1" allowOverlap="1" wp14:anchorId="124AAF46" wp14:editId="2F3F5747">
            <wp:simplePos x="0" y="0"/>
            <wp:positionH relativeFrom="column">
              <wp:posOffset>2584450</wp:posOffset>
            </wp:positionH>
            <wp:positionV relativeFrom="paragraph">
              <wp:posOffset>59055</wp:posOffset>
            </wp:positionV>
            <wp:extent cx="723265" cy="1036955"/>
            <wp:effectExtent l="95250" t="95250" r="95885" b="86995"/>
            <wp:wrapTight wrapText="bothSides">
              <wp:wrapPolygon edited="0">
                <wp:start x="-1707" y="-1984"/>
                <wp:lineTo x="-2845" y="-1587"/>
                <wp:lineTo x="-2845" y="21031"/>
                <wp:lineTo x="-1707" y="23015"/>
                <wp:lineTo x="23326" y="23015"/>
                <wp:lineTo x="23895" y="17857"/>
                <wp:lineTo x="23895" y="4762"/>
                <wp:lineTo x="22757" y="-1190"/>
                <wp:lineTo x="22757" y="-1984"/>
                <wp:lineTo x="-1707" y="-1984"/>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265" cy="1036955"/>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964B0" w:rsidRPr="00433F9E">
        <w:rPr>
          <w:rStyle w:val="normaltextrun"/>
          <w:rFonts w:ascii="Calibri" w:hAnsi="Calibri" w:cs="Calibri"/>
          <w:b/>
          <w:bCs/>
          <w:color w:val="183B58" w:themeColor="text1" w:themeTint="E6"/>
          <w:sz w:val="26"/>
          <w:szCs w:val="26"/>
          <w:lang w:val="en-GB"/>
        </w:rPr>
        <w:t>Resources</w:t>
      </w:r>
      <w:r w:rsidR="00B964B0" w:rsidRPr="00433F9E">
        <w:rPr>
          <w:rStyle w:val="normaltextrun"/>
          <w:color w:val="183B58" w:themeColor="text1" w:themeTint="E6"/>
          <w:lang w:val="en-GB"/>
        </w:rPr>
        <w:t> </w:t>
      </w:r>
    </w:p>
    <w:p w14:paraId="79B80526" w14:textId="77777777" w:rsidR="00905E90" w:rsidRDefault="00B964B0" w:rsidP="00B964B0">
      <w:pPr>
        <w:pStyle w:val="paragraph"/>
        <w:spacing w:before="0" w:beforeAutospacing="0" w:after="0" w:afterAutospacing="0"/>
        <w:textAlignment w:val="baseline"/>
        <w:rPr>
          <w:rStyle w:val="normaltextrun"/>
          <w:rFonts w:ascii="Calibri" w:hAnsi="Calibri" w:cs="Calibri"/>
          <w:sz w:val="22"/>
          <w:szCs w:val="22"/>
          <w:lang w:val="en-GB"/>
        </w:rPr>
      </w:pPr>
      <w:r>
        <w:rPr>
          <w:rStyle w:val="normaltextrun"/>
          <w:rFonts w:ascii="Calibri" w:hAnsi="Calibri" w:cs="Calibri"/>
          <w:sz w:val="22"/>
          <w:szCs w:val="22"/>
          <w:lang w:val="en-GB"/>
        </w:rPr>
        <w:t xml:space="preserve">Lesson 2: </w:t>
      </w:r>
      <w:r w:rsidR="00905E90">
        <w:rPr>
          <w:rStyle w:val="normaltextrun"/>
          <w:rFonts w:ascii="Calibri" w:hAnsi="Calibri" w:cs="Calibri"/>
          <w:sz w:val="22"/>
          <w:szCs w:val="22"/>
          <w:lang w:val="en-GB"/>
        </w:rPr>
        <w:t xml:space="preserve">Rhythm Flashcards </w:t>
      </w:r>
      <w:r w:rsidR="00905E90" w:rsidRPr="00905E90">
        <w:rPr>
          <w:rStyle w:val="normaltextrun"/>
          <w:rFonts w:ascii="Calibri" w:hAnsi="Calibri" w:cs="Calibri"/>
          <w:color w:val="183B58" w:themeColor="text1" w:themeTint="E6"/>
          <w:sz w:val="22"/>
          <w:szCs w:val="22"/>
          <w:lang w:val="en-GB"/>
        </w:rPr>
        <w:t>(digital)</w:t>
      </w:r>
    </w:p>
    <w:p w14:paraId="7BD91E83" w14:textId="2BCE808F" w:rsidR="00B964B0" w:rsidRDefault="00905E90" w:rsidP="00B964B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Lesson 2: Four-Beat Rhythms</w:t>
      </w:r>
      <w:r w:rsidR="00B964B0">
        <w:rPr>
          <w:rStyle w:val="normaltextrun"/>
          <w:rFonts w:ascii="Calibri" w:hAnsi="Calibri" w:cs="Calibri"/>
          <w:sz w:val="22"/>
          <w:szCs w:val="22"/>
          <w:lang w:val="en-GB"/>
        </w:rPr>
        <w:t xml:space="preserve"> </w:t>
      </w:r>
      <w:r w:rsidRPr="00905E90">
        <w:rPr>
          <w:rStyle w:val="normaltextrun"/>
          <w:rFonts w:ascii="Calibri" w:hAnsi="Calibri" w:cs="Calibri"/>
          <w:color w:val="183B58" w:themeColor="text1" w:themeTint="E6"/>
          <w:sz w:val="22"/>
          <w:szCs w:val="22"/>
          <w:lang w:val="en-GB"/>
        </w:rPr>
        <w:t>(</w:t>
      </w:r>
      <w:r>
        <w:rPr>
          <w:rStyle w:val="normaltextrun"/>
          <w:rFonts w:ascii="Calibri" w:hAnsi="Calibri" w:cs="Calibri"/>
          <w:color w:val="183B58" w:themeColor="text1" w:themeTint="E6"/>
          <w:sz w:val="22"/>
          <w:szCs w:val="22"/>
          <w:lang w:val="en-GB"/>
        </w:rPr>
        <w:t>digital</w:t>
      </w:r>
      <w:r w:rsidRPr="00905E90">
        <w:rPr>
          <w:rStyle w:val="normaltextrun"/>
          <w:rFonts w:ascii="Calibri" w:hAnsi="Calibri" w:cs="Calibri"/>
          <w:color w:val="183B58" w:themeColor="text1" w:themeTint="E6"/>
          <w:sz w:val="22"/>
          <w:szCs w:val="22"/>
          <w:lang w:val="en-GB"/>
        </w:rPr>
        <w:t>)</w:t>
      </w:r>
      <w:r>
        <w:rPr>
          <w:rStyle w:val="normaltextrun"/>
          <w:rFonts w:ascii="Calibri" w:hAnsi="Calibri" w:cs="Calibri"/>
          <w:color w:val="00B050"/>
          <w:sz w:val="22"/>
          <w:szCs w:val="22"/>
          <w:lang w:val="en-GB"/>
        </w:rPr>
        <w:t xml:space="preserve"> </w:t>
      </w:r>
      <w:r w:rsidR="00B964B0">
        <w:rPr>
          <w:rStyle w:val="eop"/>
          <w:rFonts w:ascii="Calibri" w:hAnsi="Calibri" w:cs="Calibri"/>
          <w:color w:val="00B050"/>
          <w:sz w:val="22"/>
          <w:szCs w:val="22"/>
        </w:rPr>
        <w:t> </w:t>
      </w:r>
      <w:r w:rsidR="006F4F4A">
        <w:rPr>
          <w:rStyle w:val="eop"/>
          <w:rFonts w:ascii="Calibri" w:hAnsi="Calibri" w:cs="Calibri"/>
          <w:color w:val="00B050"/>
          <w:sz w:val="22"/>
          <w:szCs w:val="22"/>
        </w:rPr>
        <w:t xml:space="preserve">   </w:t>
      </w:r>
    </w:p>
    <w:p w14:paraId="53748FA9" w14:textId="4AAB72E1" w:rsidR="00B964B0" w:rsidRDefault="00B964B0" w:rsidP="00B964B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Lesson 2: Pupil Book</w:t>
      </w:r>
      <w:r w:rsidR="00B14272">
        <w:rPr>
          <w:rStyle w:val="normaltextrun"/>
          <w:rFonts w:ascii="Calibri" w:hAnsi="Calibri" w:cs="Calibri"/>
          <w:sz w:val="22"/>
          <w:szCs w:val="22"/>
          <w:lang w:val="en-GB"/>
        </w:rPr>
        <w:t>,</w:t>
      </w:r>
      <w:r>
        <w:rPr>
          <w:rStyle w:val="normaltextrun"/>
          <w:rFonts w:ascii="Calibri" w:hAnsi="Calibri" w:cs="Calibri"/>
          <w:sz w:val="22"/>
          <w:szCs w:val="22"/>
          <w:lang w:val="en-GB"/>
        </w:rPr>
        <w:t xml:space="preserve"> </w:t>
      </w:r>
      <w:r w:rsidR="006F4F4A">
        <w:rPr>
          <w:rStyle w:val="normaltextrun"/>
          <w:rFonts w:ascii="Calibri" w:hAnsi="Calibri" w:cs="Calibri"/>
          <w:sz w:val="22"/>
          <w:szCs w:val="22"/>
          <w:lang w:val="en-GB"/>
        </w:rPr>
        <w:t>p.5</w:t>
      </w:r>
      <w:r>
        <w:rPr>
          <w:rStyle w:val="eop"/>
          <w:rFonts w:ascii="Calibri" w:hAnsi="Calibri" w:cs="Calibri"/>
          <w:sz w:val="22"/>
          <w:szCs w:val="22"/>
        </w:rPr>
        <w:t> </w:t>
      </w:r>
    </w:p>
    <w:p w14:paraId="39B81AD7" w14:textId="77777777" w:rsidR="00B964B0" w:rsidRDefault="00B964B0" w:rsidP="00B964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30BF1B" w14:textId="77777777" w:rsidR="006F4F4A" w:rsidRDefault="006F4F4A" w:rsidP="00B964B0">
      <w:pPr>
        <w:pStyle w:val="paragraph"/>
        <w:spacing w:before="0" w:beforeAutospacing="0" w:after="0" w:afterAutospacing="0"/>
        <w:textAlignment w:val="baseline"/>
        <w:rPr>
          <w:rStyle w:val="normaltextrun"/>
          <w:rFonts w:ascii="Calibri" w:hAnsi="Calibri" w:cs="Calibri"/>
          <w:b/>
          <w:bCs/>
          <w:color w:val="265F8D" w:themeColor="text1" w:themeTint="BF"/>
          <w:sz w:val="26"/>
          <w:szCs w:val="26"/>
          <w:lang w:val="en-GB"/>
        </w:rPr>
      </w:pPr>
    </w:p>
    <w:p w14:paraId="66EA78C7" w14:textId="0F5634A9" w:rsidR="00B964B0" w:rsidRPr="00433F9E" w:rsidRDefault="00B964B0" w:rsidP="00B964B0">
      <w:pPr>
        <w:pStyle w:val="paragraph"/>
        <w:spacing w:before="0" w:beforeAutospacing="0" w:after="0" w:afterAutospacing="0"/>
        <w:textAlignment w:val="baseline"/>
        <w:rPr>
          <w:rStyle w:val="normaltextrun"/>
          <w:rFonts w:ascii="Calibri" w:hAnsi="Calibri" w:cs="Calibri"/>
          <w:color w:val="183B58" w:themeColor="text1" w:themeTint="E6"/>
          <w:lang w:val="en-GB"/>
        </w:rPr>
      </w:pPr>
      <w:r w:rsidRPr="00433F9E">
        <w:rPr>
          <w:rStyle w:val="normaltextrun"/>
          <w:rFonts w:ascii="Calibri" w:hAnsi="Calibri" w:cs="Calibri"/>
          <w:b/>
          <w:bCs/>
          <w:color w:val="183B58" w:themeColor="text1" w:themeTint="E6"/>
          <w:sz w:val="26"/>
          <w:szCs w:val="26"/>
          <w:lang w:val="en-GB"/>
        </w:rPr>
        <w:t>Steps</w:t>
      </w:r>
      <w:r w:rsidR="00B14272">
        <w:rPr>
          <w:rStyle w:val="normaltextrun"/>
          <w:rFonts w:ascii="Calibri" w:hAnsi="Calibri" w:cs="Calibri"/>
          <w:b/>
          <w:bCs/>
          <w:color w:val="183B58" w:themeColor="text1" w:themeTint="E6"/>
          <w:sz w:val="26"/>
          <w:szCs w:val="26"/>
          <w:lang w:val="en-GB"/>
        </w:rPr>
        <w:t xml:space="preserve"> </w:t>
      </w:r>
      <w:r w:rsidRPr="00433F9E">
        <w:rPr>
          <w:rStyle w:val="normaltextrun"/>
          <w:rFonts w:ascii="Calibri" w:hAnsi="Calibri" w:cs="Calibri"/>
          <w:b/>
          <w:bCs/>
          <w:color w:val="183B58" w:themeColor="text1" w:themeTint="E6"/>
          <w:sz w:val="26"/>
          <w:szCs w:val="26"/>
          <w:lang w:val="en-GB"/>
        </w:rPr>
        <w:t>/ Teaching Notes</w:t>
      </w:r>
      <w:r w:rsidRPr="00433F9E">
        <w:rPr>
          <w:rStyle w:val="normaltextrun"/>
          <w:color w:val="183B58" w:themeColor="text1" w:themeTint="E6"/>
          <w:lang w:val="en-GB"/>
        </w:rPr>
        <w:t> </w:t>
      </w:r>
    </w:p>
    <w:p w14:paraId="4C285FDB" w14:textId="6B0F4397" w:rsidR="00B964B0" w:rsidRPr="00800723" w:rsidRDefault="00B964B0" w:rsidP="006F4F4A">
      <w:pPr>
        <w:pStyle w:val="paragraph"/>
        <w:numPr>
          <w:ilvl w:val="0"/>
          <w:numId w:val="25"/>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sidRPr="00800723">
        <w:rPr>
          <w:rStyle w:val="normaltextrun"/>
          <w:rFonts w:ascii="Calibri" w:hAnsi="Calibri" w:cs="Calibri"/>
          <w:b/>
          <w:bCs/>
          <w:i/>
          <w:iCs/>
          <w:sz w:val="22"/>
          <w:szCs w:val="22"/>
          <w:lang w:val="en-GB"/>
        </w:rPr>
        <w:t>Digital Activity – Rhythm</w:t>
      </w:r>
      <w:r w:rsidR="006F4F4A" w:rsidRPr="00800723">
        <w:rPr>
          <w:rStyle w:val="normaltextrun"/>
          <w:rFonts w:ascii="Calibri" w:hAnsi="Calibri" w:cs="Calibri"/>
          <w:b/>
          <w:bCs/>
          <w:i/>
          <w:iCs/>
          <w:sz w:val="22"/>
          <w:szCs w:val="22"/>
          <w:lang w:val="en-GB"/>
        </w:rPr>
        <w:t xml:space="preserve"> Flashcards</w:t>
      </w:r>
      <w:r w:rsidRPr="00800723">
        <w:rPr>
          <w:rStyle w:val="normaltextrun"/>
          <w:rFonts w:ascii="Calibri" w:hAnsi="Calibri" w:cs="Calibri"/>
          <w:sz w:val="22"/>
          <w:szCs w:val="22"/>
          <w:lang w:val="en-GB"/>
        </w:rPr>
        <w:t xml:space="preserve">: </w:t>
      </w:r>
      <w:r w:rsidR="006F4F4A" w:rsidRPr="00800723">
        <w:rPr>
          <w:rStyle w:val="normaltextrun"/>
          <w:rFonts w:ascii="Calibri" w:hAnsi="Calibri" w:cs="Calibri"/>
          <w:sz w:val="22"/>
          <w:szCs w:val="22"/>
          <w:lang w:val="en-GB"/>
        </w:rPr>
        <w:t>Use the flashcards to r</w:t>
      </w:r>
      <w:r w:rsidRPr="00800723">
        <w:rPr>
          <w:rStyle w:val="normaltextrun"/>
          <w:rFonts w:ascii="Calibri" w:hAnsi="Calibri" w:cs="Calibri"/>
          <w:sz w:val="22"/>
          <w:szCs w:val="22"/>
          <w:lang w:val="en-GB"/>
        </w:rPr>
        <w:t xml:space="preserve">evise </w:t>
      </w:r>
      <w:r w:rsidRPr="00800723">
        <w:rPr>
          <w:rStyle w:val="normaltextrun"/>
          <w:rFonts w:ascii="Calibri" w:hAnsi="Calibri" w:cs="Calibri"/>
          <w:i/>
          <w:iCs/>
          <w:sz w:val="22"/>
          <w:szCs w:val="22"/>
          <w:lang w:val="en-GB"/>
        </w:rPr>
        <w:t>ta</w:t>
      </w:r>
      <w:r w:rsidRPr="00800723">
        <w:rPr>
          <w:rStyle w:val="normaltextrun"/>
          <w:rFonts w:ascii="Calibri" w:hAnsi="Calibri" w:cs="Calibri"/>
          <w:sz w:val="22"/>
          <w:szCs w:val="22"/>
          <w:lang w:val="en-GB"/>
        </w:rPr>
        <w:t xml:space="preserve"> (</w:t>
      </w:r>
      <w:r w:rsidR="003414E1">
        <w:rPr>
          <w:rStyle w:val="normaltextrun"/>
          <w:rFonts w:ascii="Calibri" w:hAnsi="Calibri" w:cs="Calibri"/>
          <w:sz w:val="22"/>
          <w:szCs w:val="22"/>
          <w:lang w:val="en-GB"/>
        </w:rPr>
        <w:t>crotchet</w:t>
      </w:r>
      <w:r w:rsidRPr="00800723">
        <w:rPr>
          <w:rStyle w:val="normaltextrun"/>
          <w:rFonts w:ascii="Calibri" w:hAnsi="Calibri" w:cs="Calibri"/>
          <w:sz w:val="22"/>
          <w:szCs w:val="22"/>
          <w:lang w:val="en-GB"/>
        </w:rPr>
        <w:t>)</w:t>
      </w:r>
      <w:r w:rsidR="006F4F4A" w:rsidRPr="00800723">
        <w:rPr>
          <w:rStyle w:val="normaltextrun"/>
          <w:rFonts w:ascii="Calibri" w:hAnsi="Calibri" w:cs="Calibri"/>
          <w:sz w:val="22"/>
          <w:szCs w:val="22"/>
          <w:lang w:val="en-GB"/>
        </w:rPr>
        <w:t xml:space="preserve">, </w:t>
      </w:r>
      <w:r w:rsidRPr="00800723">
        <w:rPr>
          <w:rStyle w:val="normaltextrun"/>
          <w:rFonts w:ascii="Calibri" w:hAnsi="Calibri" w:cs="Calibri"/>
          <w:i/>
          <w:iCs/>
          <w:sz w:val="22"/>
          <w:szCs w:val="22"/>
          <w:lang w:val="en-GB"/>
        </w:rPr>
        <w:t>ti-ti</w:t>
      </w:r>
      <w:r w:rsidRPr="00800723">
        <w:rPr>
          <w:rStyle w:val="normaltextrun"/>
          <w:rFonts w:ascii="Calibri" w:hAnsi="Calibri" w:cs="Calibri"/>
          <w:sz w:val="22"/>
          <w:szCs w:val="22"/>
          <w:lang w:val="en-GB"/>
        </w:rPr>
        <w:t xml:space="preserve"> (quavers)</w:t>
      </w:r>
      <w:r w:rsidR="006F4F4A" w:rsidRPr="00800723">
        <w:rPr>
          <w:rStyle w:val="normaltextrun"/>
          <w:rFonts w:ascii="Calibri" w:hAnsi="Calibri" w:cs="Calibri"/>
          <w:sz w:val="22"/>
          <w:szCs w:val="22"/>
          <w:lang w:val="en-GB"/>
        </w:rPr>
        <w:t xml:space="preserve"> and </w:t>
      </w:r>
      <w:r w:rsidR="006F4F4A" w:rsidRPr="00800723">
        <w:rPr>
          <w:rStyle w:val="normaltextrun"/>
          <w:rFonts w:ascii="Calibri" w:hAnsi="Calibri" w:cs="Calibri"/>
          <w:i/>
          <w:iCs/>
          <w:sz w:val="22"/>
          <w:szCs w:val="22"/>
          <w:lang w:val="en-GB"/>
        </w:rPr>
        <w:t>sh</w:t>
      </w:r>
      <w:r w:rsidR="006F4F4A" w:rsidRPr="00800723">
        <w:rPr>
          <w:rStyle w:val="normaltextrun"/>
          <w:rFonts w:ascii="Calibri" w:hAnsi="Calibri" w:cs="Calibri"/>
          <w:sz w:val="22"/>
          <w:szCs w:val="22"/>
          <w:lang w:val="en-GB"/>
        </w:rPr>
        <w:t xml:space="preserve"> (</w:t>
      </w:r>
      <w:r w:rsidR="00D30CFC">
        <w:rPr>
          <w:rStyle w:val="normaltextrun"/>
          <w:rFonts w:ascii="Calibri" w:hAnsi="Calibri" w:cs="Calibri"/>
          <w:sz w:val="22"/>
          <w:szCs w:val="22"/>
          <w:lang w:val="en-GB"/>
        </w:rPr>
        <w:t xml:space="preserve">crotchet </w:t>
      </w:r>
      <w:r w:rsidR="006F4F4A" w:rsidRPr="00800723">
        <w:rPr>
          <w:rStyle w:val="normaltextrun"/>
          <w:rFonts w:ascii="Calibri" w:hAnsi="Calibri" w:cs="Calibri"/>
          <w:sz w:val="22"/>
          <w:szCs w:val="22"/>
          <w:lang w:val="en-GB"/>
        </w:rPr>
        <w:t>rest)</w:t>
      </w:r>
      <w:r w:rsidRPr="00800723">
        <w:rPr>
          <w:rStyle w:val="normaltextrun"/>
          <w:rFonts w:ascii="Calibri" w:hAnsi="Calibri" w:cs="Calibri"/>
          <w:sz w:val="22"/>
          <w:szCs w:val="22"/>
          <w:lang w:val="en-GB"/>
        </w:rPr>
        <w:t xml:space="preserve"> with the </w:t>
      </w:r>
      <w:r w:rsidR="006F4F4A" w:rsidRPr="00800723">
        <w:rPr>
          <w:rStyle w:val="normaltextrun"/>
          <w:rFonts w:ascii="Calibri" w:hAnsi="Calibri" w:cs="Calibri"/>
          <w:sz w:val="22"/>
          <w:szCs w:val="22"/>
          <w:lang w:val="en-GB"/>
        </w:rPr>
        <w:t>children</w:t>
      </w:r>
      <w:r w:rsidRPr="00800723">
        <w:rPr>
          <w:rStyle w:val="normaltextrun"/>
          <w:rFonts w:ascii="Calibri" w:hAnsi="Calibri" w:cs="Calibri"/>
          <w:sz w:val="22"/>
          <w:szCs w:val="22"/>
          <w:lang w:val="en-GB"/>
        </w:rPr>
        <w:t xml:space="preserve">. </w:t>
      </w:r>
      <w:r w:rsidR="006F4F4A" w:rsidRPr="00800723">
        <w:rPr>
          <w:rStyle w:val="normaltextrun"/>
          <w:rFonts w:ascii="Calibri" w:hAnsi="Calibri" w:cs="Calibri"/>
          <w:sz w:val="22"/>
          <w:szCs w:val="22"/>
          <w:lang w:val="en-GB"/>
        </w:rPr>
        <w:t xml:space="preserve">Explain that a single quaver is half a beat but that </w:t>
      </w:r>
      <w:r w:rsidRPr="00800723">
        <w:rPr>
          <w:rStyle w:val="normaltextrun"/>
          <w:rFonts w:ascii="Calibri" w:hAnsi="Calibri" w:cs="Calibri"/>
          <w:i/>
          <w:iCs/>
          <w:sz w:val="22"/>
          <w:szCs w:val="22"/>
          <w:lang w:val="en-GB"/>
        </w:rPr>
        <w:t>ti-ti</w:t>
      </w:r>
      <w:r w:rsidRPr="00800723">
        <w:rPr>
          <w:rStyle w:val="normaltextrun"/>
          <w:rFonts w:ascii="Calibri" w:hAnsi="Calibri" w:cs="Calibri"/>
          <w:sz w:val="22"/>
          <w:szCs w:val="22"/>
          <w:lang w:val="en-GB"/>
        </w:rPr>
        <w:t xml:space="preserve"> (two quavers) is equivalent to </w:t>
      </w:r>
      <w:r w:rsidRPr="00800723">
        <w:rPr>
          <w:rStyle w:val="normaltextrun"/>
          <w:rFonts w:ascii="Calibri" w:hAnsi="Calibri" w:cs="Calibri"/>
          <w:i/>
          <w:iCs/>
          <w:sz w:val="22"/>
          <w:szCs w:val="22"/>
          <w:lang w:val="en-GB"/>
        </w:rPr>
        <w:t>ta</w:t>
      </w:r>
      <w:r w:rsidRPr="00800723">
        <w:rPr>
          <w:rStyle w:val="normaltextrun"/>
          <w:rFonts w:ascii="Calibri" w:hAnsi="Calibri" w:cs="Calibri"/>
          <w:sz w:val="22"/>
          <w:szCs w:val="22"/>
          <w:lang w:val="en-GB"/>
        </w:rPr>
        <w:t xml:space="preserve"> (one </w:t>
      </w:r>
      <w:r w:rsidR="003414E1">
        <w:rPr>
          <w:rStyle w:val="normaltextrun"/>
          <w:rFonts w:ascii="Calibri" w:hAnsi="Calibri" w:cs="Calibri"/>
          <w:sz w:val="22"/>
          <w:szCs w:val="22"/>
          <w:lang w:val="en-GB"/>
        </w:rPr>
        <w:t xml:space="preserve">crotchet </w:t>
      </w:r>
      <w:r w:rsidRPr="00800723">
        <w:rPr>
          <w:rStyle w:val="normaltextrun"/>
          <w:rFonts w:ascii="Calibri" w:hAnsi="Calibri" w:cs="Calibri"/>
          <w:sz w:val="22"/>
          <w:szCs w:val="22"/>
          <w:lang w:val="en-GB"/>
        </w:rPr>
        <w:t xml:space="preserve">). </w:t>
      </w:r>
      <w:r w:rsidR="00800723" w:rsidRPr="00800723">
        <w:rPr>
          <w:rStyle w:val="normaltextrun"/>
          <w:rFonts w:ascii="Calibri" w:hAnsi="Calibri" w:cs="Calibri"/>
          <w:sz w:val="22"/>
          <w:szCs w:val="22"/>
          <w:lang w:val="en-GB"/>
        </w:rPr>
        <w:t xml:space="preserve">A </w:t>
      </w:r>
      <w:r w:rsidR="00D30CFC">
        <w:rPr>
          <w:rStyle w:val="normaltextrun"/>
          <w:rFonts w:ascii="Calibri" w:hAnsi="Calibri" w:cs="Calibri"/>
          <w:sz w:val="22"/>
          <w:szCs w:val="22"/>
          <w:lang w:val="en-GB"/>
        </w:rPr>
        <w:t>crotchet</w:t>
      </w:r>
      <w:r w:rsidR="00800723" w:rsidRPr="00800723">
        <w:rPr>
          <w:rStyle w:val="normaltextrun"/>
          <w:rFonts w:ascii="Calibri" w:hAnsi="Calibri" w:cs="Calibri"/>
          <w:sz w:val="22"/>
          <w:szCs w:val="22"/>
          <w:lang w:val="en-GB"/>
        </w:rPr>
        <w:t xml:space="preserve"> rest is effectively a silence for one beat. </w:t>
      </w:r>
      <w:r w:rsidR="006F4F4A" w:rsidRPr="00800723">
        <w:rPr>
          <w:rStyle w:val="normaltextrun"/>
          <w:rFonts w:ascii="Calibri" w:hAnsi="Calibri" w:cs="Calibri"/>
          <w:color w:val="00B050"/>
          <w:sz w:val="22"/>
          <w:szCs w:val="22"/>
          <w:lang w:val="en-GB"/>
        </w:rPr>
        <w:t xml:space="preserve"> </w:t>
      </w:r>
    </w:p>
    <w:p w14:paraId="358783E9" w14:textId="42A8B679" w:rsidR="00800723" w:rsidRPr="00375CE0" w:rsidRDefault="00800723" w:rsidP="00B964B0">
      <w:pPr>
        <w:pStyle w:val="paragraph"/>
        <w:numPr>
          <w:ilvl w:val="0"/>
          <w:numId w:val="25"/>
        </w:numPr>
        <w:tabs>
          <w:tab w:val="clear" w:pos="720"/>
          <w:tab w:val="num" w:pos="426"/>
        </w:tabs>
        <w:spacing w:before="0" w:beforeAutospacing="0" w:after="0" w:afterAutospacing="0" w:line="360" w:lineRule="auto"/>
        <w:ind w:left="426" w:hanging="284"/>
        <w:textAlignment w:val="baseline"/>
        <w:rPr>
          <w:rStyle w:val="normaltextrun"/>
          <w:rFonts w:ascii="Calibri" w:hAnsi="Calibri" w:cs="Calibri"/>
          <w:sz w:val="22"/>
          <w:szCs w:val="22"/>
        </w:rPr>
      </w:pPr>
      <w:r w:rsidRPr="00800723">
        <w:rPr>
          <w:rStyle w:val="normaltextrun"/>
          <w:rFonts w:ascii="Calibri" w:hAnsi="Calibri" w:cs="Calibri"/>
          <w:b/>
          <w:bCs/>
          <w:i/>
          <w:iCs/>
          <w:sz w:val="22"/>
          <w:szCs w:val="22"/>
          <w:lang w:val="en-GB"/>
        </w:rPr>
        <w:t xml:space="preserve">Pupil Book, p. 5: </w:t>
      </w:r>
      <w:r w:rsidRPr="00800723">
        <w:rPr>
          <w:rStyle w:val="normaltextrun"/>
          <w:rFonts w:ascii="Calibri" w:hAnsi="Calibri" w:cs="Calibri"/>
          <w:sz w:val="22"/>
          <w:szCs w:val="22"/>
          <w:lang w:val="en-GB"/>
        </w:rPr>
        <w:t>Clap the first rhythm from the pupil book and invite the children to clap it back following a call and response format.</w:t>
      </w:r>
      <w:r>
        <w:rPr>
          <w:rStyle w:val="normaltextrun"/>
          <w:rFonts w:ascii="Calibri" w:hAnsi="Calibri" w:cs="Calibri"/>
          <w:sz w:val="22"/>
          <w:szCs w:val="22"/>
          <w:lang w:val="en-GB"/>
        </w:rPr>
        <w:t xml:space="preserve"> Then, i</w:t>
      </w:r>
      <w:r w:rsidRPr="00800723">
        <w:rPr>
          <w:rStyle w:val="normaltextrun"/>
          <w:rFonts w:ascii="Calibri" w:hAnsi="Calibri" w:cs="Calibri"/>
          <w:sz w:val="22"/>
          <w:szCs w:val="22"/>
          <w:lang w:val="en-GB"/>
        </w:rPr>
        <w:t xml:space="preserve">n pairs, invite the children to clap the </w:t>
      </w:r>
      <w:r>
        <w:rPr>
          <w:rStyle w:val="normaltextrun"/>
          <w:rFonts w:ascii="Calibri" w:hAnsi="Calibri" w:cs="Calibri"/>
          <w:sz w:val="22"/>
          <w:szCs w:val="22"/>
          <w:lang w:val="en-GB"/>
        </w:rPr>
        <w:t xml:space="preserve">other </w:t>
      </w:r>
      <w:r w:rsidRPr="00800723">
        <w:rPr>
          <w:rStyle w:val="normaltextrun"/>
          <w:rFonts w:ascii="Calibri" w:hAnsi="Calibri" w:cs="Calibri"/>
          <w:sz w:val="22"/>
          <w:szCs w:val="22"/>
          <w:lang w:val="en-GB"/>
        </w:rPr>
        <w:t>four-beat rhythms in Activity A in the pupil book</w:t>
      </w:r>
      <w:r>
        <w:rPr>
          <w:rStyle w:val="normaltextrun"/>
          <w:rFonts w:ascii="Calibri" w:hAnsi="Calibri" w:cs="Calibri"/>
          <w:sz w:val="22"/>
          <w:szCs w:val="22"/>
          <w:lang w:val="en-GB"/>
        </w:rPr>
        <w:t xml:space="preserve"> to each other</w:t>
      </w:r>
      <w:r w:rsidRPr="00800723">
        <w:rPr>
          <w:rStyle w:val="normaltextrun"/>
          <w:rFonts w:ascii="Calibri" w:hAnsi="Calibri" w:cs="Calibri"/>
          <w:sz w:val="22"/>
          <w:szCs w:val="22"/>
          <w:lang w:val="en-GB"/>
        </w:rPr>
        <w:t>.</w:t>
      </w:r>
      <w:r>
        <w:rPr>
          <w:rStyle w:val="normaltextrun"/>
          <w:rFonts w:ascii="Calibri" w:hAnsi="Calibri" w:cs="Calibri"/>
          <w:sz w:val="22"/>
          <w:szCs w:val="22"/>
          <w:lang w:val="en-GB"/>
        </w:rPr>
        <w:t xml:space="preserve"> As an extension, encourage them to clap a </w:t>
      </w:r>
      <w:r w:rsidRPr="00800723">
        <w:rPr>
          <w:rStyle w:val="normaltextrun"/>
          <w:rFonts w:ascii="Calibri" w:hAnsi="Calibri" w:cs="Calibri"/>
          <w:i/>
          <w:iCs/>
          <w:sz w:val="22"/>
          <w:szCs w:val="22"/>
          <w:lang w:val="en-GB"/>
        </w:rPr>
        <w:t>different</w:t>
      </w:r>
      <w:r>
        <w:rPr>
          <w:rStyle w:val="normaltextrun"/>
          <w:rFonts w:ascii="Calibri" w:hAnsi="Calibri" w:cs="Calibri"/>
          <w:sz w:val="22"/>
          <w:szCs w:val="22"/>
          <w:lang w:val="en-GB"/>
        </w:rPr>
        <w:t xml:space="preserve"> four-beat response to </w:t>
      </w:r>
      <w:r w:rsidRPr="00375CE0">
        <w:rPr>
          <w:rStyle w:val="normaltextrun"/>
          <w:rFonts w:ascii="Calibri" w:hAnsi="Calibri" w:cs="Calibri"/>
          <w:sz w:val="22"/>
          <w:szCs w:val="22"/>
          <w:lang w:val="en-GB"/>
        </w:rPr>
        <w:t>the first rhythm. Alternatively, ask one of the children to clap a rhythm and have the class repeat it. </w:t>
      </w:r>
    </w:p>
    <w:p w14:paraId="174CCCA2" w14:textId="17817668" w:rsidR="003F2527" w:rsidRPr="00375CE0" w:rsidRDefault="006F4F4A" w:rsidP="003F2527">
      <w:pPr>
        <w:pStyle w:val="paragraph"/>
        <w:numPr>
          <w:ilvl w:val="0"/>
          <w:numId w:val="25"/>
        </w:numPr>
        <w:tabs>
          <w:tab w:val="clear" w:pos="720"/>
          <w:tab w:val="num" w:pos="426"/>
        </w:tabs>
        <w:spacing w:before="0" w:beforeAutospacing="0" w:after="0" w:afterAutospacing="0" w:line="360" w:lineRule="auto"/>
        <w:ind w:left="426" w:hanging="284"/>
        <w:textAlignment w:val="baseline"/>
        <w:rPr>
          <w:rStyle w:val="normaltextrun"/>
          <w:rFonts w:ascii="Calibri" w:hAnsi="Calibri" w:cs="Calibri"/>
          <w:sz w:val="22"/>
          <w:szCs w:val="22"/>
        </w:rPr>
      </w:pPr>
      <w:r w:rsidRPr="00375CE0">
        <w:rPr>
          <w:rStyle w:val="normaltextrun"/>
          <w:rFonts w:ascii="Calibri" w:hAnsi="Calibri" w:cs="Calibri"/>
          <w:b/>
          <w:bCs/>
          <w:i/>
          <w:iCs/>
          <w:sz w:val="22"/>
          <w:szCs w:val="22"/>
          <w:lang w:val="en-GB"/>
        </w:rPr>
        <w:t>Digital Audio</w:t>
      </w:r>
      <w:r w:rsidR="00905E90">
        <w:rPr>
          <w:rStyle w:val="normaltextrun"/>
          <w:rFonts w:ascii="Calibri" w:hAnsi="Calibri" w:cs="Calibri"/>
          <w:b/>
          <w:bCs/>
          <w:i/>
          <w:iCs/>
          <w:sz w:val="22"/>
          <w:szCs w:val="22"/>
          <w:lang w:val="en-GB"/>
        </w:rPr>
        <w:t xml:space="preserve"> File</w:t>
      </w:r>
      <w:r w:rsidRPr="00375CE0">
        <w:rPr>
          <w:rStyle w:val="normaltextrun"/>
          <w:rFonts w:ascii="Calibri" w:hAnsi="Calibri" w:cs="Calibri"/>
          <w:b/>
          <w:bCs/>
          <w:i/>
          <w:iCs/>
          <w:sz w:val="22"/>
          <w:szCs w:val="22"/>
          <w:lang w:val="en-GB"/>
        </w:rPr>
        <w:t xml:space="preserve"> – Four-Beat Rhythms</w:t>
      </w:r>
      <w:r w:rsidR="003F2527" w:rsidRPr="00375CE0">
        <w:rPr>
          <w:rStyle w:val="normaltextrun"/>
          <w:rFonts w:ascii="Calibri" w:hAnsi="Calibri" w:cs="Calibri"/>
          <w:b/>
          <w:bCs/>
          <w:i/>
          <w:iCs/>
          <w:sz w:val="22"/>
          <w:szCs w:val="22"/>
          <w:lang w:val="en-GB"/>
        </w:rPr>
        <w:t>; Pupil Book, p. 5</w:t>
      </w:r>
      <w:r w:rsidRPr="00375CE0">
        <w:rPr>
          <w:rStyle w:val="normaltextrun"/>
          <w:rFonts w:ascii="Calibri" w:hAnsi="Calibri" w:cs="Calibri"/>
          <w:b/>
          <w:bCs/>
          <w:i/>
          <w:iCs/>
          <w:sz w:val="22"/>
          <w:szCs w:val="22"/>
          <w:lang w:val="en-GB"/>
        </w:rPr>
        <w:t>:</w:t>
      </w:r>
      <w:r w:rsidRPr="00375CE0">
        <w:rPr>
          <w:rStyle w:val="normaltextrun"/>
          <w:rFonts w:ascii="Calibri" w:hAnsi="Calibri" w:cs="Calibri"/>
          <w:sz w:val="22"/>
          <w:szCs w:val="22"/>
          <w:lang w:val="en-GB"/>
        </w:rPr>
        <w:t xml:space="preserve"> </w:t>
      </w:r>
      <w:r w:rsidR="00B964B0" w:rsidRPr="00375CE0">
        <w:rPr>
          <w:rStyle w:val="normaltextrun"/>
          <w:rFonts w:ascii="Calibri" w:hAnsi="Calibri" w:cs="Calibri"/>
          <w:sz w:val="22"/>
          <w:szCs w:val="22"/>
          <w:lang w:val="en-GB"/>
        </w:rPr>
        <w:t>Play the</w:t>
      </w:r>
      <w:r w:rsidR="003F2527" w:rsidRPr="00375CE0">
        <w:rPr>
          <w:rStyle w:val="normaltextrun"/>
          <w:rFonts w:ascii="Calibri" w:hAnsi="Calibri" w:cs="Calibri"/>
          <w:sz w:val="22"/>
          <w:szCs w:val="22"/>
          <w:lang w:val="en-GB"/>
        </w:rPr>
        <w:t xml:space="preserve"> six </w:t>
      </w:r>
      <w:r w:rsidRPr="00375CE0">
        <w:rPr>
          <w:rStyle w:val="normaltextrun"/>
          <w:rFonts w:ascii="Calibri" w:hAnsi="Calibri" w:cs="Calibri"/>
          <w:sz w:val="22"/>
          <w:szCs w:val="22"/>
          <w:lang w:val="en-GB"/>
        </w:rPr>
        <w:t>four-beat</w:t>
      </w:r>
      <w:r w:rsidR="00B964B0" w:rsidRPr="00375CE0">
        <w:rPr>
          <w:rStyle w:val="normaltextrun"/>
          <w:rFonts w:ascii="Calibri" w:hAnsi="Calibri" w:cs="Calibri"/>
          <w:sz w:val="22"/>
          <w:szCs w:val="22"/>
          <w:lang w:val="en-GB"/>
        </w:rPr>
        <w:t xml:space="preserve"> rhythms</w:t>
      </w:r>
      <w:r w:rsidR="003F2527" w:rsidRPr="00375CE0">
        <w:rPr>
          <w:rStyle w:val="normaltextrun"/>
          <w:rFonts w:ascii="Calibri" w:hAnsi="Calibri" w:cs="Calibri"/>
          <w:sz w:val="22"/>
          <w:szCs w:val="22"/>
          <w:lang w:val="en-GB"/>
        </w:rPr>
        <w:t xml:space="preserve"> in turn and have the children write down each rhythm in the pupil book (Activity B).</w:t>
      </w:r>
    </w:p>
    <w:p w14:paraId="50F06F01" w14:textId="20657A1F" w:rsidR="00B964B0" w:rsidRPr="003F2527" w:rsidRDefault="00B964B0" w:rsidP="003F2527">
      <w:pPr>
        <w:pStyle w:val="paragraph"/>
        <w:numPr>
          <w:ilvl w:val="0"/>
          <w:numId w:val="25"/>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sidRPr="00375CE0">
        <w:rPr>
          <w:rStyle w:val="normaltextrun"/>
          <w:rFonts w:ascii="Calibri" w:hAnsi="Calibri" w:cs="Calibri"/>
          <w:b/>
          <w:bCs/>
          <w:i/>
          <w:iCs/>
          <w:sz w:val="22"/>
          <w:szCs w:val="22"/>
          <w:lang w:val="en-GB"/>
        </w:rPr>
        <w:t>Pupil Book, p</w:t>
      </w:r>
      <w:r w:rsidR="00B14272">
        <w:rPr>
          <w:rStyle w:val="normaltextrun"/>
          <w:rFonts w:ascii="Calibri" w:hAnsi="Calibri" w:cs="Calibri"/>
          <w:b/>
          <w:bCs/>
          <w:i/>
          <w:iCs/>
          <w:sz w:val="22"/>
          <w:szCs w:val="22"/>
          <w:lang w:val="en-GB"/>
        </w:rPr>
        <w:t>.</w:t>
      </w:r>
      <w:r w:rsidRPr="00375CE0">
        <w:rPr>
          <w:rStyle w:val="normaltextrun"/>
          <w:rFonts w:ascii="Calibri" w:hAnsi="Calibri" w:cs="Calibri"/>
          <w:b/>
          <w:bCs/>
          <w:i/>
          <w:iCs/>
          <w:sz w:val="22"/>
          <w:szCs w:val="22"/>
          <w:lang w:val="en-GB"/>
        </w:rPr>
        <w:t xml:space="preserve"> </w:t>
      </w:r>
      <w:r w:rsidR="003F2527" w:rsidRPr="00375CE0">
        <w:rPr>
          <w:rStyle w:val="normaltextrun"/>
          <w:rFonts w:ascii="Calibri" w:hAnsi="Calibri" w:cs="Calibri"/>
          <w:b/>
          <w:bCs/>
          <w:i/>
          <w:iCs/>
          <w:sz w:val="22"/>
          <w:szCs w:val="22"/>
          <w:lang w:val="en-GB"/>
        </w:rPr>
        <w:t xml:space="preserve">5: </w:t>
      </w:r>
      <w:r w:rsidRPr="00375CE0">
        <w:rPr>
          <w:rStyle w:val="normaltextrun"/>
          <w:rFonts w:ascii="Calibri" w:hAnsi="Calibri" w:cs="Calibri"/>
          <w:sz w:val="22"/>
          <w:szCs w:val="22"/>
          <w:lang w:val="en-GB"/>
        </w:rPr>
        <w:t xml:space="preserve"> </w:t>
      </w:r>
      <w:r w:rsidR="003F2527" w:rsidRPr="00375CE0">
        <w:rPr>
          <w:rStyle w:val="normaltextrun"/>
          <w:rFonts w:ascii="Calibri" w:hAnsi="Calibri" w:cs="Calibri"/>
          <w:sz w:val="22"/>
          <w:szCs w:val="22"/>
          <w:lang w:val="en-GB"/>
        </w:rPr>
        <w:t>Next</w:t>
      </w:r>
      <w:r w:rsidR="003F2527">
        <w:rPr>
          <w:rStyle w:val="normaltextrun"/>
          <w:rFonts w:ascii="Calibri" w:hAnsi="Calibri" w:cs="Calibri"/>
          <w:sz w:val="22"/>
          <w:szCs w:val="22"/>
          <w:lang w:val="en-GB"/>
        </w:rPr>
        <w:t>, invite the children to com</w:t>
      </w:r>
      <w:r w:rsidRPr="003F2527">
        <w:rPr>
          <w:rStyle w:val="normaltextrun"/>
          <w:rFonts w:ascii="Calibri" w:hAnsi="Calibri" w:cs="Calibri"/>
          <w:sz w:val="22"/>
          <w:szCs w:val="22"/>
          <w:lang w:val="en-GB"/>
        </w:rPr>
        <w:t xml:space="preserve">pose </w:t>
      </w:r>
      <w:r w:rsidR="003F2527">
        <w:rPr>
          <w:rStyle w:val="normaltextrun"/>
          <w:rFonts w:ascii="Calibri" w:hAnsi="Calibri" w:cs="Calibri"/>
          <w:sz w:val="22"/>
          <w:szCs w:val="22"/>
          <w:lang w:val="en-GB"/>
        </w:rPr>
        <w:t>and write their own four-beat</w:t>
      </w:r>
      <w:r w:rsidRPr="003F2527">
        <w:rPr>
          <w:rStyle w:val="normaltextrun"/>
          <w:rFonts w:ascii="Calibri" w:hAnsi="Calibri" w:cs="Calibri"/>
          <w:sz w:val="22"/>
          <w:szCs w:val="22"/>
          <w:lang w:val="en-GB"/>
        </w:rPr>
        <w:t xml:space="preserve"> rhythm</w:t>
      </w:r>
      <w:r w:rsidR="003F2527">
        <w:rPr>
          <w:rStyle w:val="normaltextrun"/>
          <w:rFonts w:ascii="Calibri" w:hAnsi="Calibri" w:cs="Calibri"/>
          <w:sz w:val="22"/>
          <w:szCs w:val="22"/>
          <w:lang w:val="en-GB"/>
        </w:rPr>
        <w:t>s</w:t>
      </w:r>
      <w:r w:rsidRPr="003F2527">
        <w:rPr>
          <w:rStyle w:val="normaltextrun"/>
          <w:rFonts w:ascii="Calibri" w:hAnsi="Calibri" w:cs="Calibri"/>
          <w:sz w:val="22"/>
          <w:szCs w:val="22"/>
          <w:lang w:val="en-GB"/>
        </w:rPr>
        <w:t xml:space="preserve">. </w:t>
      </w:r>
      <w:r w:rsidR="003F2527">
        <w:rPr>
          <w:rStyle w:val="normaltextrun"/>
          <w:rFonts w:ascii="Calibri" w:hAnsi="Calibri" w:cs="Calibri"/>
          <w:sz w:val="22"/>
          <w:szCs w:val="22"/>
          <w:lang w:val="en-GB"/>
        </w:rPr>
        <w:t xml:space="preserve">Ask them if they can identify the time signature. </w:t>
      </w:r>
      <w:r w:rsidR="003F2527" w:rsidRPr="003F2527">
        <w:rPr>
          <w:rStyle w:val="normaltextrun"/>
          <w:rFonts w:ascii="Calibri" w:hAnsi="Calibri" w:cs="Calibri"/>
          <w:color w:val="808080" w:themeColor="background1" w:themeShade="80"/>
          <w:sz w:val="22"/>
          <w:szCs w:val="22"/>
          <w:lang w:val="en-GB"/>
        </w:rPr>
        <w:t xml:space="preserve">(It </w:t>
      </w:r>
      <w:r w:rsidRPr="003F2527">
        <w:rPr>
          <w:rStyle w:val="normaltextrun"/>
          <w:rFonts w:ascii="Calibri" w:hAnsi="Calibri" w:cs="Calibri"/>
          <w:color w:val="808080" w:themeColor="background1" w:themeShade="80"/>
          <w:sz w:val="22"/>
          <w:szCs w:val="22"/>
          <w:lang w:val="en-GB"/>
        </w:rPr>
        <w:t>is represented as 4/4, because there are 4 beats in each bar.</w:t>
      </w:r>
      <w:r w:rsidR="003F2527" w:rsidRPr="003F2527">
        <w:rPr>
          <w:rStyle w:val="normaltextrun"/>
          <w:rFonts w:ascii="Calibri" w:hAnsi="Calibri" w:cs="Calibri"/>
          <w:color w:val="808080" w:themeColor="background1" w:themeShade="80"/>
          <w:sz w:val="22"/>
          <w:szCs w:val="22"/>
          <w:lang w:val="en-GB"/>
        </w:rPr>
        <w:t>)</w:t>
      </w:r>
      <w:r w:rsidRPr="003F2527">
        <w:rPr>
          <w:rStyle w:val="normaltextrun"/>
          <w:rFonts w:ascii="Calibri" w:hAnsi="Calibri" w:cs="Calibri"/>
          <w:sz w:val="22"/>
          <w:szCs w:val="22"/>
          <w:lang w:val="en-GB"/>
        </w:rPr>
        <w:t xml:space="preserve"> The first bar is completed for the students. They must compose the following 3 bars. This activity can be completed in pairs or groups. </w:t>
      </w:r>
      <w:r w:rsidRPr="003F2527">
        <w:rPr>
          <w:rStyle w:val="eop"/>
          <w:rFonts w:ascii="Calibri" w:hAnsi="Calibri" w:cs="Calibri"/>
          <w:sz w:val="22"/>
          <w:szCs w:val="22"/>
        </w:rPr>
        <w:t> </w:t>
      </w:r>
    </w:p>
    <w:p w14:paraId="0DC1FA63" w14:textId="77777777" w:rsidR="00375CE0" w:rsidRDefault="00B964B0" w:rsidP="00B964B0">
      <w:pPr>
        <w:pStyle w:val="paragraph"/>
        <w:numPr>
          <w:ilvl w:val="0"/>
          <w:numId w:val="26"/>
        </w:numPr>
        <w:spacing w:before="0" w:beforeAutospacing="0" w:after="0" w:afterAutospacing="0" w:line="360" w:lineRule="auto"/>
        <w:ind w:left="426" w:hanging="284"/>
        <w:rPr>
          <w:rFonts w:ascii="Calibri" w:hAnsi="Calibri" w:cs="Calibri"/>
          <w:sz w:val="22"/>
          <w:szCs w:val="22"/>
        </w:rPr>
      </w:pPr>
      <w:r w:rsidRPr="7CC51880">
        <w:rPr>
          <w:rFonts w:ascii="Calibri" w:hAnsi="Calibri" w:cs="Calibri"/>
          <w:sz w:val="22"/>
          <w:szCs w:val="22"/>
        </w:rPr>
        <w:t xml:space="preserve">After they finish their compositions, have each pair or team clap one bar for the class and have the class clap it back. You can also challenge the students to form a </w:t>
      </w:r>
      <w:r w:rsidRPr="00375CE0">
        <w:rPr>
          <w:rFonts w:ascii="Calibri" w:hAnsi="Calibri" w:cs="Calibri"/>
          <w:i/>
          <w:iCs/>
          <w:sz w:val="22"/>
          <w:szCs w:val="22"/>
        </w:rPr>
        <w:t>rhythm chain</w:t>
      </w:r>
      <w:r w:rsidR="00375CE0">
        <w:rPr>
          <w:rFonts w:ascii="Calibri" w:hAnsi="Calibri" w:cs="Calibri"/>
          <w:sz w:val="22"/>
          <w:szCs w:val="22"/>
        </w:rPr>
        <w:t xml:space="preserve">: </w:t>
      </w:r>
    </w:p>
    <w:p w14:paraId="06D18219" w14:textId="77777777" w:rsidR="00375CE0" w:rsidRDefault="00B964B0" w:rsidP="00375CE0">
      <w:pPr>
        <w:pStyle w:val="paragraph"/>
        <w:numPr>
          <w:ilvl w:val="1"/>
          <w:numId w:val="34"/>
        </w:numPr>
        <w:spacing w:before="0" w:beforeAutospacing="0" w:after="0" w:afterAutospacing="0" w:line="360" w:lineRule="auto"/>
        <w:rPr>
          <w:rFonts w:ascii="Calibri" w:hAnsi="Calibri" w:cs="Calibri"/>
          <w:sz w:val="22"/>
          <w:szCs w:val="22"/>
        </w:rPr>
      </w:pPr>
      <w:r w:rsidRPr="7CC51880">
        <w:rPr>
          <w:rFonts w:ascii="Calibri" w:hAnsi="Calibri" w:cs="Calibri"/>
          <w:sz w:val="22"/>
          <w:szCs w:val="22"/>
        </w:rPr>
        <w:t xml:space="preserve"> Each team selects one of their bars. </w:t>
      </w:r>
    </w:p>
    <w:p w14:paraId="129B82BC" w14:textId="77777777" w:rsidR="00375CE0" w:rsidRDefault="00B964B0" w:rsidP="00375CE0">
      <w:pPr>
        <w:pStyle w:val="paragraph"/>
        <w:numPr>
          <w:ilvl w:val="1"/>
          <w:numId w:val="34"/>
        </w:numPr>
        <w:spacing w:before="0" w:beforeAutospacing="0" w:after="0" w:afterAutospacing="0" w:line="360" w:lineRule="auto"/>
        <w:rPr>
          <w:rFonts w:ascii="Calibri" w:hAnsi="Calibri" w:cs="Calibri"/>
          <w:sz w:val="22"/>
          <w:szCs w:val="22"/>
        </w:rPr>
      </w:pPr>
      <w:r w:rsidRPr="00375CE0">
        <w:rPr>
          <w:rFonts w:ascii="Calibri" w:hAnsi="Calibri" w:cs="Calibri"/>
          <w:sz w:val="22"/>
          <w:szCs w:val="22"/>
        </w:rPr>
        <w:t xml:space="preserve">One team starts by clapping theirs, when they are done, the next team starts with their composition, and so on. They shouldn't miss a beat between teams so that you have one long rhythm chain. </w:t>
      </w:r>
    </w:p>
    <w:p w14:paraId="73F6E9AD" w14:textId="77777777" w:rsidR="00375CE0" w:rsidRDefault="00B964B0" w:rsidP="00375CE0">
      <w:pPr>
        <w:pStyle w:val="paragraph"/>
        <w:numPr>
          <w:ilvl w:val="1"/>
          <w:numId w:val="34"/>
        </w:numPr>
        <w:spacing w:before="0" w:beforeAutospacing="0" w:after="0" w:afterAutospacing="0" w:line="360" w:lineRule="auto"/>
        <w:rPr>
          <w:rFonts w:ascii="Calibri" w:hAnsi="Calibri" w:cs="Calibri"/>
          <w:sz w:val="22"/>
          <w:szCs w:val="22"/>
        </w:rPr>
      </w:pPr>
      <w:r w:rsidRPr="00375CE0">
        <w:rPr>
          <w:rFonts w:ascii="Calibri" w:hAnsi="Calibri" w:cs="Calibri"/>
          <w:sz w:val="22"/>
          <w:szCs w:val="22"/>
        </w:rPr>
        <w:t xml:space="preserve">Help them by signalling to each team when it’s their time to start. You can go very slowly at first and gradually speed up once the class has practiced enough. </w:t>
      </w:r>
    </w:p>
    <w:p w14:paraId="32DF512E" w14:textId="72F31EF1" w:rsidR="00B964B0" w:rsidRPr="00375CE0" w:rsidRDefault="00B964B0" w:rsidP="00375CE0">
      <w:pPr>
        <w:pStyle w:val="paragraph"/>
        <w:numPr>
          <w:ilvl w:val="1"/>
          <w:numId w:val="34"/>
        </w:numPr>
        <w:spacing w:before="0" w:beforeAutospacing="0" w:after="0" w:afterAutospacing="0" w:line="360" w:lineRule="auto"/>
        <w:rPr>
          <w:rFonts w:ascii="Calibri" w:hAnsi="Calibri" w:cs="Calibri"/>
          <w:sz w:val="22"/>
          <w:szCs w:val="22"/>
        </w:rPr>
      </w:pPr>
      <w:r w:rsidRPr="00375CE0">
        <w:rPr>
          <w:rFonts w:ascii="Calibri" w:hAnsi="Calibri" w:cs="Calibri"/>
          <w:sz w:val="22"/>
          <w:szCs w:val="22"/>
        </w:rPr>
        <w:t xml:space="preserve">See if the children can make it one or two rounds without stopping. </w:t>
      </w:r>
    </w:p>
    <w:p w14:paraId="3C3A270E" w14:textId="77777777" w:rsidR="00B964B0" w:rsidRDefault="00B964B0" w:rsidP="00B964B0">
      <w:pPr>
        <w:pStyle w:val="paragraph"/>
        <w:spacing w:before="0" w:beforeAutospacing="0" w:after="0" w:afterAutospacing="0" w:line="360" w:lineRule="auto"/>
        <w:textAlignment w:val="baseline"/>
        <w:rPr>
          <w:rStyle w:val="eop"/>
          <w:rFonts w:ascii="Calibri" w:hAnsi="Calibri" w:cs="Calibri"/>
          <w:sz w:val="22"/>
          <w:szCs w:val="22"/>
        </w:rPr>
      </w:pPr>
    </w:p>
    <w:p w14:paraId="1DF919A8" w14:textId="77777777" w:rsidR="00B964B0" w:rsidRDefault="00B964B0" w:rsidP="00B964B0">
      <w:pPr>
        <w:pStyle w:val="paragraph"/>
        <w:spacing w:before="0" w:beforeAutospacing="0" w:after="0" w:afterAutospacing="0" w:line="360" w:lineRule="auto"/>
        <w:textAlignment w:val="baseline"/>
        <w:rPr>
          <w:rStyle w:val="eop"/>
          <w:rFonts w:ascii="Calibri" w:hAnsi="Calibri" w:cs="Calibri"/>
          <w:sz w:val="22"/>
          <w:szCs w:val="22"/>
        </w:rPr>
      </w:pPr>
    </w:p>
    <w:p w14:paraId="785A0623" w14:textId="77777777" w:rsidR="00B964B0" w:rsidRDefault="00B964B0" w:rsidP="00B964B0">
      <w:pPr>
        <w:pStyle w:val="paragraph"/>
        <w:spacing w:before="0" w:beforeAutospacing="0" w:after="0" w:afterAutospacing="0" w:line="360" w:lineRule="auto"/>
        <w:textAlignment w:val="baseline"/>
        <w:rPr>
          <w:rStyle w:val="eop"/>
          <w:rFonts w:ascii="Calibri" w:hAnsi="Calibri" w:cs="Calibri"/>
          <w:sz w:val="22"/>
          <w:szCs w:val="22"/>
        </w:rPr>
      </w:pPr>
    </w:p>
    <w:p w14:paraId="30AA7130" w14:textId="77777777" w:rsidR="00B964B0" w:rsidRDefault="00B964B0" w:rsidP="00B964B0">
      <w:pPr>
        <w:pStyle w:val="paragraph"/>
        <w:spacing w:before="0" w:beforeAutospacing="0" w:after="0" w:afterAutospacing="0" w:line="360" w:lineRule="auto"/>
        <w:rPr>
          <w:rStyle w:val="eop"/>
          <w:rFonts w:ascii="Calibri" w:hAnsi="Calibri" w:cs="Calibri"/>
          <w:sz w:val="22"/>
          <w:szCs w:val="22"/>
        </w:rPr>
      </w:pPr>
    </w:p>
    <w:p w14:paraId="0D039B1F" w14:textId="77777777" w:rsidR="000E306F" w:rsidRDefault="000E306F" w:rsidP="00B964B0">
      <w:pPr>
        <w:pStyle w:val="paragraph"/>
        <w:spacing w:before="0" w:beforeAutospacing="0" w:after="0" w:afterAutospacing="0" w:line="360" w:lineRule="auto"/>
        <w:rPr>
          <w:rStyle w:val="eop"/>
          <w:rFonts w:ascii="Calibri" w:hAnsi="Calibri" w:cs="Calibri"/>
          <w:sz w:val="22"/>
          <w:szCs w:val="22"/>
        </w:rPr>
      </w:pPr>
    </w:p>
    <w:p w14:paraId="7447CFBF" w14:textId="003B9486" w:rsidR="00B964B0" w:rsidRPr="00433F9E" w:rsidRDefault="00B964B0" w:rsidP="006D208C">
      <w:pPr>
        <w:pStyle w:val="paragraph"/>
        <w:spacing w:before="0" w:beforeAutospacing="0" w:after="0" w:afterAutospacing="0"/>
        <w:rPr>
          <w:rStyle w:val="normaltextrun"/>
          <w:rFonts w:ascii="Calibri" w:hAnsi="Calibri" w:cs="Calibri"/>
          <w:b/>
          <w:bCs/>
          <w:color w:val="183B58" w:themeColor="text1" w:themeTint="E6"/>
          <w:sz w:val="32"/>
          <w:szCs w:val="32"/>
          <w:lang w:val="en-GB"/>
        </w:rPr>
      </w:pPr>
      <w:r w:rsidRPr="7CC51880">
        <w:rPr>
          <w:rStyle w:val="eop"/>
          <w:rFonts w:ascii="Calibri" w:hAnsi="Calibri" w:cs="Calibri"/>
          <w:sz w:val="22"/>
          <w:szCs w:val="22"/>
        </w:rPr>
        <w:lastRenderedPageBreak/>
        <w:t> </w:t>
      </w:r>
      <w:r w:rsidRPr="00433F9E">
        <w:rPr>
          <w:rStyle w:val="normaltextrun"/>
          <w:rFonts w:ascii="Calibri" w:hAnsi="Calibri" w:cs="Calibri"/>
          <w:b/>
          <w:bCs/>
          <w:color w:val="183B58" w:themeColor="text1" w:themeTint="E6"/>
          <w:sz w:val="32"/>
          <w:szCs w:val="32"/>
          <w:lang w:val="en-GB"/>
        </w:rPr>
        <w:t>Lesson 3: Dvořák</w:t>
      </w:r>
      <w:r w:rsidR="00375CE0" w:rsidRPr="00433F9E">
        <w:rPr>
          <w:rStyle w:val="normaltextrun"/>
          <w:rFonts w:ascii="Calibri" w:hAnsi="Calibri" w:cs="Calibri"/>
          <w:b/>
          <w:bCs/>
          <w:color w:val="183B58" w:themeColor="text1" w:themeTint="E6"/>
          <w:sz w:val="32"/>
          <w:szCs w:val="32"/>
          <w:lang w:val="en-GB"/>
        </w:rPr>
        <w:t xml:space="preserve">: </w:t>
      </w:r>
      <w:r w:rsidRPr="00B14272">
        <w:rPr>
          <w:rStyle w:val="normaltextrun"/>
          <w:rFonts w:ascii="Calibri" w:hAnsi="Calibri" w:cs="Calibri"/>
          <w:b/>
          <w:bCs/>
          <w:i/>
          <w:iCs/>
          <w:color w:val="183B58" w:themeColor="text1" w:themeTint="E6"/>
          <w:sz w:val="32"/>
          <w:szCs w:val="32"/>
          <w:lang w:val="en-GB"/>
        </w:rPr>
        <w:t>Symphony No</w:t>
      </w:r>
      <w:r w:rsidR="00375CE0" w:rsidRPr="00B14272">
        <w:rPr>
          <w:rStyle w:val="normaltextrun"/>
          <w:rFonts w:ascii="Calibri" w:hAnsi="Calibri" w:cs="Calibri"/>
          <w:b/>
          <w:bCs/>
          <w:i/>
          <w:iCs/>
          <w:color w:val="183B58" w:themeColor="text1" w:themeTint="E6"/>
          <w:sz w:val="32"/>
          <w:szCs w:val="32"/>
          <w:lang w:val="en-GB"/>
        </w:rPr>
        <w:t>.</w:t>
      </w:r>
      <w:r w:rsidRPr="00B14272">
        <w:rPr>
          <w:rStyle w:val="normaltextrun"/>
          <w:rFonts w:ascii="Calibri" w:hAnsi="Calibri" w:cs="Calibri"/>
          <w:b/>
          <w:bCs/>
          <w:i/>
          <w:iCs/>
          <w:color w:val="183B58" w:themeColor="text1" w:themeTint="E6"/>
          <w:sz w:val="32"/>
          <w:szCs w:val="32"/>
          <w:lang w:val="en-GB"/>
        </w:rPr>
        <w:t xml:space="preserve"> 9</w:t>
      </w:r>
      <w:r w:rsidR="00375CE0" w:rsidRPr="00B14272">
        <w:rPr>
          <w:rStyle w:val="normaltextrun"/>
          <w:rFonts w:ascii="Calibri" w:hAnsi="Calibri" w:cs="Calibri"/>
          <w:b/>
          <w:bCs/>
          <w:i/>
          <w:iCs/>
          <w:color w:val="183B58" w:themeColor="text1" w:themeTint="E6"/>
          <w:sz w:val="32"/>
          <w:szCs w:val="32"/>
          <w:lang w:val="en-GB"/>
        </w:rPr>
        <w:t xml:space="preserve"> from</w:t>
      </w:r>
      <w:r w:rsidRPr="00B14272">
        <w:rPr>
          <w:rStyle w:val="normaltextrun"/>
          <w:rFonts w:ascii="Calibri" w:hAnsi="Calibri" w:cs="Calibri"/>
          <w:b/>
          <w:bCs/>
          <w:i/>
          <w:iCs/>
          <w:color w:val="183B58" w:themeColor="text1" w:themeTint="E6"/>
          <w:sz w:val="32"/>
          <w:szCs w:val="32"/>
          <w:lang w:val="en-GB"/>
        </w:rPr>
        <w:t xml:space="preserve"> ‘</w:t>
      </w:r>
      <w:r w:rsidR="00375CE0" w:rsidRPr="00B14272">
        <w:rPr>
          <w:rStyle w:val="normaltextrun"/>
          <w:rFonts w:ascii="Calibri" w:hAnsi="Calibri" w:cs="Calibri"/>
          <w:b/>
          <w:bCs/>
          <w:i/>
          <w:iCs/>
          <w:color w:val="183B58" w:themeColor="text1" w:themeTint="E6"/>
          <w:sz w:val="32"/>
          <w:szCs w:val="32"/>
          <w:lang w:val="en-GB"/>
        </w:rPr>
        <w:t xml:space="preserve">The </w:t>
      </w:r>
      <w:r w:rsidRPr="00B14272">
        <w:rPr>
          <w:rStyle w:val="normaltextrun"/>
          <w:rFonts w:ascii="Calibri" w:hAnsi="Calibri" w:cs="Calibri"/>
          <w:b/>
          <w:bCs/>
          <w:i/>
          <w:iCs/>
          <w:color w:val="183B58" w:themeColor="text1" w:themeTint="E6"/>
          <w:sz w:val="32"/>
          <w:szCs w:val="32"/>
          <w:lang w:val="en-GB"/>
        </w:rPr>
        <w:t>New World’</w:t>
      </w:r>
      <w:r w:rsidRPr="00433F9E">
        <w:rPr>
          <w:rStyle w:val="normaltextrun"/>
          <w:rFonts w:ascii="Calibri" w:hAnsi="Calibri" w:cs="Calibri"/>
          <w:b/>
          <w:bCs/>
          <w:color w:val="183B58" w:themeColor="text1" w:themeTint="E6"/>
          <w:sz w:val="32"/>
          <w:szCs w:val="32"/>
          <w:lang w:val="en-GB"/>
        </w:rPr>
        <w:t xml:space="preserve"> </w:t>
      </w:r>
      <w:r w:rsidR="00375CE0" w:rsidRPr="00433F9E">
        <w:rPr>
          <w:rStyle w:val="normaltextrun"/>
          <w:rFonts w:ascii="Calibri" w:hAnsi="Calibri" w:cs="Calibri"/>
          <w:b/>
          <w:bCs/>
          <w:color w:val="183B58" w:themeColor="text1" w:themeTint="E6"/>
          <w:sz w:val="32"/>
          <w:szCs w:val="32"/>
          <w:lang w:val="en-GB"/>
        </w:rPr>
        <w:t>(</w:t>
      </w:r>
      <w:r w:rsidRPr="00B14272">
        <w:rPr>
          <w:rStyle w:val="normaltextrun"/>
          <w:rFonts w:ascii="Calibri" w:hAnsi="Calibri" w:cs="Calibri"/>
          <w:b/>
          <w:bCs/>
          <w:i/>
          <w:iCs/>
          <w:color w:val="183B58" w:themeColor="text1" w:themeTint="E6"/>
          <w:sz w:val="32"/>
          <w:szCs w:val="32"/>
          <w:lang w:val="en-GB"/>
        </w:rPr>
        <w:t xml:space="preserve">2nd </w:t>
      </w:r>
      <w:r w:rsidR="00375CE0" w:rsidRPr="00B14272">
        <w:rPr>
          <w:rStyle w:val="normaltextrun"/>
          <w:rFonts w:ascii="Calibri" w:hAnsi="Calibri" w:cs="Calibri"/>
          <w:b/>
          <w:bCs/>
          <w:i/>
          <w:iCs/>
          <w:color w:val="183B58" w:themeColor="text1" w:themeTint="E6"/>
          <w:sz w:val="32"/>
          <w:szCs w:val="32"/>
          <w:lang w:val="en-GB"/>
        </w:rPr>
        <w:t>M</w:t>
      </w:r>
      <w:r w:rsidRPr="00B14272">
        <w:rPr>
          <w:rStyle w:val="normaltextrun"/>
          <w:rFonts w:ascii="Calibri" w:hAnsi="Calibri" w:cs="Calibri"/>
          <w:b/>
          <w:bCs/>
          <w:i/>
          <w:iCs/>
          <w:color w:val="183B58" w:themeColor="text1" w:themeTint="E6"/>
          <w:sz w:val="32"/>
          <w:szCs w:val="32"/>
          <w:lang w:val="en-GB"/>
        </w:rPr>
        <w:t>ovement</w:t>
      </w:r>
      <w:r w:rsidR="00375CE0" w:rsidRPr="00433F9E">
        <w:rPr>
          <w:rStyle w:val="normaltextrun"/>
          <w:rFonts w:ascii="Calibri" w:hAnsi="Calibri" w:cs="Calibri"/>
          <w:b/>
          <w:bCs/>
          <w:color w:val="183B58" w:themeColor="text1" w:themeTint="E6"/>
          <w:sz w:val="32"/>
          <w:szCs w:val="32"/>
          <w:lang w:val="en-GB"/>
        </w:rPr>
        <w:t>)</w:t>
      </w:r>
      <w:r w:rsidRPr="00433F9E">
        <w:rPr>
          <w:rStyle w:val="normaltextrun"/>
          <w:rFonts w:ascii="Calibri" w:hAnsi="Calibri" w:cs="Calibri"/>
          <w:b/>
          <w:bCs/>
          <w:color w:val="183B58" w:themeColor="text1" w:themeTint="E6"/>
          <w:sz w:val="32"/>
          <w:szCs w:val="32"/>
          <w:lang w:val="en-GB"/>
        </w:rPr>
        <w:t xml:space="preserve"> </w:t>
      </w:r>
    </w:p>
    <w:p w14:paraId="01F9BB97" w14:textId="77777777" w:rsidR="00B964B0" w:rsidRDefault="00B964B0" w:rsidP="00B964B0">
      <w:pPr>
        <w:textAlignment w:val="baseline"/>
        <w:rPr>
          <w:rFonts w:ascii="Calibri" w:eastAsia="Times New Roman" w:hAnsi="Calibri" w:cs="Calibri"/>
          <w:lang w:val="en-GB" w:eastAsia="en-IE"/>
        </w:rPr>
      </w:pPr>
      <w:r w:rsidRPr="210B9A33">
        <w:rPr>
          <w:rFonts w:ascii="Calibri" w:eastAsia="Times New Roman" w:hAnsi="Calibri" w:cs="Calibri"/>
          <w:lang w:eastAsia="en-IE"/>
        </w:rPr>
        <w:t>Antonín Leopold Dvořák </w:t>
      </w:r>
      <w:r w:rsidRPr="210B9A33">
        <w:rPr>
          <w:rFonts w:ascii="Calibri" w:eastAsia="Times New Roman" w:hAnsi="Calibri" w:cs="Calibri"/>
          <w:lang w:val="en-GB" w:eastAsia="en-IE"/>
        </w:rPr>
        <w:t xml:space="preserve">was a Check composer who lived during the second half of the nineteenth century. His work was internationally acclaimed, and in 1892 he moved to the United States to be the director of the National Conservatory of Music. The next year he was commissioned to write Symphony No 9, which is said to be one of his greatest triumphs. According to the composer’s own notes, the second movement of the symphony (Largo) was inspired by a Native American Chief’s journey across the American plains. Some say that it also portrays </w:t>
      </w:r>
      <w:r w:rsidRPr="210B9A33">
        <w:rPr>
          <w:rFonts w:ascii="Calibri" w:eastAsia="Times New Roman" w:hAnsi="Calibri" w:cs="Calibri"/>
          <w:lang w:eastAsia="en-IE"/>
        </w:rPr>
        <w:t>Dvořák’s longing to return home.</w:t>
      </w:r>
    </w:p>
    <w:p w14:paraId="649E443A" w14:textId="1B84B94C" w:rsidR="00B964B0" w:rsidRPr="00CF7FCA" w:rsidRDefault="008543BF" w:rsidP="00B964B0">
      <w:pPr>
        <w:textAlignment w:val="baseline"/>
        <w:rPr>
          <w:rFonts w:ascii="Segoe UI" w:eastAsia="Times New Roman" w:hAnsi="Segoe UI" w:cs="Segoe UI"/>
          <w:sz w:val="18"/>
          <w:szCs w:val="18"/>
          <w:lang w:val="en-IE" w:eastAsia="en-IE"/>
        </w:rPr>
      </w:pPr>
      <w:r>
        <w:rPr>
          <w:rFonts w:ascii="Calibri" w:eastAsia="Times New Roman" w:hAnsi="Calibri" w:cs="Calibri"/>
          <w:noProof/>
          <w:lang w:val="en-GB" w:eastAsia="en-IE"/>
        </w:rPr>
        <w:drawing>
          <wp:anchor distT="0" distB="0" distL="114300" distR="114300" simplePos="0" relativeHeight="251662336" behindDoc="1" locked="0" layoutInCell="1" allowOverlap="1" wp14:anchorId="27B12208" wp14:editId="6B2DA924">
            <wp:simplePos x="0" y="0"/>
            <wp:positionH relativeFrom="column">
              <wp:posOffset>4307220</wp:posOffset>
            </wp:positionH>
            <wp:positionV relativeFrom="paragraph">
              <wp:posOffset>123825</wp:posOffset>
            </wp:positionV>
            <wp:extent cx="782320" cy="1094740"/>
            <wp:effectExtent l="95250" t="95250" r="93980" b="86360"/>
            <wp:wrapTight wrapText="bothSides">
              <wp:wrapPolygon edited="0">
                <wp:start x="-1578" y="-1879"/>
                <wp:lineTo x="-2630" y="-1503"/>
                <wp:lineTo x="-2630" y="21049"/>
                <wp:lineTo x="-1578" y="22928"/>
                <wp:lineTo x="23143" y="22928"/>
                <wp:lineTo x="23143" y="22552"/>
                <wp:lineTo x="23669" y="16914"/>
                <wp:lineTo x="23669" y="4510"/>
                <wp:lineTo x="22617" y="-1128"/>
                <wp:lineTo x="22617" y="-1879"/>
                <wp:lineTo x="-1578" y="-1879"/>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320" cy="1094740"/>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anchor>
        </w:drawing>
      </w:r>
      <w:r w:rsidR="00B964B0" w:rsidRPr="00CF7FCA">
        <w:rPr>
          <w:rFonts w:ascii="Calibri" w:eastAsia="Times New Roman" w:hAnsi="Calibri" w:cs="Calibri"/>
          <w:lang w:val="en-IE" w:eastAsia="en-IE"/>
        </w:rPr>
        <w:t> </w:t>
      </w:r>
    </w:p>
    <w:p w14:paraId="26AC6401" w14:textId="204BEB0B" w:rsidR="00B964B0" w:rsidRPr="00433F9E" w:rsidRDefault="00B964B0" w:rsidP="00433F9E">
      <w:pPr>
        <w:pStyle w:val="paragraph"/>
        <w:spacing w:before="0" w:beforeAutospacing="0" w:after="0" w:afterAutospacing="0"/>
        <w:textAlignment w:val="baseline"/>
        <w:rPr>
          <w:rStyle w:val="normaltextrun"/>
          <w:rFonts w:ascii="Calibri" w:hAnsi="Calibri" w:cs="Calibri"/>
          <w:color w:val="183B58" w:themeColor="text1" w:themeTint="E6"/>
          <w:lang w:val="en-GB"/>
        </w:rPr>
      </w:pPr>
      <w:r w:rsidRPr="00433F9E">
        <w:rPr>
          <w:rStyle w:val="normaltextrun"/>
          <w:rFonts w:ascii="Calibri" w:hAnsi="Calibri" w:cs="Calibri"/>
          <w:b/>
          <w:bCs/>
          <w:color w:val="183B58" w:themeColor="text1" w:themeTint="E6"/>
          <w:sz w:val="26"/>
          <w:szCs w:val="26"/>
          <w:lang w:val="en-GB"/>
        </w:rPr>
        <w:t>Resources</w:t>
      </w:r>
      <w:r w:rsidRPr="00433F9E">
        <w:rPr>
          <w:rStyle w:val="normaltextrun"/>
          <w:color w:val="183B58" w:themeColor="text1" w:themeTint="E6"/>
          <w:lang w:val="en-GB"/>
        </w:rPr>
        <w:t> </w:t>
      </w:r>
    </w:p>
    <w:p w14:paraId="78D92BDE" w14:textId="1BA6EF7F" w:rsidR="008543BF" w:rsidRDefault="008543BF" w:rsidP="00B964B0">
      <w:pPr>
        <w:textAlignment w:val="baseline"/>
        <w:rPr>
          <w:rFonts w:ascii="Calibri" w:eastAsia="Times New Roman" w:hAnsi="Calibri" w:cs="Calibri"/>
          <w:lang w:val="en-GB" w:eastAsia="en-IE"/>
        </w:rPr>
      </w:pPr>
      <w:r>
        <w:rPr>
          <w:rFonts w:ascii="Calibri" w:eastAsia="Times New Roman" w:hAnsi="Calibri" w:cs="Calibri"/>
          <w:lang w:val="en-GB" w:eastAsia="en-IE"/>
        </w:rPr>
        <w:t xml:space="preserve">Lesson 3: An Introduction to </w:t>
      </w:r>
      <w:r w:rsidRPr="008543BF">
        <w:rPr>
          <w:rFonts w:asciiTheme="majorHAnsi" w:hAnsiTheme="majorHAnsi" w:cstheme="majorHAnsi"/>
          <w:shd w:val="clear" w:color="auto" w:fill="FFFFFF"/>
        </w:rPr>
        <w:t>Antonín</w:t>
      </w:r>
      <w:r w:rsidRPr="008543BF">
        <w:rPr>
          <w:rFonts w:ascii="Arial" w:hAnsi="Arial" w:cs="Arial"/>
          <w:sz w:val="21"/>
          <w:szCs w:val="21"/>
          <w:shd w:val="clear" w:color="auto" w:fill="FFFFFF"/>
        </w:rPr>
        <w:t> </w:t>
      </w:r>
      <w:r w:rsidRPr="210B9A33">
        <w:rPr>
          <w:rFonts w:ascii="Calibri" w:eastAsia="Times New Roman" w:hAnsi="Calibri" w:cs="Calibri"/>
          <w:lang w:val="en-GB" w:eastAsia="en-IE"/>
        </w:rPr>
        <w:t xml:space="preserve">Dvořák </w:t>
      </w:r>
      <w:r w:rsidR="00B14272">
        <w:rPr>
          <w:rFonts w:ascii="Calibri" w:eastAsia="Times New Roman" w:hAnsi="Calibri" w:cs="Calibri"/>
          <w:lang w:val="en-GB" w:eastAsia="en-IE"/>
        </w:rPr>
        <w:t>(</w:t>
      </w:r>
      <w:r w:rsidR="00B14272" w:rsidRPr="00905E90">
        <w:rPr>
          <w:rStyle w:val="normaltextrun"/>
          <w:rFonts w:ascii="Calibri" w:hAnsi="Calibri" w:cs="Calibri"/>
          <w:color w:val="183B58" w:themeColor="text1" w:themeTint="E6"/>
          <w:lang w:val="en-GB"/>
        </w:rPr>
        <w:t>digital</w:t>
      </w:r>
      <w:r w:rsidR="00B14272">
        <w:rPr>
          <w:rStyle w:val="normaltextrun"/>
          <w:rFonts w:ascii="Calibri" w:hAnsi="Calibri" w:cs="Calibri"/>
          <w:color w:val="183B58" w:themeColor="text1" w:themeTint="E6"/>
          <w:lang w:val="en-GB"/>
        </w:rPr>
        <w:t>)</w:t>
      </w:r>
    </w:p>
    <w:p w14:paraId="3D74723A" w14:textId="587C852F" w:rsidR="008543BF" w:rsidRDefault="008543BF" w:rsidP="00B964B0">
      <w:pPr>
        <w:textAlignment w:val="baseline"/>
        <w:rPr>
          <w:rFonts w:ascii="Calibri" w:eastAsia="Times New Roman" w:hAnsi="Calibri" w:cs="Calibri"/>
          <w:lang w:val="en-GB" w:eastAsia="en-IE"/>
        </w:rPr>
      </w:pPr>
      <w:r w:rsidRPr="210B9A33">
        <w:rPr>
          <w:rFonts w:ascii="Calibri" w:eastAsia="Times New Roman" w:hAnsi="Calibri" w:cs="Calibri"/>
          <w:lang w:val="en-GB" w:eastAsia="en-IE"/>
        </w:rPr>
        <w:t xml:space="preserve">Lesson 3: </w:t>
      </w:r>
      <w:r w:rsidRPr="00B14272">
        <w:rPr>
          <w:rFonts w:ascii="Calibri" w:eastAsia="Times New Roman" w:hAnsi="Calibri" w:cs="Calibri"/>
          <w:i/>
          <w:iCs/>
          <w:lang w:val="en-GB" w:eastAsia="en-IE"/>
        </w:rPr>
        <w:t xml:space="preserve">Dvořák Symphony No 9 ‘New World’ </w:t>
      </w:r>
      <w:r w:rsidR="00B14272">
        <w:rPr>
          <w:rFonts w:ascii="Calibri" w:eastAsia="Times New Roman" w:hAnsi="Calibri" w:cs="Calibri"/>
          <w:i/>
          <w:iCs/>
          <w:lang w:val="en-GB" w:eastAsia="en-IE"/>
        </w:rPr>
        <w:t>(</w:t>
      </w:r>
      <w:r w:rsidRPr="00B14272">
        <w:rPr>
          <w:rFonts w:ascii="Calibri" w:eastAsia="Times New Roman" w:hAnsi="Calibri" w:cs="Calibri"/>
          <w:i/>
          <w:iCs/>
          <w:lang w:val="en-GB" w:eastAsia="en-IE"/>
        </w:rPr>
        <w:t>2nd movement</w:t>
      </w:r>
      <w:r w:rsidR="00B14272">
        <w:rPr>
          <w:rFonts w:ascii="Calibri" w:eastAsia="Times New Roman" w:hAnsi="Calibri" w:cs="Calibri"/>
          <w:i/>
          <w:iCs/>
          <w:lang w:val="en-GB" w:eastAsia="en-IE"/>
        </w:rPr>
        <w:t>)</w:t>
      </w:r>
      <w:r w:rsidR="00B14272">
        <w:rPr>
          <w:rFonts w:ascii="Calibri" w:eastAsia="Times New Roman" w:hAnsi="Calibri" w:cs="Calibri"/>
          <w:lang w:val="en-GB" w:eastAsia="en-IE"/>
        </w:rPr>
        <w:t xml:space="preserve"> (</w:t>
      </w:r>
      <w:r w:rsidR="00B14272" w:rsidRPr="00905E90">
        <w:rPr>
          <w:rStyle w:val="normaltextrun"/>
          <w:rFonts w:ascii="Calibri" w:hAnsi="Calibri" w:cs="Calibri"/>
          <w:color w:val="183B58" w:themeColor="text1" w:themeTint="E6"/>
          <w:lang w:val="en-GB"/>
        </w:rPr>
        <w:t>digital</w:t>
      </w:r>
      <w:r w:rsidR="00B14272">
        <w:rPr>
          <w:rStyle w:val="normaltextrun"/>
          <w:rFonts w:ascii="Calibri" w:hAnsi="Calibri" w:cs="Calibri"/>
          <w:color w:val="183B58" w:themeColor="text1" w:themeTint="E6"/>
          <w:lang w:val="en-GB"/>
        </w:rPr>
        <w:t>)</w:t>
      </w:r>
    </w:p>
    <w:p w14:paraId="3E85394E" w14:textId="5AF2DA9B" w:rsidR="00B964B0" w:rsidRDefault="008543BF" w:rsidP="00B964B0">
      <w:pPr>
        <w:textAlignment w:val="baseline"/>
        <w:rPr>
          <w:rFonts w:ascii="Calibri" w:eastAsia="Times New Roman" w:hAnsi="Calibri" w:cs="Calibri"/>
          <w:lang w:val="en-IE" w:eastAsia="en-IE"/>
        </w:rPr>
      </w:pPr>
      <w:r>
        <w:rPr>
          <w:rFonts w:ascii="Calibri" w:eastAsia="Times New Roman" w:hAnsi="Calibri" w:cs="Calibri"/>
          <w:lang w:val="en-GB" w:eastAsia="en-IE"/>
        </w:rPr>
        <w:t>Lesson 3: Elements of Music Video</w:t>
      </w:r>
      <w:r w:rsidR="00B964B0" w:rsidRPr="210B9A33">
        <w:rPr>
          <w:rFonts w:ascii="Calibri" w:eastAsia="Times New Roman" w:hAnsi="Calibri" w:cs="Calibri"/>
          <w:lang w:val="en-IE" w:eastAsia="en-IE"/>
        </w:rPr>
        <w:t> </w:t>
      </w:r>
      <w:r w:rsidR="00B14272">
        <w:rPr>
          <w:rFonts w:ascii="Calibri" w:eastAsia="Times New Roman" w:hAnsi="Calibri" w:cs="Calibri"/>
          <w:lang w:val="en-IE" w:eastAsia="en-IE"/>
        </w:rPr>
        <w:t>(</w:t>
      </w:r>
      <w:r w:rsidR="00B14272" w:rsidRPr="00905E90">
        <w:rPr>
          <w:rStyle w:val="normaltextrun"/>
          <w:rFonts w:ascii="Calibri" w:hAnsi="Calibri" w:cs="Calibri"/>
          <w:color w:val="183B58" w:themeColor="text1" w:themeTint="E6"/>
          <w:lang w:val="en-GB"/>
        </w:rPr>
        <w:t>digital</w:t>
      </w:r>
      <w:r w:rsidR="00B14272">
        <w:rPr>
          <w:rStyle w:val="normaltextrun"/>
          <w:rFonts w:ascii="Calibri" w:hAnsi="Calibri" w:cs="Calibri"/>
          <w:color w:val="183B58" w:themeColor="text1" w:themeTint="E6"/>
          <w:lang w:val="en-GB"/>
        </w:rPr>
        <w:t>)</w:t>
      </w:r>
    </w:p>
    <w:p w14:paraId="040784EB" w14:textId="50F80F90" w:rsidR="008543BF" w:rsidRDefault="008543BF" w:rsidP="008543BF">
      <w:pPr>
        <w:textAlignment w:val="baseline"/>
        <w:rPr>
          <w:rFonts w:ascii="Calibri" w:eastAsia="Times New Roman" w:hAnsi="Calibri" w:cs="Calibri"/>
          <w:lang w:val="en-IE" w:eastAsia="en-IE"/>
        </w:rPr>
      </w:pPr>
      <w:r>
        <w:rPr>
          <w:rFonts w:ascii="Calibri" w:eastAsia="Times New Roman" w:hAnsi="Calibri" w:cs="Calibri"/>
          <w:lang w:val="en-GB" w:eastAsia="en-IE"/>
        </w:rPr>
        <w:t>Lesson 3: Elements of Music Flashcards</w:t>
      </w:r>
      <w:r w:rsidRPr="210B9A33">
        <w:rPr>
          <w:rFonts w:ascii="Calibri" w:eastAsia="Times New Roman" w:hAnsi="Calibri" w:cs="Calibri"/>
          <w:lang w:val="en-IE" w:eastAsia="en-IE"/>
        </w:rPr>
        <w:t> </w:t>
      </w:r>
      <w:r w:rsidR="00B14272">
        <w:rPr>
          <w:rStyle w:val="normaltextrun"/>
          <w:rFonts w:ascii="Calibri" w:hAnsi="Calibri" w:cs="Calibri"/>
          <w:color w:val="183B58" w:themeColor="text1" w:themeTint="E6"/>
          <w:lang w:val="en-GB"/>
        </w:rPr>
        <w:t>(d</w:t>
      </w:r>
      <w:r w:rsidR="00B14272" w:rsidRPr="00905E90">
        <w:rPr>
          <w:rStyle w:val="normaltextrun"/>
          <w:rFonts w:ascii="Calibri" w:hAnsi="Calibri" w:cs="Calibri"/>
          <w:color w:val="183B58" w:themeColor="text1" w:themeTint="E6"/>
          <w:lang w:val="en-GB"/>
        </w:rPr>
        <w:t>igital</w:t>
      </w:r>
      <w:r w:rsidR="00B14272">
        <w:rPr>
          <w:rStyle w:val="normaltextrun"/>
          <w:rFonts w:ascii="Calibri" w:hAnsi="Calibri" w:cs="Calibri"/>
          <w:color w:val="183B58" w:themeColor="text1" w:themeTint="E6"/>
          <w:lang w:val="en-GB"/>
        </w:rPr>
        <w:t>)</w:t>
      </w:r>
    </w:p>
    <w:p w14:paraId="481DB286" w14:textId="607CAFB5" w:rsidR="00B14272" w:rsidRDefault="008543BF" w:rsidP="00B14272">
      <w:pPr>
        <w:textAlignment w:val="baseline"/>
        <w:rPr>
          <w:rFonts w:ascii="Calibri" w:eastAsia="Times New Roman" w:hAnsi="Calibri" w:cs="Calibri"/>
          <w:lang w:val="en-IE" w:eastAsia="en-IE"/>
        </w:rPr>
      </w:pPr>
      <w:r>
        <w:rPr>
          <w:rFonts w:ascii="Calibri" w:eastAsia="Times New Roman" w:hAnsi="Calibri" w:cs="Calibri"/>
          <w:lang w:val="en-IE" w:eastAsia="en-IE"/>
        </w:rPr>
        <w:t>Lesson 3: Woodwind Instrument</w:t>
      </w:r>
      <w:r w:rsidR="00B14272">
        <w:rPr>
          <w:rFonts w:ascii="Calibri" w:eastAsia="Times New Roman" w:hAnsi="Calibri" w:cs="Calibri"/>
          <w:lang w:val="en-IE" w:eastAsia="en-IE"/>
        </w:rPr>
        <w:t xml:space="preserve"> Flashcards </w:t>
      </w:r>
      <w:r w:rsidR="00B14272">
        <w:rPr>
          <w:rStyle w:val="normaltextrun"/>
          <w:rFonts w:ascii="Calibri" w:hAnsi="Calibri" w:cs="Calibri"/>
          <w:color w:val="183B58" w:themeColor="text1" w:themeTint="E6"/>
          <w:lang w:val="en-GB"/>
        </w:rPr>
        <w:t>(d</w:t>
      </w:r>
      <w:r w:rsidR="00B14272" w:rsidRPr="00905E90">
        <w:rPr>
          <w:rStyle w:val="normaltextrun"/>
          <w:rFonts w:ascii="Calibri" w:hAnsi="Calibri" w:cs="Calibri"/>
          <w:color w:val="183B58" w:themeColor="text1" w:themeTint="E6"/>
          <w:lang w:val="en-GB"/>
        </w:rPr>
        <w:t>igital</w:t>
      </w:r>
      <w:r w:rsidR="00B14272">
        <w:rPr>
          <w:rStyle w:val="normaltextrun"/>
          <w:rFonts w:ascii="Calibri" w:hAnsi="Calibri" w:cs="Calibri"/>
          <w:color w:val="183B58" w:themeColor="text1" w:themeTint="E6"/>
          <w:lang w:val="en-GB"/>
        </w:rPr>
        <w:t>)</w:t>
      </w:r>
    </w:p>
    <w:p w14:paraId="17F42EFE" w14:textId="313EDB51" w:rsidR="00B964B0" w:rsidRPr="00CF7FCA" w:rsidRDefault="00B964B0" w:rsidP="00B964B0">
      <w:pPr>
        <w:textAlignment w:val="baseline"/>
        <w:rPr>
          <w:rFonts w:ascii="Calibri" w:eastAsia="Times New Roman" w:hAnsi="Calibri" w:cs="Calibri"/>
          <w:lang w:val="en-IE" w:eastAsia="en-IE"/>
        </w:rPr>
      </w:pPr>
      <w:r w:rsidRPr="00B14272">
        <w:rPr>
          <w:rFonts w:ascii="Calibri" w:eastAsia="Times New Roman" w:hAnsi="Calibri" w:cs="Calibri"/>
          <w:lang w:val="en-GB" w:eastAsia="en-IE"/>
        </w:rPr>
        <w:t xml:space="preserve">Lesson 3: Pupil Book: p </w:t>
      </w:r>
      <w:r w:rsidR="00B14272" w:rsidRPr="00B14272">
        <w:rPr>
          <w:rFonts w:ascii="Calibri" w:eastAsia="Times New Roman" w:hAnsi="Calibri" w:cs="Calibri"/>
          <w:lang w:val="en-GB" w:eastAsia="en-IE"/>
        </w:rPr>
        <w:t>6</w:t>
      </w:r>
      <w:r w:rsidRPr="00CF7FCA">
        <w:rPr>
          <w:rFonts w:ascii="Calibri" w:eastAsia="Times New Roman" w:hAnsi="Calibri" w:cs="Calibri"/>
          <w:lang w:val="en-IE" w:eastAsia="en-IE"/>
        </w:rPr>
        <w:t> </w:t>
      </w:r>
    </w:p>
    <w:p w14:paraId="0DBB8EF5" w14:textId="77777777" w:rsidR="00B964B0" w:rsidRPr="00CF7FCA" w:rsidRDefault="00B964B0" w:rsidP="00B964B0">
      <w:pPr>
        <w:textAlignment w:val="baseline"/>
        <w:rPr>
          <w:rFonts w:ascii="Segoe UI" w:eastAsia="Times New Roman" w:hAnsi="Segoe UI" w:cs="Segoe UI"/>
          <w:sz w:val="18"/>
          <w:szCs w:val="18"/>
          <w:lang w:val="en-IE" w:eastAsia="en-IE"/>
        </w:rPr>
      </w:pPr>
      <w:r w:rsidRPr="00CF7FCA">
        <w:rPr>
          <w:rFonts w:ascii="Calibri" w:eastAsia="Times New Roman" w:hAnsi="Calibri" w:cs="Calibri"/>
          <w:lang w:val="en-IE" w:eastAsia="en-IE"/>
        </w:rPr>
        <w:t> </w:t>
      </w:r>
    </w:p>
    <w:p w14:paraId="298845AD" w14:textId="77777777" w:rsidR="008543BF" w:rsidRDefault="008543BF" w:rsidP="00B964B0">
      <w:pPr>
        <w:textAlignment w:val="baseline"/>
        <w:rPr>
          <w:rFonts w:ascii="Calibri" w:eastAsia="Times New Roman" w:hAnsi="Calibri" w:cs="Calibri"/>
          <w:b/>
          <w:bCs/>
          <w:sz w:val="26"/>
          <w:szCs w:val="26"/>
          <w:lang w:val="en-GB" w:eastAsia="en-IE"/>
        </w:rPr>
      </w:pPr>
    </w:p>
    <w:p w14:paraId="6F6807D2" w14:textId="1D0CCE62" w:rsidR="00B964B0" w:rsidRPr="00B14272" w:rsidRDefault="00B964B0" w:rsidP="00433F9E">
      <w:pPr>
        <w:pStyle w:val="paragraph"/>
        <w:spacing w:before="0" w:beforeAutospacing="0" w:after="0" w:afterAutospacing="0"/>
        <w:textAlignment w:val="baseline"/>
        <w:rPr>
          <w:rStyle w:val="normaltextrun"/>
          <w:rFonts w:ascii="Calibri" w:hAnsi="Calibri" w:cs="Calibri"/>
          <w:b/>
          <w:bCs/>
          <w:color w:val="183B58" w:themeColor="text1" w:themeTint="E6"/>
          <w:sz w:val="26"/>
          <w:szCs w:val="26"/>
          <w:lang w:val="en-GB"/>
        </w:rPr>
      </w:pPr>
      <w:r w:rsidRPr="00B14272">
        <w:rPr>
          <w:rStyle w:val="normaltextrun"/>
          <w:rFonts w:ascii="Calibri" w:hAnsi="Calibri" w:cs="Calibri"/>
          <w:b/>
          <w:bCs/>
          <w:color w:val="183B58" w:themeColor="text1" w:themeTint="E6"/>
          <w:sz w:val="26"/>
          <w:szCs w:val="26"/>
          <w:lang w:val="en-GB"/>
        </w:rPr>
        <w:t>Steps</w:t>
      </w:r>
      <w:r w:rsidR="00B14272">
        <w:rPr>
          <w:rStyle w:val="normaltextrun"/>
          <w:rFonts w:ascii="Calibri" w:hAnsi="Calibri" w:cs="Calibri"/>
          <w:b/>
          <w:bCs/>
          <w:color w:val="183B58" w:themeColor="text1" w:themeTint="E6"/>
          <w:sz w:val="26"/>
          <w:szCs w:val="26"/>
          <w:lang w:val="en-GB"/>
        </w:rPr>
        <w:t xml:space="preserve"> </w:t>
      </w:r>
      <w:r w:rsidRPr="00B14272">
        <w:rPr>
          <w:rStyle w:val="normaltextrun"/>
          <w:rFonts w:ascii="Calibri" w:hAnsi="Calibri" w:cs="Calibri"/>
          <w:b/>
          <w:bCs/>
          <w:color w:val="183B58" w:themeColor="text1" w:themeTint="E6"/>
          <w:sz w:val="26"/>
          <w:szCs w:val="26"/>
          <w:lang w:val="en-GB"/>
        </w:rPr>
        <w:t>/ Teaching Notes </w:t>
      </w:r>
    </w:p>
    <w:p w14:paraId="478A1183" w14:textId="79D3327D" w:rsidR="00922CCF" w:rsidRPr="00922CCF" w:rsidRDefault="008543BF" w:rsidP="00B964B0">
      <w:pPr>
        <w:numPr>
          <w:ilvl w:val="0"/>
          <w:numId w:val="27"/>
        </w:numPr>
        <w:tabs>
          <w:tab w:val="clear" w:pos="720"/>
          <w:tab w:val="num" w:pos="426"/>
        </w:tabs>
        <w:spacing w:line="360" w:lineRule="auto"/>
        <w:ind w:left="426" w:hanging="284"/>
        <w:textAlignment w:val="baseline"/>
        <w:rPr>
          <w:rFonts w:ascii="Calibri" w:eastAsia="Times New Roman" w:hAnsi="Calibri" w:cs="Calibri"/>
          <w:lang w:val="en-IE" w:eastAsia="en-IE"/>
        </w:rPr>
      </w:pPr>
      <w:r w:rsidRPr="00922CCF">
        <w:rPr>
          <w:rFonts w:ascii="Calibri" w:eastAsia="Times New Roman" w:hAnsi="Calibri" w:cs="Calibri"/>
          <w:b/>
          <w:bCs/>
          <w:i/>
          <w:iCs/>
          <w:lang w:val="en-GB" w:eastAsia="en-IE"/>
        </w:rPr>
        <w:t xml:space="preserve">Digital activity: An Introduction to </w:t>
      </w:r>
      <w:r w:rsidRPr="00922CCF">
        <w:rPr>
          <w:rFonts w:asciiTheme="majorHAnsi" w:hAnsiTheme="majorHAnsi" w:cstheme="majorHAnsi"/>
          <w:b/>
          <w:bCs/>
          <w:i/>
          <w:iCs/>
          <w:shd w:val="clear" w:color="auto" w:fill="FFFFFF"/>
        </w:rPr>
        <w:t>Antonín</w:t>
      </w:r>
      <w:r w:rsidRPr="00922CCF">
        <w:rPr>
          <w:rFonts w:ascii="Arial" w:hAnsi="Arial" w:cs="Arial"/>
          <w:b/>
          <w:bCs/>
          <w:i/>
          <w:iCs/>
          <w:sz w:val="21"/>
          <w:szCs w:val="21"/>
          <w:shd w:val="clear" w:color="auto" w:fill="FFFFFF"/>
        </w:rPr>
        <w:t> </w:t>
      </w:r>
      <w:r w:rsidRPr="00922CCF">
        <w:rPr>
          <w:rFonts w:ascii="Calibri" w:eastAsia="Times New Roman" w:hAnsi="Calibri" w:cs="Calibri"/>
          <w:b/>
          <w:bCs/>
          <w:i/>
          <w:iCs/>
          <w:lang w:val="en-GB" w:eastAsia="en-IE"/>
        </w:rPr>
        <w:t>Dvořák</w:t>
      </w:r>
      <w:r>
        <w:rPr>
          <w:rFonts w:ascii="Calibri" w:eastAsia="Times New Roman" w:hAnsi="Calibri" w:cs="Calibri"/>
          <w:lang w:val="en-GB" w:eastAsia="en-IE"/>
        </w:rPr>
        <w:t xml:space="preserve">: Explain to the children that they are going to listen to a famous piece of classical music written by the composer Antonín </w:t>
      </w:r>
      <w:r w:rsidR="00922CCF" w:rsidRPr="210B9A33">
        <w:rPr>
          <w:rFonts w:ascii="Calibri" w:eastAsia="Times New Roman" w:hAnsi="Calibri" w:cs="Calibri"/>
          <w:lang w:val="en-GB" w:eastAsia="en-IE"/>
        </w:rPr>
        <w:t>Dvořák</w:t>
      </w:r>
      <w:r w:rsidR="00B14272">
        <w:rPr>
          <w:rFonts w:ascii="Calibri" w:eastAsia="Times New Roman" w:hAnsi="Calibri" w:cs="Calibri"/>
          <w:lang w:val="en-GB" w:eastAsia="en-IE"/>
        </w:rPr>
        <w:t>. C</w:t>
      </w:r>
      <w:r w:rsidR="00922CCF">
        <w:rPr>
          <w:rFonts w:ascii="Calibri" w:eastAsia="Times New Roman" w:hAnsi="Calibri" w:cs="Calibri"/>
          <w:lang w:val="en-GB" w:eastAsia="en-IE"/>
        </w:rPr>
        <w:t xml:space="preserve">lick through the PowerPoint to give some background information about </w:t>
      </w:r>
      <w:r w:rsidR="00922CCF" w:rsidRPr="210B9A33">
        <w:rPr>
          <w:rFonts w:ascii="Calibri" w:eastAsia="Times New Roman" w:hAnsi="Calibri" w:cs="Calibri"/>
          <w:lang w:val="en-GB" w:eastAsia="en-IE"/>
        </w:rPr>
        <w:t>Dvořák</w:t>
      </w:r>
      <w:r w:rsidR="00922CCF">
        <w:rPr>
          <w:rFonts w:ascii="Calibri" w:eastAsia="Times New Roman" w:hAnsi="Calibri" w:cs="Calibri"/>
          <w:lang w:val="en-GB" w:eastAsia="en-IE"/>
        </w:rPr>
        <w:t xml:space="preserve">. </w:t>
      </w:r>
    </w:p>
    <w:p w14:paraId="0500F3AF" w14:textId="34B9E9FA" w:rsidR="00B964B0" w:rsidRDefault="00922CCF" w:rsidP="00B964B0">
      <w:pPr>
        <w:numPr>
          <w:ilvl w:val="0"/>
          <w:numId w:val="27"/>
        </w:numPr>
        <w:tabs>
          <w:tab w:val="clear" w:pos="720"/>
          <w:tab w:val="num" w:pos="426"/>
        </w:tabs>
        <w:spacing w:line="360" w:lineRule="auto"/>
        <w:ind w:left="426" w:hanging="284"/>
        <w:textAlignment w:val="baseline"/>
        <w:rPr>
          <w:rFonts w:ascii="Calibri" w:eastAsia="Times New Roman" w:hAnsi="Calibri" w:cs="Calibri"/>
          <w:lang w:val="en-IE" w:eastAsia="en-IE"/>
        </w:rPr>
      </w:pPr>
      <w:r>
        <w:rPr>
          <w:rFonts w:ascii="Calibri" w:eastAsia="Times New Roman" w:hAnsi="Calibri" w:cs="Calibri"/>
          <w:lang w:val="en-GB" w:eastAsia="en-IE"/>
        </w:rPr>
        <w:t>Point out</w:t>
      </w:r>
      <w:r w:rsidR="00B964B0">
        <w:rPr>
          <w:rFonts w:ascii="Calibri" w:eastAsia="Times New Roman" w:hAnsi="Calibri" w:cs="Calibri"/>
          <w:lang w:val="en-GB" w:eastAsia="en-IE"/>
        </w:rPr>
        <w:t xml:space="preserve"> to </w:t>
      </w:r>
      <w:r>
        <w:rPr>
          <w:rFonts w:ascii="Calibri" w:eastAsia="Times New Roman" w:hAnsi="Calibri" w:cs="Calibri"/>
          <w:lang w:val="en-GB" w:eastAsia="en-IE"/>
        </w:rPr>
        <w:t>the children</w:t>
      </w:r>
      <w:r w:rsidR="00B964B0">
        <w:rPr>
          <w:rFonts w:ascii="Calibri" w:eastAsia="Times New Roman" w:hAnsi="Calibri" w:cs="Calibri"/>
          <w:lang w:val="en-GB" w:eastAsia="en-IE"/>
        </w:rPr>
        <w:t xml:space="preserve"> how this movement may </w:t>
      </w:r>
      <w:r w:rsidR="00B964B0" w:rsidRPr="00CF7FCA">
        <w:rPr>
          <w:rFonts w:ascii="Calibri" w:eastAsia="Times New Roman" w:hAnsi="Calibri" w:cs="Calibri"/>
          <w:lang w:val="en-GB" w:eastAsia="en-IE"/>
        </w:rPr>
        <w:t>reflect his homesick</w:t>
      </w:r>
      <w:r w:rsidR="00B964B0">
        <w:rPr>
          <w:rFonts w:ascii="Calibri" w:eastAsia="Times New Roman" w:hAnsi="Calibri" w:cs="Calibri"/>
          <w:lang w:val="en-GB" w:eastAsia="en-IE"/>
        </w:rPr>
        <w:t xml:space="preserve">ness </w:t>
      </w:r>
      <w:r w:rsidR="00B964B0" w:rsidRPr="00CF7FCA">
        <w:rPr>
          <w:rFonts w:ascii="Calibri" w:eastAsia="Times New Roman" w:hAnsi="Calibri" w:cs="Calibri"/>
          <w:lang w:val="en-GB" w:eastAsia="en-IE"/>
        </w:rPr>
        <w:t>while living in America.</w:t>
      </w:r>
      <w:r w:rsidR="00B964B0">
        <w:rPr>
          <w:rFonts w:ascii="Calibri" w:eastAsia="Times New Roman" w:hAnsi="Calibri" w:cs="Calibri"/>
          <w:lang w:val="en-GB" w:eastAsia="en-IE"/>
        </w:rPr>
        <w:t xml:space="preserve"> </w:t>
      </w:r>
      <w:r w:rsidR="00B964B0" w:rsidRPr="00922CCF">
        <w:rPr>
          <w:rFonts w:ascii="Calibri" w:eastAsia="Times New Roman" w:hAnsi="Calibri" w:cs="Calibri"/>
          <w:lang w:val="en-GB" w:eastAsia="en-IE"/>
        </w:rPr>
        <w:t>Ask them if they have ever been on a long trip or someplace where they missed home.</w:t>
      </w:r>
      <w:r w:rsidR="00B964B0" w:rsidRPr="00922CCF">
        <w:rPr>
          <w:rFonts w:ascii="Calibri" w:eastAsia="Times New Roman" w:hAnsi="Calibri" w:cs="Calibri"/>
          <w:lang w:val="en-IE" w:eastAsia="en-IE"/>
        </w:rPr>
        <w:t> </w:t>
      </w:r>
    </w:p>
    <w:p w14:paraId="5B51EF97" w14:textId="072BCFB6" w:rsidR="00922CCF" w:rsidRPr="00922CCF" w:rsidRDefault="00922CCF" w:rsidP="00B964B0">
      <w:pPr>
        <w:numPr>
          <w:ilvl w:val="0"/>
          <w:numId w:val="27"/>
        </w:numPr>
        <w:tabs>
          <w:tab w:val="clear" w:pos="720"/>
          <w:tab w:val="num" w:pos="426"/>
        </w:tabs>
        <w:spacing w:line="360" w:lineRule="auto"/>
        <w:ind w:left="426" w:hanging="284"/>
        <w:textAlignment w:val="baseline"/>
        <w:rPr>
          <w:rFonts w:ascii="Calibri" w:eastAsia="Times New Roman" w:hAnsi="Calibri" w:cs="Calibri"/>
          <w:lang w:val="en-IE" w:eastAsia="en-IE"/>
        </w:rPr>
      </w:pPr>
      <w:r w:rsidRPr="00922CCF">
        <w:rPr>
          <w:rFonts w:ascii="Calibri" w:eastAsia="Times New Roman" w:hAnsi="Calibri" w:cs="Calibri"/>
          <w:b/>
          <w:bCs/>
          <w:i/>
          <w:iCs/>
          <w:lang w:val="en-GB" w:eastAsia="en-IE"/>
        </w:rPr>
        <w:t xml:space="preserve">Digital </w:t>
      </w:r>
      <w:r>
        <w:rPr>
          <w:rFonts w:ascii="Calibri" w:eastAsia="Times New Roman" w:hAnsi="Calibri" w:cs="Calibri"/>
          <w:b/>
          <w:bCs/>
          <w:i/>
          <w:iCs/>
          <w:lang w:val="en-GB" w:eastAsia="en-IE"/>
        </w:rPr>
        <w:t>audio</w:t>
      </w:r>
      <w:r w:rsidR="007857A2">
        <w:rPr>
          <w:rFonts w:ascii="Calibri" w:eastAsia="Times New Roman" w:hAnsi="Calibri" w:cs="Calibri"/>
          <w:b/>
          <w:bCs/>
          <w:i/>
          <w:iCs/>
          <w:lang w:val="en-GB" w:eastAsia="en-IE"/>
        </w:rPr>
        <w:t xml:space="preserve"> file</w:t>
      </w:r>
      <w:r w:rsidRPr="007857A2">
        <w:rPr>
          <w:rFonts w:ascii="Calibri" w:eastAsia="Times New Roman" w:hAnsi="Calibri" w:cs="Calibri"/>
          <w:b/>
          <w:bCs/>
          <w:lang w:val="en-GB" w:eastAsia="en-IE"/>
        </w:rPr>
        <w:t xml:space="preserve">: </w:t>
      </w:r>
      <w:r w:rsidRPr="007857A2">
        <w:rPr>
          <w:rFonts w:ascii="Calibri" w:eastAsia="Times New Roman" w:hAnsi="Calibri" w:cs="Calibri"/>
          <w:b/>
          <w:bCs/>
          <w:i/>
          <w:iCs/>
          <w:lang w:val="en-GB" w:eastAsia="en-IE"/>
        </w:rPr>
        <w:t xml:space="preserve">Symphony No 9 ‘New World’ </w:t>
      </w:r>
      <w:r w:rsidR="00B14272">
        <w:rPr>
          <w:rFonts w:ascii="Calibri" w:eastAsia="Times New Roman" w:hAnsi="Calibri" w:cs="Calibri"/>
          <w:b/>
          <w:bCs/>
          <w:i/>
          <w:iCs/>
          <w:lang w:val="en-GB" w:eastAsia="en-IE"/>
        </w:rPr>
        <w:t>(</w:t>
      </w:r>
      <w:r w:rsidRPr="007857A2">
        <w:rPr>
          <w:rFonts w:ascii="Calibri" w:eastAsia="Times New Roman" w:hAnsi="Calibri" w:cs="Calibri"/>
          <w:b/>
          <w:bCs/>
          <w:i/>
          <w:iCs/>
          <w:lang w:val="en-GB" w:eastAsia="en-IE"/>
        </w:rPr>
        <w:t>2nd movement</w:t>
      </w:r>
      <w:r w:rsidR="00B14272">
        <w:rPr>
          <w:rFonts w:ascii="Calibri" w:eastAsia="Times New Roman" w:hAnsi="Calibri" w:cs="Calibri"/>
          <w:b/>
          <w:bCs/>
          <w:i/>
          <w:iCs/>
          <w:lang w:val="en-GB" w:eastAsia="en-IE"/>
        </w:rPr>
        <w:t>)</w:t>
      </w:r>
      <w:r>
        <w:rPr>
          <w:rFonts w:ascii="Calibri" w:eastAsia="Times New Roman" w:hAnsi="Calibri" w:cs="Calibri"/>
          <w:lang w:val="en-GB" w:eastAsia="en-IE"/>
        </w:rPr>
        <w:t xml:space="preserve"> – Play the listening track for the children. </w:t>
      </w:r>
    </w:p>
    <w:p w14:paraId="1A47EC17" w14:textId="74685E4E" w:rsidR="00922CCF" w:rsidRPr="00922CCF" w:rsidRDefault="00922CCF" w:rsidP="00B964B0">
      <w:pPr>
        <w:numPr>
          <w:ilvl w:val="0"/>
          <w:numId w:val="27"/>
        </w:numPr>
        <w:tabs>
          <w:tab w:val="clear" w:pos="720"/>
          <w:tab w:val="num" w:pos="426"/>
        </w:tabs>
        <w:spacing w:line="360" w:lineRule="auto"/>
        <w:ind w:left="426" w:hanging="284"/>
        <w:textAlignment w:val="baseline"/>
        <w:rPr>
          <w:rFonts w:ascii="Calibri" w:eastAsia="Times New Roman" w:hAnsi="Calibri" w:cs="Calibri"/>
          <w:lang w:val="en-IE" w:eastAsia="en-IE"/>
        </w:rPr>
      </w:pPr>
      <w:r w:rsidRPr="007857A2">
        <w:rPr>
          <w:rFonts w:ascii="Calibri" w:eastAsia="Times New Roman" w:hAnsi="Calibri" w:cs="Calibri"/>
          <w:b/>
          <w:bCs/>
          <w:i/>
          <w:iCs/>
          <w:lang w:val="en-GB" w:eastAsia="en-IE"/>
        </w:rPr>
        <w:t>Digital activity: Elements of Music Video;</w:t>
      </w:r>
      <w:r w:rsidRPr="007857A2">
        <w:rPr>
          <w:rFonts w:ascii="Calibri" w:eastAsia="Times New Roman" w:hAnsi="Calibri" w:cs="Calibri"/>
          <w:i/>
          <w:iCs/>
          <w:lang w:val="en-GB" w:eastAsia="en-IE"/>
        </w:rPr>
        <w:t xml:space="preserve"> </w:t>
      </w:r>
      <w:r w:rsidRPr="007857A2">
        <w:rPr>
          <w:rFonts w:ascii="Calibri" w:eastAsia="Times New Roman" w:hAnsi="Calibri" w:cs="Calibri"/>
          <w:b/>
          <w:bCs/>
          <w:i/>
          <w:iCs/>
          <w:lang w:val="en-GB" w:eastAsia="en-IE"/>
        </w:rPr>
        <w:t>Elements of Music Flashcards</w:t>
      </w:r>
      <w:r>
        <w:rPr>
          <w:rFonts w:ascii="Calibri" w:eastAsia="Times New Roman" w:hAnsi="Calibri" w:cs="Calibri"/>
          <w:b/>
          <w:bCs/>
          <w:lang w:val="en-GB" w:eastAsia="en-IE"/>
        </w:rPr>
        <w:t xml:space="preserve">: </w:t>
      </w:r>
      <w:r>
        <w:rPr>
          <w:rFonts w:ascii="Calibri" w:eastAsia="Times New Roman" w:hAnsi="Calibri" w:cs="Calibri"/>
          <w:lang w:val="en-GB" w:eastAsia="en-IE"/>
        </w:rPr>
        <w:t>Revise the elements of music using the video and flashcards. (Note: the elements of music are also listed at the start of the pupil book for easy reference</w:t>
      </w:r>
      <w:r w:rsidR="004F4620">
        <w:rPr>
          <w:rFonts w:ascii="Calibri" w:eastAsia="Times New Roman" w:hAnsi="Calibri" w:cs="Calibri"/>
          <w:lang w:val="en-GB" w:eastAsia="en-IE"/>
        </w:rPr>
        <w:t>: dynamics, tempo, texture, pitch, pulse, structure, timbre, style</w:t>
      </w:r>
      <w:r>
        <w:rPr>
          <w:rFonts w:ascii="Calibri" w:eastAsia="Times New Roman" w:hAnsi="Calibri" w:cs="Calibri"/>
          <w:lang w:val="en-GB" w:eastAsia="en-IE"/>
        </w:rPr>
        <w:t xml:space="preserve">). </w:t>
      </w:r>
    </w:p>
    <w:p w14:paraId="302D09E0" w14:textId="1F3796F9" w:rsidR="00B964B0" w:rsidRDefault="00922CCF" w:rsidP="004F4620">
      <w:pPr>
        <w:numPr>
          <w:ilvl w:val="0"/>
          <w:numId w:val="27"/>
        </w:numPr>
        <w:tabs>
          <w:tab w:val="clear" w:pos="720"/>
          <w:tab w:val="num" w:pos="426"/>
        </w:tabs>
        <w:spacing w:line="360" w:lineRule="auto"/>
        <w:ind w:left="426" w:hanging="284"/>
        <w:textAlignment w:val="baseline"/>
        <w:rPr>
          <w:rFonts w:ascii="Calibri" w:eastAsia="Times New Roman" w:hAnsi="Calibri" w:cs="Calibri"/>
          <w:lang w:val="en-IE" w:eastAsia="en-IE"/>
        </w:rPr>
      </w:pPr>
      <w:r w:rsidRPr="00922CCF">
        <w:rPr>
          <w:rFonts w:ascii="Calibri" w:eastAsia="Times New Roman" w:hAnsi="Calibri" w:cs="Calibri"/>
          <w:b/>
          <w:bCs/>
          <w:lang w:val="en-IE" w:eastAsia="en-IE"/>
        </w:rPr>
        <w:t>Pupil book, p.6</w:t>
      </w:r>
      <w:r>
        <w:rPr>
          <w:rFonts w:ascii="Calibri" w:eastAsia="Times New Roman" w:hAnsi="Calibri" w:cs="Calibri"/>
          <w:b/>
          <w:bCs/>
          <w:lang w:val="en-IE" w:eastAsia="en-IE"/>
        </w:rPr>
        <w:t xml:space="preserve"> - </w:t>
      </w:r>
      <w:r w:rsidR="004F4620" w:rsidRPr="004F4620">
        <w:rPr>
          <w:rFonts w:ascii="Calibri" w:eastAsia="Times New Roman" w:hAnsi="Calibri" w:cs="Calibri"/>
          <w:lang w:val="en-IE" w:eastAsia="en-IE"/>
        </w:rPr>
        <w:t>Play the track</w:t>
      </w:r>
      <w:r w:rsidR="004F4620">
        <w:rPr>
          <w:rFonts w:ascii="Calibri" w:eastAsia="Times New Roman" w:hAnsi="Calibri" w:cs="Calibri"/>
          <w:b/>
          <w:bCs/>
          <w:lang w:val="en-IE" w:eastAsia="en-IE"/>
        </w:rPr>
        <w:t xml:space="preserve"> </w:t>
      </w:r>
      <w:r w:rsidR="004F4620" w:rsidRPr="004F4620">
        <w:rPr>
          <w:rFonts w:ascii="Calibri" w:eastAsia="Times New Roman" w:hAnsi="Calibri" w:cs="Calibri"/>
          <w:lang w:val="en-IE" w:eastAsia="en-IE"/>
        </w:rPr>
        <w:t>again</w:t>
      </w:r>
      <w:r w:rsidR="004F4620">
        <w:rPr>
          <w:rFonts w:ascii="Calibri" w:eastAsia="Times New Roman" w:hAnsi="Calibri" w:cs="Calibri"/>
          <w:lang w:val="en-IE" w:eastAsia="en-IE"/>
        </w:rPr>
        <w:t xml:space="preserve"> and have the children complete Activity A in the pupil book. Then discuss the track with the children</w:t>
      </w:r>
      <w:r w:rsidR="00905E90">
        <w:rPr>
          <w:rFonts w:ascii="Calibri" w:eastAsia="Times New Roman" w:hAnsi="Calibri" w:cs="Calibri"/>
          <w:lang w:val="en-IE" w:eastAsia="en-IE"/>
        </w:rPr>
        <w:t>:</w:t>
      </w:r>
    </w:p>
    <w:p w14:paraId="3EAE12C3" w14:textId="7AE00EA8" w:rsidR="004F4620" w:rsidRPr="007857A2" w:rsidRDefault="004F4620" w:rsidP="004F4620">
      <w:pPr>
        <w:numPr>
          <w:ilvl w:val="1"/>
          <w:numId w:val="27"/>
        </w:numPr>
        <w:tabs>
          <w:tab w:val="num" w:pos="426"/>
        </w:tabs>
        <w:spacing w:line="360" w:lineRule="auto"/>
        <w:textAlignment w:val="baseline"/>
        <w:rPr>
          <w:rFonts w:ascii="Calibri" w:eastAsia="Times New Roman" w:hAnsi="Calibri" w:cs="Calibri"/>
          <w:lang w:val="en-IE" w:eastAsia="en-IE"/>
        </w:rPr>
      </w:pPr>
      <w:r w:rsidRPr="007857A2">
        <w:rPr>
          <w:rFonts w:ascii="Calibri" w:eastAsia="Times New Roman" w:hAnsi="Calibri" w:cs="Calibri"/>
          <w:i/>
          <w:iCs/>
          <w:lang w:val="en-IE" w:eastAsia="en-IE"/>
        </w:rPr>
        <w:t>Tempo</w:t>
      </w:r>
      <w:r w:rsidRPr="007857A2">
        <w:rPr>
          <w:rFonts w:ascii="Calibri" w:eastAsia="Times New Roman" w:hAnsi="Calibri" w:cs="Calibri"/>
          <w:lang w:val="en-IE" w:eastAsia="en-IE"/>
        </w:rPr>
        <w:t xml:space="preserve"> – Is the movement fast or slow? (</w:t>
      </w:r>
      <w:r w:rsidRPr="007857A2">
        <w:rPr>
          <w:rFonts w:ascii="Calibri" w:eastAsia="Times New Roman" w:hAnsi="Calibri" w:cs="Calibri"/>
          <w:color w:val="808080" w:themeColor="background1" w:themeShade="80"/>
          <w:lang w:val="en-IE" w:eastAsia="en-IE"/>
        </w:rPr>
        <w:t>slow</w:t>
      </w:r>
      <w:r w:rsidRPr="007857A2">
        <w:rPr>
          <w:rFonts w:ascii="Calibri" w:eastAsia="Times New Roman" w:hAnsi="Calibri" w:cs="Calibri"/>
          <w:lang w:val="en-IE" w:eastAsia="en-IE"/>
        </w:rPr>
        <w:t>). Does the tempo change throughout the excerpt? (</w:t>
      </w:r>
      <w:r w:rsidRPr="007857A2">
        <w:rPr>
          <w:rFonts w:ascii="Calibri" w:eastAsia="Times New Roman" w:hAnsi="Calibri" w:cs="Calibri"/>
          <w:color w:val="808080" w:themeColor="background1" w:themeShade="80"/>
          <w:lang w:val="en-IE" w:eastAsia="en-IE"/>
        </w:rPr>
        <w:t>No</w:t>
      </w:r>
      <w:r w:rsidR="007857A2" w:rsidRPr="007857A2">
        <w:rPr>
          <w:rFonts w:ascii="Calibri" w:eastAsia="Times New Roman" w:hAnsi="Calibri" w:cs="Calibri"/>
          <w:color w:val="808080" w:themeColor="background1" w:themeShade="80"/>
          <w:lang w:val="en-IE" w:eastAsia="en-IE"/>
        </w:rPr>
        <w:t>,</w:t>
      </w:r>
      <w:r w:rsidRPr="007857A2">
        <w:rPr>
          <w:rFonts w:ascii="Calibri" w:eastAsia="Times New Roman" w:hAnsi="Calibri" w:cs="Calibri"/>
          <w:color w:val="808080" w:themeColor="background1" w:themeShade="80"/>
          <w:lang w:val="en-IE" w:eastAsia="en-IE"/>
        </w:rPr>
        <w:t xml:space="preserve"> it is generally slow throughout</w:t>
      </w:r>
    </w:p>
    <w:p w14:paraId="6DF5B08C" w14:textId="655DD308" w:rsidR="004F4620" w:rsidRPr="007857A2" w:rsidRDefault="004F4620" w:rsidP="004F4620">
      <w:pPr>
        <w:numPr>
          <w:ilvl w:val="1"/>
          <w:numId w:val="27"/>
        </w:numPr>
        <w:tabs>
          <w:tab w:val="num" w:pos="426"/>
        </w:tabs>
        <w:spacing w:line="360" w:lineRule="auto"/>
        <w:textAlignment w:val="baseline"/>
        <w:rPr>
          <w:rFonts w:ascii="Calibri" w:eastAsia="Times New Roman" w:hAnsi="Calibri" w:cs="Calibri"/>
          <w:lang w:val="en-IE" w:eastAsia="en-IE"/>
        </w:rPr>
      </w:pPr>
      <w:r w:rsidRPr="007857A2">
        <w:rPr>
          <w:rFonts w:ascii="Calibri" w:eastAsia="Times New Roman" w:hAnsi="Calibri" w:cs="Calibri"/>
          <w:i/>
          <w:iCs/>
          <w:lang w:val="en-IE" w:eastAsia="en-IE"/>
        </w:rPr>
        <w:t>Pulse</w:t>
      </w:r>
      <w:r w:rsidRPr="007857A2">
        <w:rPr>
          <w:rFonts w:ascii="Calibri" w:eastAsia="Times New Roman" w:hAnsi="Calibri" w:cs="Calibri"/>
          <w:lang w:val="en-IE" w:eastAsia="en-IE"/>
        </w:rPr>
        <w:t xml:space="preserve"> – Can the children clap to the beat of the music? (</w:t>
      </w:r>
      <w:r w:rsidRPr="007857A2">
        <w:rPr>
          <w:rFonts w:ascii="Calibri" w:eastAsia="Times New Roman" w:hAnsi="Calibri" w:cs="Calibri"/>
          <w:color w:val="808080" w:themeColor="background1" w:themeShade="80"/>
          <w:lang w:val="en-IE" w:eastAsia="en-IE"/>
        </w:rPr>
        <w:t>No – there is no strong pulse or beat</w:t>
      </w:r>
      <w:r w:rsidRPr="007857A2">
        <w:rPr>
          <w:rFonts w:ascii="Calibri" w:eastAsia="Times New Roman" w:hAnsi="Calibri" w:cs="Calibri"/>
          <w:lang w:val="en-IE" w:eastAsia="en-IE"/>
        </w:rPr>
        <w:t xml:space="preserve">) </w:t>
      </w:r>
    </w:p>
    <w:p w14:paraId="5B75B9D0" w14:textId="409F2235" w:rsidR="004F4620" w:rsidRPr="007857A2" w:rsidRDefault="004F4620" w:rsidP="004F4620">
      <w:pPr>
        <w:numPr>
          <w:ilvl w:val="1"/>
          <w:numId w:val="27"/>
        </w:numPr>
        <w:tabs>
          <w:tab w:val="num" w:pos="426"/>
        </w:tabs>
        <w:spacing w:line="360" w:lineRule="auto"/>
        <w:textAlignment w:val="baseline"/>
        <w:rPr>
          <w:rFonts w:ascii="Calibri" w:eastAsia="Times New Roman" w:hAnsi="Calibri" w:cs="Calibri"/>
          <w:lang w:val="en-IE" w:eastAsia="en-IE"/>
        </w:rPr>
      </w:pPr>
      <w:r w:rsidRPr="007857A2">
        <w:rPr>
          <w:rFonts w:ascii="Calibri" w:eastAsia="Times New Roman" w:hAnsi="Calibri" w:cs="Calibri"/>
          <w:i/>
          <w:iCs/>
          <w:lang w:val="en-IE" w:eastAsia="en-IE"/>
        </w:rPr>
        <w:t>Pitch</w:t>
      </w:r>
      <w:r w:rsidRPr="007857A2">
        <w:rPr>
          <w:rFonts w:ascii="Calibri" w:eastAsia="Times New Roman" w:hAnsi="Calibri" w:cs="Calibri"/>
          <w:lang w:val="en-IE" w:eastAsia="en-IE"/>
        </w:rPr>
        <w:t xml:space="preserve"> – is the pitch high, low or a combination of both</w:t>
      </w:r>
      <w:r w:rsidR="007857A2" w:rsidRPr="007857A2">
        <w:rPr>
          <w:rFonts w:ascii="Calibri" w:eastAsia="Times New Roman" w:hAnsi="Calibri" w:cs="Calibri"/>
          <w:lang w:val="en-IE" w:eastAsia="en-IE"/>
        </w:rPr>
        <w:t>? (</w:t>
      </w:r>
      <w:r w:rsidR="007857A2" w:rsidRPr="007857A2">
        <w:rPr>
          <w:rFonts w:ascii="Calibri" w:eastAsia="Times New Roman" w:hAnsi="Calibri" w:cs="Calibri"/>
          <w:color w:val="808080" w:themeColor="background1" w:themeShade="80"/>
          <w:lang w:val="en-IE" w:eastAsia="en-IE"/>
        </w:rPr>
        <w:t>A combination of both</w:t>
      </w:r>
      <w:r w:rsidR="007857A2" w:rsidRPr="007857A2">
        <w:rPr>
          <w:rFonts w:ascii="Calibri" w:eastAsia="Times New Roman" w:hAnsi="Calibri" w:cs="Calibri"/>
          <w:lang w:val="en-IE" w:eastAsia="en-IE"/>
        </w:rPr>
        <w:t>)</w:t>
      </w:r>
    </w:p>
    <w:p w14:paraId="33F01369" w14:textId="24F7B95C" w:rsidR="007857A2" w:rsidRPr="007857A2" w:rsidRDefault="007857A2" w:rsidP="004F4620">
      <w:pPr>
        <w:numPr>
          <w:ilvl w:val="1"/>
          <w:numId w:val="27"/>
        </w:numPr>
        <w:tabs>
          <w:tab w:val="num" w:pos="426"/>
        </w:tabs>
        <w:spacing w:line="360" w:lineRule="auto"/>
        <w:textAlignment w:val="baseline"/>
        <w:rPr>
          <w:rFonts w:ascii="Calibri" w:eastAsia="Times New Roman" w:hAnsi="Calibri" w:cs="Calibri"/>
          <w:lang w:val="en-IE" w:eastAsia="en-IE"/>
        </w:rPr>
      </w:pPr>
      <w:r w:rsidRPr="007857A2">
        <w:rPr>
          <w:rFonts w:ascii="Calibri" w:eastAsia="Times New Roman" w:hAnsi="Calibri" w:cs="Calibri"/>
          <w:i/>
          <w:iCs/>
          <w:lang w:val="en-IE" w:eastAsia="en-IE"/>
        </w:rPr>
        <w:t>Dynamics</w:t>
      </w:r>
      <w:r w:rsidRPr="007857A2">
        <w:rPr>
          <w:rFonts w:ascii="Calibri" w:eastAsia="Times New Roman" w:hAnsi="Calibri" w:cs="Calibri"/>
          <w:lang w:val="en-IE" w:eastAsia="en-IE"/>
        </w:rPr>
        <w:t xml:space="preserve"> – Is the music loud or soft? (</w:t>
      </w:r>
      <w:r w:rsidRPr="007857A2">
        <w:rPr>
          <w:rFonts w:ascii="Calibri" w:eastAsia="Times New Roman" w:hAnsi="Calibri" w:cs="Calibri"/>
          <w:color w:val="808080" w:themeColor="background1" w:themeShade="80"/>
          <w:lang w:val="en-IE" w:eastAsia="en-IE"/>
        </w:rPr>
        <w:t>Mainly soft</w:t>
      </w:r>
      <w:r w:rsidRPr="007857A2">
        <w:rPr>
          <w:rFonts w:ascii="Calibri" w:eastAsia="Times New Roman" w:hAnsi="Calibri" w:cs="Calibri"/>
          <w:lang w:val="en-IE" w:eastAsia="en-IE"/>
        </w:rPr>
        <w:t>)</w:t>
      </w:r>
    </w:p>
    <w:p w14:paraId="4E8EC4A1" w14:textId="4A8BA9D0" w:rsidR="007857A2" w:rsidRPr="007857A2" w:rsidRDefault="007857A2" w:rsidP="004F4620">
      <w:pPr>
        <w:numPr>
          <w:ilvl w:val="1"/>
          <w:numId w:val="27"/>
        </w:numPr>
        <w:tabs>
          <w:tab w:val="num" w:pos="426"/>
        </w:tabs>
        <w:spacing w:line="360" w:lineRule="auto"/>
        <w:textAlignment w:val="baseline"/>
        <w:rPr>
          <w:rFonts w:ascii="Calibri" w:eastAsia="Times New Roman" w:hAnsi="Calibri" w:cs="Calibri"/>
          <w:lang w:val="en-IE" w:eastAsia="en-IE"/>
        </w:rPr>
      </w:pPr>
      <w:r w:rsidRPr="007857A2">
        <w:rPr>
          <w:rFonts w:ascii="Calibri" w:eastAsia="Times New Roman" w:hAnsi="Calibri" w:cs="Calibri"/>
          <w:i/>
          <w:iCs/>
          <w:lang w:val="en-IE" w:eastAsia="en-IE"/>
        </w:rPr>
        <w:t>Texture / Timbre</w:t>
      </w:r>
      <w:r w:rsidRPr="007857A2">
        <w:rPr>
          <w:rFonts w:ascii="Calibri" w:eastAsia="Times New Roman" w:hAnsi="Calibri" w:cs="Calibri"/>
          <w:lang w:val="en-IE" w:eastAsia="en-IE"/>
        </w:rPr>
        <w:t xml:space="preserve"> – Are there a lot of instruments playing together (thick) or few instruments (thin). (</w:t>
      </w:r>
      <w:r w:rsidRPr="007857A2">
        <w:rPr>
          <w:rFonts w:ascii="Calibri" w:eastAsia="Times New Roman" w:hAnsi="Calibri" w:cs="Calibri"/>
          <w:color w:val="808080" w:themeColor="background1" w:themeShade="80"/>
          <w:lang w:val="en-IE" w:eastAsia="en-IE"/>
        </w:rPr>
        <w:t xml:space="preserve">At the start, there are mainly brass instruments, then a woodwind instrument </w:t>
      </w:r>
      <w:r>
        <w:rPr>
          <w:rFonts w:ascii="Calibri" w:eastAsia="Times New Roman" w:hAnsi="Calibri" w:cs="Calibri"/>
          <w:color w:val="808080" w:themeColor="background1" w:themeShade="80"/>
          <w:lang w:val="en-IE" w:eastAsia="en-IE"/>
        </w:rPr>
        <w:t xml:space="preserve">- </w:t>
      </w:r>
      <w:r w:rsidRPr="007857A2">
        <w:rPr>
          <w:rFonts w:ascii="Calibri" w:eastAsia="Times New Roman" w:hAnsi="Calibri" w:cs="Calibri"/>
          <w:color w:val="808080" w:themeColor="background1" w:themeShade="80"/>
          <w:lang w:val="en-IE" w:eastAsia="en-IE"/>
        </w:rPr>
        <w:t>the cor-anglaise</w:t>
      </w:r>
      <w:r>
        <w:rPr>
          <w:rFonts w:ascii="Calibri" w:eastAsia="Times New Roman" w:hAnsi="Calibri" w:cs="Calibri"/>
          <w:color w:val="808080" w:themeColor="background1" w:themeShade="80"/>
          <w:lang w:val="en-IE" w:eastAsia="en-IE"/>
        </w:rPr>
        <w:t xml:space="preserve"> -</w:t>
      </w:r>
      <w:r w:rsidRPr="007857A2">
        <w:rPr>
          <w:rFonts w:ascii="Calibri" w:eastAsia="Times New Roman" w:hAnsi="Calibri" w:cs="Calibri"/>
          <w:color w:val="808080" w:themeColor="background1" w:themeShade="80"/>
          <w:lang w:val="en-IE" w:eastAsia="en-IE"/>
        </w:rPr>
        <w:t xml:space="preserve"> plays a solo</w:t>
      </w:r>
      <w:r>
        <w:rPr>
          <w:rFonts w:ascii="Calibri" w:eastAsia="Times New Roman" w:hAnsi="Calibri" w:cs="Calibri"/>
          <w:color w:val="808080" w:themeColor="background1" w:themeShade="80"/>
          <w:lang w:val="en-IE" w:eastAsia="en-IE"/>
        </w:rPr>
        <w:t>)</w:t>
      </w:r>
      <w:r w:rsidRPr="007857A2">
        <w:rPr>
          <w:rFonts w:ascii="Calibri" w:eastAsia="Times New Roman" w:hAnsi="Calibri" w:cs="Calibri"/>
          <w:lang w:val="en-IE" w:eastAsia="en-IE"/>
        </w:rPr>
        <w:t xml:space="preserve">. </w:t>
      </w:r>
    </w:p>
    <w:p w14:paraId="0F8D915D" w14:textId="797A9BB1" w:rsidR="007857A2" w:rsidRPr="007857A2" w:rsidRDefault="007857A2" w:rsidP="004F4620">
      <w:pPr>
        <w:numPr>
          <w:ilvl w:val="1"/>
          <w:numId w:val="27"/>
        </w:numPr>
        <w:tabs>
          <w:tab w:val="num" w:pos="426"/>
        </w:tabs>
        <w:spacing w:line="360" w:lineRule="auto"/>
        <w:textAlignment w:val="baseline"/>
        <w:rPr>
          <w:rFonts w:ascii="Calibri" w:eastAsia="Times New Roman" w:hAnsi="Calibri" w:cs="Calibri"/>
          <w:lang w:val="en-IE" w:eastAsia="en-IE"/>
        </w:rPr>
      </w:pPr>
      <w:r w:rsidRPr="007857A2">
        <w:rPr>
          <w:rFonts w:ascii="Calibri" w:eastAsia="Times New Roman" w:hAnsi="Calibri" w:cs="Calibri"/>
          <w:i/>
          <w:iCs/>
          <w:lang w:val="en-IE" w:eastAsia="en-IE"/>
        </w:rPr>
        <w:t>Style</w:t>
      </w:r>
      <w:r w:rsidRPr="007857A2">
        <w:rPr>
          <w:rFonts w:ascii="Calibri" w:eastAsia="Times New Roman" w:hAnsi="Calibri" w:cs="Calibri"/>
          <w:lang w:val="en-IE" w:eastAsia="en-IE"/>
        </w:rPr>
        <w:t xml:space="preserve"> – What i</w:t>
      </w:r>
      <w:r>
        <w:rPr>
          <w:rFonts w:ascii="Calibri" w:eastAsia="Times New Roman" w:hAnsi="Calibri" w:cs="Calibri"/>
          <w:lang w:val="en-IE" w:eastAsia="en-IE"/>
        </w:rPr>
        <w:t>s the mood of the music? (</w:t>
      </w:r>
      <w:r w:rsidRPr="007857A2">
        <w:rPr>
          <w:rFonts w:ascii="Calibri" w:eastAsia="Times New Roman" w:hAnsi="Calibri" w:cs="Calibri"/>
          <w:color w:val="808080" w:themeColor="background1" w:themeShade="80"/>
          <w:lang w:val="en-IE" w:eastAsia="en-IE"/>
        </w:rPr>
        <w:t>Calm and peaceful</w:t>
      </w:r>
      <w:r>
        <w:rPr>
          <w:rFonts w:ascii="Calibri" w:eastAsia="Times New Roman" w:hAnsi="Calibri" w:cs="Calibri"/>
          <w:lang w:val="en-IE" w:eastAsia="en-IE"/>
        </w:rPr>
        <w:t>)</w:t>
      </w:r>
    </w:p>
    <w:p w14:paraId="1DD6B0B5" w14:textId="608304D3" w:rsidR="008543BF" w:rsidRPr="007857A2" w:rsidRDefault="007857A2" w:rsidP="00B14272">
      <w:pPr>
        <w:pStyle w:val="ListParagraph"/>
        <w:numPr>
          <w:ilvl w:val="0"/>
          <w:numId w:val="35"/>
        </w:numPr>
        <w:spacing w:line="360" w:lineRule="auto"/>
        <w:ind w:left="567" w:hanging="357"/>
        <w:rPr>
          <w:b/>
          <w:bCs/>
          <w:sz w:val="24"/>
          <w:szCs w:val="24"/>
          <w:lang w:val="en-GB"/>
        </w:rPr>
      </w:pPr>
      <w:r w:rsidRPr="007857A2">
        <w:rPr>
          <w:rFonts w:ascii="Calibri" w:eastAsia="Times New Roman" w:hAnsi="Calibri" w:cs="Calibri"/>
          <w:b/>
          <w:bCs/>
          <w:i/>
          <w:iCs/>
          <w:lang w:val="en-GB" w:eastAsia="en-IE"/>
        </w:rPr>
        <w:t>Digital activity</w:t>
      </w:r>
      <w:r>
        <w:t xml:space="preserve">: </w:t>
      </w:r>
      <w:r w:rsidRPr="007857A2">
        <w:rPr>
          <w:b/>
          <w:bCs/>
          <w:i/>
          <w:iCs/>
        </w:rPr>
        <w:t>Woodwind Instrument Flashcards</w:t>
      </w:r>
      <w:r>
        <w:t xml:space="preserve"> – </w:t>
      </w:r>
      <w:r w:rsidR="00905E90">
        <w:t>Play the track again and ask children to pay particular attention to the cor anglaise solo. Explain that t</w:t>
      </w:r>
      <w:r w:rsidR="008543BF">
        <w:t xml:space="preserve">he cor anglais is a </w:t>
      </w:r>
      <w:r w:rsidR="008543BF" w:rsidRPr="00905E90">
        <w:t>woodwind instrument with a rich tone</w:t>
      </w:r>
      <w:r w:rsidR="00905E90">
        <w:t xml:space="preserve"> </w:t>
      </w:r>
      <w:r w:rsidR="00905E90">
        <w:lastRenderedPageBreak/>
        <w:t>this is</w:t>
      </w:r>
      <w:r w:rsidR="008543BF" w:rsidRPr="00905E90">
        <w:t xml:space="preserve"> commonly used to play solos. Dvorak’s ‘New World -Second Movement’ is one of the most famous examples. Like the oboe instrument, it has a double reed which vibrates and</w:t>
      </w:r>
      <w:r w:rsidR="008543BF">
        <w:t xml:space="preserve"> creates a sound. </w:t>
      </w:r>
    </w:p>
    <w:p w14:paraId="3331A3C8" w14:textId="77777777" w:rsidR="00B964B0" w:rsidRDefault="00B964B0" w:rsidP="00B964B0">
      <w:pPr>
        <w:rPr>
          <w:b/>
          <w:bCs/>
          <w:sz w:val="28"/>
          <w:szCs w:val="28"/>
          <w:lang w:val="en-IE"/>
        </w:rPr>
      </w:pPr>
    </w:p>
    <w:p w14:paraId="12650561" w14:textId="5BED8C90" w:rsidR="00B964B0" w:rsidRPr="00433F9E" w:rsidRDefault="00B964B0" w:rsidP="00B964B0">
      <w:pPr>
        <w:pStyle w:val="paragraph"/>
        <w:spacing w:before="0" w:beforeAutospacing="0" w:after="0" w:afterAutospacing="0"/>
        <w:textAlignment w:val="baseline"/>
        <w:rPr>
          <w:rStyle w:val="normaltextrun"/>
          <w:rFonts w:ascii="Calibri" w:hAnsi="Calibri" w:cs="Calibri"/>
          <w:b/>
          <w:bCs/>
          <w:color w:val="183B58" w:themeColor="text1" w:themeTint="E6"/>
          <w:lang w:val="en-GB"/>
        </w:rPr>
      </w:pPr>
      <w:r w:rsidRPr="00433F9E">
        <w:rPr>
          <w:rStyle w:val="normaltextrun"/>
          <w:rFonts w:ascii="Calibri" w:hAnsi="Calibri" w:cs="Calibri"/>
          <w:b/>
          <w:bCs/>
          <w:color w:val="183B58" w:themeColor="text1" w:themeTint="E6"/>
          <w:sz w:val="32"/>
          <w:szCs w:val="32"/>
          <w:lang w:val="en-GB"/>
        </w:rPr>
        <w:t xml:space="preserve">Lesson 4: </w:t>
      </w:r>
      <w:r w:rsidRPr="00B14272">
        <w:rPr>
          <w:rStyle w:val="normaltextrun"/>
          <w:rFonts w:ascii="Calibri" w:hAnsi="Calibri" w:cs="Calibri"/>
          <w:b/>
          <w:bCs/>
          <w:i/>
          <w:iCs/>
          <w:color w:val="183B58" w:themeColor="text1" w:themeTint="E6"/>
          <w:sz w:val="32"/>
          <w:szCs w:val="32"/>
          <w:lang w:val="en-GB"/>
        </w:rPr>
        <w:t>When I Grow Up</w:t>
      </w:r>
      <w:r w:rsidR="00433F9E">
        <w:rPr>
          <w:rStyle w:val="normaltextrun"/>
          <w:rFonts w:ascii="Calibri" w:hAnsi="Calibri" w:cs="Calibri"/>
          <w:b/>
          <w:bCs/>
          <w:color w:val="183B58" w:themeColor="text1" w:themeTint="E6"/>
          <w:sz w:val="32"/>
          <w:szCs w:val="32"/>
          <w:lang w:val="en-GB"/>
        </w:rPr>
        <w:t xml:space="preserve"> (Song 2)</w:t>
      </w:r>
    </w:p>
    <w:p w14:paraId="488C05EC" w14:textId="77777777" w:rsidR="00B964B0" w:rsidRPr="00A104EA" w:rsidRDefault="00B964B0" w:rsidP="00B964B0">
      <w:pPr>
        <w:pStyle w:val="paragraph"/>
        <w:spacing w:before="0" w:beforeAutospacing="0" w:after="0" w:afterAutospacing="0"/>
        <w:textAlignment w:val="baseline"/>
        <w:rPr>
          <w:rFonts w:ascii="Segoe UI" w:hAnsi="Segoe UI" w:cs="Segoe UI"/>
          <w:sz w:val="22"/>
          <w:szCs w:val="22"/>
        </w:rPr>
      </w:pPr>
      <w:r w:rsidRPr="7CC51880">
        <w:rPr>
          <w:rStyle w:val="normaltextrun"/>
          <w:rFonts w:ascii="Calibri" w:hAnsi="Calibri" w:cs="Calibri"/>
          <w:sz w:val="22"/>
          <w:szCs w:val="22"/>
          <w:lang w:val="en-GB"/>
        </w:rPr>
        <w:t xml:space="preserve">This song is from the musical </w:t>
      </w:r>
      <w:r w:rsidRPr="7CC51880">
        <w:rPr>
          <w:rStyle w:val="normaltextrun"/>
          <w:rFonts w:ascii="Calibri" w:hAnsi="Calibri" w:cs="Calibri"/>
          <w:i/>
          <w:iCs/>
          <w:sz w:val="22"/>
          <w:szCs w:val="22"/>
          <w:lang w:val="en-GB"/>
        </w:rPr>
        <w:t>Matilda</w:t>
      </w:r>
      <w:r w:rsidRPr="7CC51880">
        <w:rPr>
          <w:rStyle w:val="normaltextrun"/>
          <w:rFonts w:ascii="Calibri" w:hAnsi="Calibri" w:cs="Calibri"/>
          <w:sz w:val="22"/>
          <w:szCs w:val="22"/>
          <w:lang w:val="en-GB"/>
        </w:rPr>
        <w:t>, which is based on a book with the same title written by Roald Dahl. It tells the story of a little girl who loves to read and learn. The song identifies all the things a child imagines they are going to do once they ‘grow up’, for example: eat sweets every day on the way to work and go to bed late every night.  </w:t>
      </w:r>
      <w:r w:rsidRPr="7CC51880">
        <w:rPr>
          <w:rStyle w:val="eop"/>
          <w:rFonts w:ascii="Calibri" w:hAnsi="Calibri" w:cs="Calibri"/>
          <w:sz w:val="22"/>
          <w:szCs w:val="22"/>
        </w:rPr>
        <w:t> </w:t>
      </w:r>
    </w:p>
    <w:p w14:paraId="3ECC049A" w14:textId="77777777" w:rsidR="00B964B0" w:rsidRDefault="00B964B0" w:rsidP="00B964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D967EE" w14:textId="77777777" w:rsidR="00B964B0" w:rsidRPr="00433F9E" w:rsidRDefault="00B964B0" w:rsidP="00B964B0">
      <w:pPr>
        <w:pStyle w:val="paragraph"/>
        <w:spacing w:before="0" w:beforeAutospacing="0" w:after="0" w:afterAutospacing="0"/>
        <w:textAlignment w:val="baseline"/>
        <w:rPr>
          <w:rStyle w:val="normaltextrun"/>
          <w:rFonts w:ascii="Calibri" w:hAnsi="Calibri" w:cs="Calibri"/>
          <w:color w:val="183B58" w:themeColor="text1" w:themeTint="E6"/>
          <w:lang w:val="en-GB"/>
        </w:rPr>
      </w:pPr>
      <w:r w:rsidRPr="00433F9E">
        <w:rPr>
          <w:rStyle w:val="normaltextrun"/>
          <w:rFonts w:ascii="Calibri" w:hAnsi="Calibri" w:cs="Calibri"/>
          <w:b/>
          <w:bCs/>
          <w:color w:val="183B58" w:themeColor="text1" w:themeTint="E6"/>
          <w:sz w:val="26"/>
          <w:szCs w:val="26"/>
          <w:lang w:val="en-GB"/>
        </w:rPr>
        <w:t>Resources</w:t>
      </w:r>
      <w:r w:rsidRPr="00433F9E">
        <w:rPr>
          <w:rStyle w:val="normaltextrun"/>
          <w:color w:val="183B58" w:themeColor="text1" w:themeTint="E6"/>
          <w:lang w:val="en-GB"/>
        </w:rPr>
        <w:t> </w:t>
      </w:r>
    </w:p>
    <w:p w14:paraId="64A45544" w14:textId="2476DDEB" w:rsidR="00905E90" w:rsidRPr="00206B1D" w:rsidRDefault="00905E90" w:rsidP="00905E90">
      <w:pPr>
        <w:pStyle w:val="paragraph"/>
        <w:spacing w:before="0" w:beforeAutospacing="0" w:after="0" w:afterAutospacing="0"/>
        <w:ind w:left="-567" w:firstLine="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1: </w:t>
      </w:r>
      <w:r>
        <w:rPr>
          <w:rFonts w:asciiTheme="minorHAnsi" w:eastAsiaTheme="minorHAnsi" w:hAnsiTheme="minorHAnsi" w:cstheme="minorHAnsi"/>
          <w:i/>
          <w:iCs/>
          <w:sz w:val="22"/>
          <w:szCs w:val="22"/>
          <w:lang w:eastAsia="en-US"/>
        </w:rPr>
        <w:t>When I Grow Up</w:t>
      </w:r>
      <w:r w:rsidRPr="0051287C">
        <w:rPr>
          <w:rStyle w:val="CommentReference"/>
          <w:rFonts w:asciiTheme="minorHAnsi" w:eastAsiaTheme="minorHAnsi" w:hAnsiTheme="minorHAnsi" w:cstheme="minorHAnsi"/>
          <w:lang w:eastAsia="en-US"/>
        </w:rPr>
        <w:t xml:space="preserve"> </w:t>
      </w:r>
      <w:r w:rsidRPr="002950DE">
        <w:rPr>
          <w:rFonts w:asciiTheme="minorHAnsi" w:hAnsiTheme="minorHAnsi" w:cstheme="minorHAnsi"/>
          <w:color w:val="571D57"/>
          <w:sz w:val="22"/>
          <w:szCs w:val="22"/>
          <w:lang w:val="en-GB"/>
        </w:rPr>
        <w:t xml:space="preserve">(digital)    </w:t>
      </w:r>
    </w:p>
    <w:p w14:paraId="18A3C386" w14:textId="77777777" w:rsidR="00905E90" w:rsidRDefault="00905E90" w:rsidP="00905E90">
      <w:pPr>
        <w:pStyle w:val="paragraph"/>
        <w:spacing w:before="0" w:beforeAutospacing="0" w:after="0" w:afterAutospacing="0"/>
        <w:ind w:left="-570"/>
        <w:textAlignment w:val="baseline"/>
        <w:rPr>
          <w:rStyle w:val="normaltextrun"/>
          <w:rFonts w:ascii="Calibri" w:hAnsi="Calibri" w:cs="Calibri"/>
          <w:b/>
          <w:bCs/>
          <w:color w:val="833C0B"/>
          <w:sz w:val="26"/>
          <w:szCs w:val="26"/>
          <w:lang w:val="en-GB"/>
        </w:rPr>
      </w:pPr>
    </w:p>
    <w:p w14:paraId="3D38A3BA" w14:textId="77777777" w:rsidR="00B964B0" w:rsidRDefault="00B964B0" w:rsidP="00B964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EDDD27" w14:textId="698B38BE" w:rsidR="00B964B0" w:rsidRPr="00433F9E" w:rsidRDefault="00B964B0" w:rsidP="00B964B0">
      <w:pPr>
        <w:pStyle w:val="paragraph"/>
        <w:spacing w:before="0" w:beforeAutospacing="0" w:after="0" w:afterAutospacing="0"/>
        <w:textAlignment w:val="baseline"/>
        <w:rPr>
          <w:rStyle w:val="normaltextrun"/>
          <w:rFonts w:ascii="Calibri" w:hAnsi="Calibri" w:cs="Calibri"/>
          <w:color w:val="183B58" w:themeColor="text1" w:themeTint="E6"/>
          <w:lang w:val="en-GB"/>
        </w:rPr>
      </w:pPr>
      <w:r w:rsidRPr="00433F9E">
        <w:rPr>
          <w:rStyle w:val="normaltextrun"/>
          <w:rFonts w:ascii="Calibri" w:hAnsi="Calibri" w:cs="Calibri"/>
          <w:b/>
          <w:bCs/>
          <w:color w:val="183B58" w:themeColor="text1" w:themeTint="E6"/>
          <w:sz w:val="26"/>
          <w:szCs w:val="26"/>
          <w:lang w:val="en-GB"/>
        </w:rPr>
        <w:t>Steps</w:t>
      </w:r>
      <w:r w:rsidR="00B14272">
        <w:rPr>
          <w:rStyle w:val="normaltextrun"/>
          <w:rFonts w:ascii="Calibri" w:hAnsi="Calibri" w:cs="Calibri"/>
          <w:b/>
          <w:bCs/>
          <w:color w:val="183B58" w:themeColor="text1" w:themeTint="E6"/>
          <w:sz w:val="26"/>
          <w:szCs w:val="26"/>
          <w:lang w:val="en-GB"/>
        </w:rPr>
        <w:t xml:space="preserve"> </w:t>
      </w:r>
      <w:r w:rsidRPr="00433F9E">
        <w:rPr>
          <w:rStyle w:val="normaltextrun"/>
          <w:rFonts w:ascii="Calibri" w:hAnsi="Calibri" w:cs="Calibri"/>
          <w:b/>
          <w:bCs/>
          <w:color w:val="183B58" w:themeColor="text1" w:themeTint="E6"/>
          <w:sz w:val="26"/>
          <w:szCs w:val="26"/>
          <w:lang w:val="en-GB"/>
        </w:rPr>
        <w:t>/ Teaching Notes</w:t>
      </w:r>
      <w:r w:rsidRPr="00433F9E">
        <w:rPr>
          <w:rStyle w:val="normaltextrun"/>
          <w:color w:val="183B58" w:themeColor="text1" w:themeTint="E6"/>
          <w:lang w:val="en-GB"/>
        </w:rPr>
        <w:t> </w:t>
      </w:r>
    </w:p>
    <w:p w14:paraId="0049FF0F" w14:textId="04200F05" w:rsidR="00B964B0" w:rsidRDefault="00B964B0" w:rsidP="00B964B0">
      <w:pPr>
        <w:pStyle w:val="paragraph"/>
        <w:numPr>
          <w:ilvl w:val="0"/>
          <w:numId w:val="28"/>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sidRPr="7CC51880">
        <w:rPr>
          <w:rStyle w:val="normaltextrun"/>
          <w:rFonts w:ascii="Calibri" w:hAnsi="Calibri" w:cs="Calibri"/>
          <w:sz w:val="22"/>
          <w:szCs w:val="22"/>
          <w:lang w:val="en-GB"/>
        </w:rPr>
        <w:t xml:space="preserve">Before you </w:t>
      </w:r>
      <w:r w:rsidR="00905E90">
        <w:rPr>
          <w:rStyle w:val="normaltextrun"/>
          <w:rFonts w:ascii="Calibri" w:hAnsi="Calibri" w:cs="Calibri"/>
          <w:sz w:val="22"/>
          <w:szCs w:val="22"/>
          <w:lang w:val="en-GB"/>
        </w:rPr>
        <w:t>play</w:t>
      </w:r>
      <w:r w:rsidRPr="7CC51880">
        <w:rPr>
          <w:rStyle w:val="normaltextrun"/>
          <w:rFonts w:ascii="Calibri" w:hAnsi="Calibri" w:cs="Calibri"/>
          <w:sz w:val="22"/>
          <w:szCs w:val="22"/>
          <w:lang w:val="en-GB"/>
        </w:rPr>
        <w:t xml:space="preserve"> to the song, ask the </w:t>
      </w:r>
      <w:r w:rsidR="00905E90">
        <w:rPr>
          <w:rStyle w:val="normaltextrun"/>
          <w:rFonts w:ascii="Calibri" w:hAnsi="Calibri" w:cs="Calibri"/>
          <w:sz w:val="22"/>
          <w:szCs w:val="22"/>
          <w:lang w:val="en-GB"/>
        </w:rPr>
        <w:t>children</w:t>
      </w:r>
      <w:r w:rsidRPr="7CC51880">
        <w:rPr>
          <w:rStyle w:val="normaltextrun"/>
          <w:rFonts w:ascii="Calibri" w:hAnsi="Calibri" w:cs="Calibri"/>
          <w:sz w:val="22"/>
          <w:szCs w:val="22"/>
          <w:lang w:val="en-GB"/>
        </w:rPr>
        <w:t xml:space="preserve"> what sort of things they would like to do when they are grown-ups that they are not allowed do as children.</w:t>
      </w:r>
      <w:r w:rsidRPr="7CC51880">
        <w:rPr>
          <w:rStyle w:val="eop"/>
          <w:rFonts w:ascii="Calibri" w:hAnsi="Calibri" w:cs="Calibri"/>
          <w:sz w:val="22"/>
          <w:szCs w:val="22"/>
        </w:rPr>
        <w:t xml:space="preserve"> Create a list on the blackboard or have them write a couple of examples in their notebooks; </w:t>
      </w:r>
      <w:r w:rsidR="00905E90">
        <w:rPr>
          <w:rStyle w:val="eop"/>
          <w:rFonts w:ascii="Calibri" w:hAnsi="Calibri" w:cs="Calibri"/>
          <w:sz w:val="22"/>
          <w:szCs w:val="22"/>
        </w:rPr>
        <w:t>Y</w:t>
      </w:r>
      <w:r w:rsidRPr="7CC51880">
        <w:rPr>
          <w:rStyle w:val="eop"/>
          <w:rFonts w:ascii="Calibri" w:hAnsi="Calibri" w:cs="Calibri"/>
          <w:sz w:val="22"/>
          <w:szCs w:val="22"/>
        </w:rPr>
        <w:t>ou will come back to this later.</w:t>
      </w:r>
    </w:p>
    <w:p w14:paraId="31CA866A" w14:textId="520FC5CC" w:rsidR="00B964B0" w:rsidRDefault="00905E90" w:rsidP="00B964B0">
      <w:pPr>
        <w:pStyle w:val="paragraph"/>
        <w:numPr>
          <w:ilvl w:val="0"/>
          <w:numId w:val="28"/>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sidRPr="00905E90">
        <w:rPr>
          <w:rStyle w:val="normaltextrun"/>
          <w:rFonts w:ascii="Calibri" w:hAnsi="Calibri" w:cs="Calibri"/>
          <w:b/>
          <w:bCs/>
          <w:i/>
          <w:iCs/>
          <w:sz w:val="22"/>
          <w:szCs w:val="22"/>
          <w:lang w:val="en-GB"/>
        </w:rPr>
        <w:t xml:space="preserve">Digital activity – When I Grow </w:t>
      </w:r>
      <w:r w:rsidRPr="00B14272">
        <w:rPr>
          <w:rStyle w:val="normaltextrun"/>
          <w:rFonts w:ascii="Calibri" w:hAnsi="Calibri" w:cs="Calibri"/>
          <w:b/>
          <w:bCs/>
          <w:i/>
          <w:iCs/>
          <w:sz w:val="22"/>
          <w:szCs w:val="22"/>
          <w:lang w:val="en-GB"/>
        </w:rPr>
        <w:t>Up</w:t>
      </w:r>
      <w:r>
        <w:rPr>
          <w:rStyle w:val="normaltextrun"/>
          <w:rFonts w:ascii="Calibri" w:hAnsi="Calibri" w:cs="Calibri"/>
          <w:sz w:val="22"/>
          <w:szCs w:val="22"/>
          <w:lang w:val="en-GB"/>
        </w:rPr>
        <w:t xml:space="preserve">: </w:t>
      </w:r>
      <w:r w:rsidR="00B964B0" w:rsidRPr="7CC51880">
        <w:rPr>
          <w:rStyle w:val="normaltextrun"/>
          <w:rFonts w:ascii="Calibri" w:hAnsi="Calibri" w:cs="Calibri"/>
          <w:sz w:val="22"/>
          <w:szCs w:val="22"/>
          <w:lang w:val="en-GB"/>
        </w:rPr>
        <w:t xml:space="preserve">Listen to the song and then refer to the </w:t>
      </w:r>
      <w:r>
        <w:rPr>
          <w:rStyle w:val="normaltextrun"/>
          <w:rFonts w:ascii="Calibri" w:hAnsi="Calibri" w:cs="Calibri"/>
          <w:sz w:val="22"/>
          <w:szCs w:val="22"/>
          <w:lang w:val="en-GB"/>
        </w:rPr>
        <w:t>elements of music (i.e.,</w:t>
      </w:r>
      <w:r w:rsidR="00B964B0" w:rsidRPr="7CC51880">
        <w:rPr>
          <w:rStyle w:val="normaltextrun"/>
          <w:rFonts w:ascii="Calibri" w:hAnsi="Calibri" w:cs="Calibri"/>
          <w:sz w:val="22"/>
          <w:szCs w:val="22"/>
          <w:lang w:val="en-GB"/>
        </w:rPr>
        <w:t xml:space="preserve"> dynamics, tempo, </w:t>
      </w:r>
      <w:r>
        <w:rPr>
          <w:rStyle w:val="normaltextrun"/>
          <w:rFonts w:ascii="Calibri" w:hAnsi="Calibri" w:cs="Calibri"/>
          <w:sz w:val="22"/>
          <w:szCs w:val="22"/>
          <w:lang w:val="en-GB"/>
        </w:rPr>
        <w:t>style</w:t>
      </w:r>
      <w:r w:rsidR="00B964B0" w:rsidRPr="7CC51880">
        <w:rPr>
          <w:rStyle w:val="normaltextrun"/>
          <w:rFonts w:ascii="Calibri" w:hAnsi="Calibri" w:cs="Calibri"/>
          <w:sz w:val="22"/>
          <w:szCs w:val="22"/>
          <w:lang w:val="en-GB"/>
        </w:rPr>
        <w:t>, etc</w:t>
      </w:r>
      <w:r>
        <w:rPr>
          <w:rStyle w:val="normaltextrun"/>
          <w:rFonts w:ascii="Calibri" w:hAnsi="Calibri" w:cs="Calibri"/>
          <w:sz w:val="22"/>
          <w:szCs w:val="22"/>
          <w:lang w:val="en-GB"/>
        </w:rPr>
        <w:t>)</w:t>
      </w:r>
      <w:r w:rsidR="00B964B0" w:rsidRPr="7CC51880">
        <w:rPr>
          <w:rStyle w:val="normaltextrun"/>
          <w:rFonts w:ascii="Calibri" w:hAnsi="Calibri" w:cs="Calibri"/>
          <w:sz w:val="22"/>
          <w:szCs w:val="22"/>
          <w:lang w:val="en-GB"/>
        </w:rPr>
        <w:t xml:space="preserve">. </w:t>
      </w:r>
      <w:r w:rsidR="004B61B5">
        <w:rPr>
          <w:rStyle w:val="normaltextrun"/>
          <w:rFonts w:ascii="Calibri" w:hAnsi="Calibri" w:cs="Calibri"/>
          <w:sz w:val="22"/>
          <w:szCs w:val="22"/>
          <w:lang w:val="en-GB"/>
        </w:rPr>
        <w:t>In</w:t>
      </w:r>
      <w:r w:rsidR="00B964B0" w:rsidRPr="7CC51880">
        <w:rPr>
          <w:rStyle w:val="normaltextrun"/>
          <w:rFonts w:ascii="Calibri" w:hAnsi="Calibri" w:cs="Calibri"/>
          <w:sz w:val="22"/>
          <w:szCs w:val="22"/>
          <w:lang w:val="en-GB"/>
        </w:rPr>
        <w:t xml:space="preserve"> pairs</w:t>
      </w:r>
      <w:r w:rsidR="004B61B5">
        <w:rPr>
          <w:rStyle w:val="normaltextrun"/>
          <w:rFonts w:ascii="Calibri" w:hAnsi="Calibri" w:cs="Calibri"/>
          <w:sz w:val="22"/>
          <w:szCs w:val="22"/>
          <w:lang w:val="en-GB"/>
        </w:rPr>
        <w:t xml:space="preserve">, </w:t>
      </w:r>
      <w:r w:rsidR="00B964B0" w:rsidRPr="7CC51880">
        <w:rPr>
          <w:rStyle w:val="normaltextrun"/>
          <w:rFonts w:ascii="Calibri" w:hAnsi="Calibri" w:cs="Calibri"/>
          <w:sz w:val="22"/>
          <w:szCs w:val="22"/>
          <w:lang w:val="en-GB"/>
        </w:rPr>
        <w:t xml:space="preserve">ask </w:t>
      </w:r>
      <w:r w:rsidR="004B61B5">
        <w:rPr>
          <w:rStyle w:val="normaltextrun"/>
          <w:rFonts w:ascii="Calibri" w:hAnsi="Calibri" w:cs="Calibri"/>
          <w:sz w:val="22"/>
          <w:szCs w:val="22"/>
          <w:lang w:val="en-GB"/>
        </w:rPr>
        <w:t>the children</w:t>
      </w:r>
      <w:r w:rsidR="00B964B0" w:rsidRPr="7CC51880">
        <w:rPr>
          <w:rStyle w:val="normaltextrun"/>
          <w:rFonts w:ascii="Calibri" w:hAnsi="Calibri" w:cs="Calibri"/>
          <w:sz w:val="22"/>
          <w:szCs w:val="22"/>
          <w:lang w:val="en-GB"/>
        </w:rPr>
        <w:t xml:space="preserve"> to discuss </w:t>
      </w:r>
      <w:r w:rsidR="004B61B5">
        <w:rPr>
          <w:rStyle w:val="normaltextrun"/>
          <w:rFonts w:ascii="Calibri" w:hAnsi="Calibri" w:cs="Calibri"/>
          <w:sz w:val="22"/>
          <w:szCs w:val="22"/>
          <w:lang w:val="en-GB"/>
        </w:rPr>
        <w:t>the elements in relation to the song they</w:t>
      </w:r>
      <w:r w:rsidR="00B964B0" w:rsidRPr="7CC51880">
        <w:rPr>
          <w:rStyle w:val="normaltextrun"/>
          <w:rFonts w:ascii="Calibri" w:hAnsi="Calibri" w:cs="Calibri"/>
          <w:sz w:val="22"/>
          <w:szCs w:val="22"/>
          <w:lang w:val="en-GB"/>
        </w:rPr>
        <w:t xml:space="preserve"> just heard. </w:t>
      </w:r>
    </w:p>
    <w:p w14:paraId="4193718B" w14:textId="2389B05B" w:rsidR="00B964B0" w:rsidRDefault="004B61B5" w:rsidP="00B964B0">
      <w:pPr>
        <w:pStyle w:val="paragraph"/>
        <w:numPr>
          <w:ilvl w:val="0"/>
          <w:numId w:val="28"/>
        </w:numPr>
        <w:tabs>
          <w:tab w:val="clear" w:pos="720"/>
          <w:tab w:val="num" w:pos="426"/>
        </w:tabs>
        <w:spacing w:before="0" w:beforeAutospacing="0" w:after="0" w:afterAutospacing="0" w:line="360" w:lineRule="auto"/>
        <w:ind w:left="426" w:hanging="284"/>
        <w:textAlignment w:val="baseline"/>
        <w:rPr>
          <w:rStyle w:val="normaltextrun"/>
          <w:rFonts w:ascii="Calibri" w:hAnsi="Calibri" w:cs="Calibri"/>
          <w:sz w:val="22"/>
          <w:szCs w:val="22"/>
        </w:rPr>
      </w:pPr>
      <w:r>
        <w:rPr>
          <w:rStyle w:val="normaltextrun"/>
          <w:rFonts w:ascii="Calibri" w:hAnsi="Calibri" w:cs="Calibri"/>
          <w:sz w:val="22"/>
          <w:szCs w:val="22"/>
          <w:lang w:val="en-GB"/>
        </w:rPr>
        <w:t>Teach the song verse by verse, discussing the lyrics</w:t>
      </w:r>
      <w:r w:rsidR="00B964B0" w:rsidRPr="7CC51880">
        <w:rPr>
          <w:rStyle w:val="normaltextrun"/>
          <w:rFonts w:ascii="Calibri" w:hAnsi="Calibri" w:cs="Calibri"/>
          <w:sz w:val="22"/>
          <w:szCs w:val="22"/>
          <w:lang w:val="en-GB"/>
        </w:rPr>
        <w:t xml:space="preserve">. Would they also like to do the things that the children of the song want to do? </w:t>
      </w:r>
    </w:p>
    <w:p w14:paraId="5077ABF9" w14:textId="46BF528C" w:rsidR="00B964B0" w:rsidRDefault="00B964B0" w:rsidP="00B964B0">
      <w:pPr>
        <w:pStyle w:val="paragraph"/>
        <w:numPr>
          <w:ilvl w:val="0"/>
          <w:numId w:val="28"/>
        </w:numPr>
        <w:tabs>
          <w:tab w:val="clear" w:pos="720"/>
          <w:tab w:val="num" w:pos="426"/>
        </w:tabs>
        <w:spacing w:before="0" w:beforeAutospacing="0" w:after="0" w:afterAutospacing="0" w:line="360" w:lineRule="auto"/>
        <w:ind w:left="426" w:hanging="284"/>
        <w:textAlignment w:val="baseline"/>
        <w:rPr>
          <w:rStyle w:val="normaltextrun"/>
          <w:rFonts w:ascii="Calibri" w:hAnsi="Calibri" w:cs="Calibri"/>
          <w:sz w:val="22"/>
          <w:szCs w:val="22"/>
        </w:rPr>
      </w:pPr>
      <w:r w:rsidRPr="7CC51880">
        <w:rPr>
          <w:rStyle w:val="normaltextrun"/>
          <w:rFonts w:ascii="Calibri" w:hAnsi="Calibri" w:cs="Calibri"/>
          <w:sz w:val="22"/>
          <w:szCs w:val="22"/>
          <w:lang w:val="en-GB"/>
        </w:rPr>
        <w:t xml:space="preserve">Have the class perform the song with good use of dynamics and expression. Have the children create their own actions to the song when performing. </w:t>
      </w:r>
      <w:r w:rsidR="004B61B5">
        <w:rPr>
          <w:rStyle w:val="normaltextrun"/>
          <w:rFonts w:ascii="Calibri" w:hAnsi="Calibri" w:cs="Calibri"/>
          <w:color w:val="00B050"/>
          <w:sz w:val="22"/>
          <w:szCs w:val="22"/>
          <w:lang w:val="en-GB"/>
        </w:rPr>
        <w:t xml:space="preserve"> </w:t>
      </w:r>
    </w:p>
    <w:p w14:paraId="1A0D5E6E" w14:textId="1521FDA1" w:rsidR="00B964B0" w:rsidRDefault="004B61B5" w:rsidP="00B964B0">
      <w:pPr>
        <w:pStyle w:val="paragraph"/>
        <w:numPr>
          <w:ilvl w:val="0"/>
          <w:numId w:val="28"/>
        </w:numPr>
        <w:tabs>
          <w:tab w:val="clear" w:pos="720"/>
          <w:tab w:val="num" w:pos="426"/>
        </w:tabs>
        <w:spacing w:before="0" w:beforeAutospacing="0" w:after="0" w:afterAutospacing="0" w:line="360" w:lineRule="auto"/>
        <w:ind w:left="426" w:hanging="284"/>
        <w:rPr>
          <w:rStyle w:val="normaltextrun"/>
          <w:rFonts w:ascii="Calibri" w:hAnsi="Calibri" w:cs="Calibri"/>
          <w:sz w:val="22"/>
          <w:szCs w:val="22"/>
        </w:rPr>
      </w:pPr>
      <w:r>
        <w:rPr>
          <w:rStyle w:val="normaltextrun"/>
          <w:rFonts w:ascii="Calibri" w:hAnsi="Calibri" w:cs="Calibri"/>
          <w:sz w:val="22"/>
          <w:szCs w:val="22"/>
        </w:rPr>
        <w:t>Return to the i</w:t>
      </w:r>
      <w:r w:rsidR="00B964B0" w:rsidRPr="7CC51880">
        <w:rPr>
          <w:rStyle w:val="normaltextrun"/>
          <w:rFonts w:ascii="Calibri" w:hAnsi="Calibri" w:cs="Calibri"/>
          <w:sz w:val="22"/>
          <w:szCs w:val="22"/>
        </w:rPr>
        <w:t>nitial question you presented to the class. Rewrite the song using the examples the class gave for things they would like to do when they grow up. Have the class perform this new version</w:t>
      </w:r>
      <w:r>
        <w:rPr>
          <w:rStyle w:val="normaltextrun"/>
          <w:rFonts w:ascii="Calibri" w:hAnsi="Calibri" w:cs="Calibri"/>
          <w:sz w:val="22"/>
          <w:szCs w:val="22"/>
        </w:rPr>
        <w:t xml:space="preserve"> with their own actions</w:t>
      </w:r>
      <w:r w:rsidR="00B964B0" w:rsidRPr="7CC51880">
        <w:rPr>
          <w:rStyle w:val="normaltextrun"/>
          <w:rFonts w:ascii="Calibri" w:hAnsi="Calibri" w:cs="Calibri"/>
          <w:sz w:val="22"/>
          <w:szCs w:val="22"/>
        </w:rPr>
        <w:t>.</w:t>
      </w:r>
    </w:p>
    <w:p w14:paraId="0DEC55D1" w14:textId="77777777" w:rsidR="00B964B0" w:rsidRDefault="00B964B0" w:rsidP="00B964B0">
      <w:pPr>
        <w:pStyle w:val="paragraph"/>
        <w:spacing w:before="0" w:beforeAutospacing="0" w:after="0" w:afterAutospacing="0"/>
        <w:textAlignment w:val="baseline"/>
        <w:rPr>
          <w:rStyle w:val="normaltextrun"/>
          <w:rFonts w:ascii="Calibri" w:hAnsi="Calibri" w:cs="Calibri"/>
          <w:sz w:val="22"/>
          <w:szCs w:val="22"/>
        </w:rPr>
      </w:pPr>
    </w:p>
    <w:p w14:paraId="1BCA53FC" w14:textId="77777777" w:rsidR="00B964B0" w:rsidRPr="00125C50" w:rsidRDefault="00B964B0" w:rsidP="00B964B0">
      <w:pPr>
        <w:pStyle w:val="paragraph"/>
        <w:spacing w:before="0" w:beforeAutospacing="0" w:after="0" w:afterAutospacing="0"/>
        <w:textAlignment w:val="baseline"/>
        <w:rPr>
          <w:rFonts w:ascii="Segoe UI" w:hAnsi="Segoe UI" w:cs="Segoe UI"/>
          <w:sz w:val="18"/>
          <w:szCs w:val="18"/>
        </w:rPr>
      </w:pPr>
      <w:r w:rsidRPr="7CC51880">
        <w:rPr>
          <w:rStyle w:val="eop"/>
          <w:rFonts w:ascii="Calibri" w:hAnsi="Calibri" w:cs="Calibri"/>
          <w:sz w:val="22"/>
          <w:szCs w:val="22"/>
        </w:rPr>
        <w:t> </w:t>
      </w:r>
    </w:p>
    <w:p w14:paraId="66F4E7DF" w14:textId="77777777" w:rsidR="004B61B5" w:rsidRPr="00433F9E" w:rsidRDefault="004B61B5" w:rsidP="00433F9E">
      <w:pPr>
        <w:pStyle w:val="paragraph"/>
        <w:spacing w:before="0" w:beforeAutospacing="0" w:after="0" w:afterAutospacing="0"/>
        <w:textAlignment w:val="baseline"/>
        <w:rPr>
          <w:rStyle w:val="normaltextrun"/>
          <w:rFonts w:ascii="Calibri" w:hAnsi="Calibri" w:cs="Calibri"/>
          <w:color w:val="183B58" w:themeColor="text1" w:themeTint="E6"/>
        </w:rPr>
      </w:pPr>
      <w:r w:rsidRPr="00433F9E">
        <w:rPr>
          <w:rStyle w:val="normaltextrun"/>
          <w:rFonts w:ascii="Calibri" w:hAnsi="Calibri" w:cs="Calibri"/>
          <w:b/>
          <w:bCs/>
          <w:color w:val="183B58" w:themeColor="text1" w:themeTint="E6"/>
          <w:sz w:val="26"/>
          <w:szCs w:val="26"/>
          <w:lang w:val="en-GB"/>
        </w:rPr>
        <w:t>Weblinks</w:t>
      </w:r>
    </w:p>
    <w:p w14:paraId="412215DD" w14:textId="37D1A1DE" w:rsidR="004B61B5" w:rsidRDefault="004B61B5" w:rsidP="004B61B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lang w:val="en-US"/>
        </w:rPr>
        <w:t xml:space="preserve">Children may enjoy watching this video performance of </w:t>
      </w:r>
      <w:r w:rsidR="006D208C">
        <w:rPr>
          <w:rStyle w:val="normaltextrun"/>
          <w:rFonts w:ascii="Calibri" w:hAnsi="Calibri" w:cs="Calibri"/>
          <w:sz w:val="22"/>
          <w:szCs w:val="22"/>
          <w:lang w:val="en-US"/>
        </w:rPr>
        <w:t>the</w:t>
      </w:r>
      <w:r>
        <w:rPr>
          <w:rStyle w:val="normaltextrun"/>
          <w:rFonts w:ascii="Calibri" w:hAnsi="Calibri" w:cs="Calibri"/>
          <w:sz w:val="22"/>
          <w:szCs w:val="22"/>
          <w:lang w:val="en-US"/>
        </w:rPr>
        <w:t xml:space="preserve"> song </w:t>
      </w:r>
      <w:r w:rsidR="006D208C">
        <w:rPr>
          <w:rStyle w:val="normaltextrun"/>
          <w:rFonts w:ascii="Calibri" w:hAnsi="Calibri" w:cs="Calibri"/>
          <w:sz w:val="22"/>
          <w:szCs w:val="22"/>
          <w:lang w:val="en-US"/>
        </w:rPr>
        <w:t>on the</w:t>
      </w:r>
      <w:r>
        <w:rPr>
          <w:rStyle w:val="normaltextrun"/>
          <w:rFonts w:ascii="Calibri" w:hAnsi="Calibri" w:cs="Calibri"/>
          <w:sz w:val="22"/>
          <w:szCs w:val="22"/>
          <w:lang w:val="en-US"/>
        </w:rPr>
        <w:t xml:space="preserve"> </w:t>
      </w:r>
      <w:r w:rsidRPr="00F21CAC">
        <w:rPr>
          <w:rStyle w:val="normaltextrun"/>
          <w:rFonts w:ascii="Calibri" w:hAnsi="Calibri" w:cs="Calibri"/>
          <w:i/>
          <w:iCs/>
          <w:sz w:val="22"/>
          <w:szCs w:val="22"/>
          <w:lang w:val="en-US"/>
        </w:rPr>
        <w:t>The Late Late Toy Show</w:t>
      </w:r>
      <w:r>
        <w:rPr>
          <w:rStyle w:val="normaltextrun"/>
          <w:rFonts w:ascii="Calibri" w:hAnsi="Calibri" w:cs="Calibri"/>
          <w:sz w:val="22"/>
          <w:szCs w:val="22"/>
          <w:lang w:val="en-US"/>
        </w:rPr>
        <w:t>:</w:t>
      </w:r>
    </w:p>
    <w:p w14:paraId="71742A93" w14:textId="77777777" w:rsidR="004B61B5" w:rsidRDefault="004B61B5" w:rsidP="004B61B5">
      <w:pPr>
        <w:tabs>
          <w:tab w:val="left" w:pos="5198"/>
        </w:tabs>
      </w:pPr>
      <w:r>
        <w:rPr>
          <w:noProof/>
        </w:rPr>
        <w:drawing>
          <wp:anchor distT="0" distB="0" distL="114300" distR="114300" simplePos="0" relativeHeight="251664384" behindDoc="0" locked="0" layoutInCell="1" allowOverlap="1" wp14:anchorId="5FC0F2FB" wp14:editId="6736EEE2">
            <wp:simplePos x="0" y="0"/>
            <wp:positionH relativeFrom="column">
              <wp:posOffset>18945</wp:posOffset>
            </wp:positionH>
            <wp:positionV relativeFrom="paragraph">
              <wp:posOffset>79951</wp:posOffset>
            </wp:positionV>
            <wp:extent cx="1220041" cy="822746"/>
            <wp:effectExtent l="76200" t="76200" r="75565" b="7302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stretch>
                      <a:fillRect/>
                    </a:stretch>
                  </pic:blipFill>
                  <pic:spPr>
                    <a:xfrm>
                      <a:off x="0" y="0"/>
                      <a:ext cx="1220041" cy="822746"/>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0924BEE" w14:textId="77777777" w:rsidR="004B61B5" w:rsidRDefault="004B61B5" w:rsidP="004B61B5">
      <w:pPr>
        <w:tabs>
          <w:tab w:val="left" w:pos="5198"/>
        </w:tabs>
        <w:ind w:left="-567"/>
      </w:pPr>
    </w:p>
    <w:p w14:paraId="5777AD1F" w14:textId="77777777" w:rsidR="004B61B5" w:rsidRDefault="004B61B5" w:rsidP="004B61B5">
      <w:pPr>
        <w:tabs>
          <w:tab w:val="left" w:pos="5198"/>
        </w:tabs>
        <w:ind w:left="-567"/>
      </w:pPr>
    </w:p>
    <w:p w14:paraId="253958ED" w14:textId="77777777" w:rsidR="004B61B5" w:rsidRDefault="004B61B5" w:rsidP="004B61B5">
      <w:pPr>
        <w:tabs>
          <w:tab w:val="left" w:pos="5198"/>
        </w:tabs>
        <w:ind w:left="-567"/>
      </w:pPr>
    </w:p>
    <w:p w14:paraId="24154DB2" w14:textId="77777777" w:rsidR="004B61B5" w:rsidRDefault="004B61B5" w:rsidP="004B61B5">
      <w:pPr>
        <w:tabs>
          <w:tab w:val="left" w:pos="5198"/>
        </w:tabs>
        <w:ind w:left="-567"/>
      </w:pPr>
    </w:p>
    <w:p w14:paraId="60527815" w14:textId="77777777" w:rsidR="004B61B5" w:rsidRDefault="004B61B5" w:rsidP="004B61B5">
      <w:pPr>
        <w:tabs>
          <w:tab w:val="left" w:pos="5198"/>
        </w:tabs>
        <w:ind w:left="-567"/>
      </w:pPr>
    </w:p>
    <w:p w14:paraId="3C049C3A" w14:textId="4A2C75E8" w:rsidR="00B964B0" w:rsidRDefault="00000000" w:rsidP="00B964B0">
      <w:pPr>
        <w:rPr>
          <w:rStyle w:val="Hyperlink"/>
          <w:rFonts w:ascii="Calibri" w:hAnsi="Calibri" w:cs="Calibri"/>
          <w:color w:val="000000"/>
          <w:lang w:val="en-GB"/>
        </w:rPr>
      </w:pPr>
      <w:hyperlink r:id="rId17" w:history="1">
        <w:r w:rsidR="004B61B5" w:rsidRPr="00F5122E">
          <w:rPr>
            <w:rStyle w:val="Hyperlink"/>
            <w:rFonts w:ascii="Calibri" w:hAnsi="Calibri" w:cs="Calibri"/>
            <w:color w:val="000000"/>
            <w:lang w:val="en-GB"/>
          </w:rPr>
          <w:t>https://www.youtube.com/watch?v=zp7MvUJxqwY</w:t>
        </w:r>
      </w:hyperlink>
    </w:p>
    <w:p w14:paraId="26B41C6D" w14:textId="77777777" w:rsidR="004B61B5" w:rsidRDefault="004B61B5" w:rsidP="00B964B0">
      <w:pPr>
        <w:rPr>
          <w:b/>
          <w:bCs/>
          <w:sz w:val="28"/>
          <w:szCs w:val="28"/>
          <w:lang w:val="en-IE"/>
        </w:rPr>
      </w:pPr>
    </w:p>
    <w:p w14:paraId="656D6498" w14:textId="77777777" w:rsidR="004B61B5" w:rsidRDefault="004B61B5">
      <w:pPr>
        <w:rPr>
          <w:rStyle w:val="normaltextrun"/>
          <w:rFonts w:ascii="Calibri" w:eastAsia="Times New Roman" w:hAnsi="Calibri" w:cs="Calibri"/>
          <w:b/>
          <w:bCs/>
          <w:color w:val="265F8D" w:themeColor="text1" w:themeTint="BF"/>
          <w:sz w:val="32"/>
          <w:szCs w:val="32"/>
          <w:highlight w:val="lightGray"/>
          <w:lang w:val="en-GB" w:eastAsia="en-IE"/>
        </w:rPr>
      </w:pPr>
      <w:r>
        <w:rPr>
          <w:rStyle w:val="normaltextrun"/>
          <w:rFonts w:ascii="Calibri" w:hAnsi="Calibri" w:cs="Calibri"/>
          <w:b/>
          <w:bCs/>
          <w:color w:val="265F8D" w:themeColor="text1" w:themeTint="BF"/>
          <w:sz w:val="32"/>
          <w:szCs w:val="32"/>
          <w:highlight w:val="lightGray"/>
          <w:lang w:val="en-GB"/>
        </w:rPr>
        <w:br w:type="page"/>
      </w:r>
    </w:p>
    <w:p w14:paraId="23A2E063" w14:textId="6F33DF25" w:rsidR="00B964B0" w:rsidRPr="00433F9E" w:rsidRDefault="00B964B0" w:rsidP="00B964B0">
      <w:pPr>
        <w:pStyle w:val="paragraph"/>
        <w:spacing w:before="0" w:beforeAutospacing="0" w:after="0" w:afterAutospacing="0"/>
        <w:textAlignment w:val="baseline"/>
        <w:rPr>
          <w:rStyle w:val="normaltextrun"/>
          <w:rFonts w:ascii="Calibri" w:hAnsi="Calibri" w:cs="Calibri"/>
          <w:b/>
          <w:bCs/>
          <w:color w:val="183B58" w:themeColor="text1" w:themeTint="E6"/>
          <w:lang w:val="en-GB"/>
        </w:rPr>
      </w:pPr>
      <w:r w:rsidRPr="00433F9E">
        <w:rPr>
          <w:rStyle w:val="normaltextrun"/>
          <w:rFonts w:ascii="Calibri" w:hAnsi="Calibri" w:cs="Calibri"/>
          <w:b/>
          <w:bCs/>
          <w:color w:val="183B58" w:themeColor="text1" w:themeTint="E6"/>
          <w:sz w:val="32"/>
          <w:szCs w:val="32"/>
          <w:lang w:val="en-GB"/>
        </w:rPr>
        <w:lastRenderedPageBreak/>
        <w:t>Lesson</w:t>
      </w:r>
      <w:r w:rsidRPr="00327C59">
        <w:rPr>
          <w:rStyle w:val="normaltextrun"/>
          <w:rFonts w:ascii="Calibri" w:hAnsi="Calibri" w:cs="Calibri"/>
          <w:b/>
          <w:bCs/>
          <w:color w:val="265F8D" w:themeColor="text1" w:themeTint="BF"/>
          <w:sz w:val="32"/>
          <w:szCs w:val="32"/>
          <w:lang w:val="en-GB"/>
        </w:rPr>
        <w:t xml:space="preserve"> </w:t>
      </w:r>
      <w:r w:rsidRPr="00433F9E">
        <w:rPr>
          <w:rStyle w:val="normaltextrun"/>
          <w:rFonts w:ascii="Calibri" w:hAnsi="Calibri" w:cs="Calibri"/>
          <w:b/>
          <w:bCs/>
          <w:color w:val="183B58" w:themeColor="text1" w:themeTint="E6"/>
          <w:sz w:val="32"/>
          <w:szCs w:val="32"/>
          <w:lang w:val="en-GB"/>
        </w:rPr>
        <w:t xml:space="preserve">6: </w:t>
      </w:r>
      <w:r w:rsidRPr="00B14272">
        <w:rPr>
          <w:rStyle w:val="normaltextrun"/>
          <w:rFonts w:ascii="Calibri" w:hAnsi="Calibri" w:cs="Calibri"/>
          <w:b/>
          <w:bCs/>
          <w:i/>
          <w:iCs/>
          <w:color w:val="183B58" w:themeColor="text1" w:themeTint="E6"/>
          <w:sz w:val="32"/>
          <w:szCs w:val="32"/>
          <w:lang w:val="en-GB"/>
        </w:rPr>
        <w:t>Trasna na d</w:t>
      </w:r>
      <w:r w:rsidR="006D208C" w:rsidRPr="00B14272">
        <w:rPr>
          <w:rStyle w:val="normaltextrun"/>
          <w:rFonts w:ascii="Calibri" w:hAnsi="Calibri" w:cs="Calibri"/>
          <w:b/>
          <w:bCs/>
          <w:i/>
          <w:iCs/>
          <w:color w:val="183B58" w:themeColor="text1" w:themeTint="E6"/>
          <w:sz w:val="32"/>
          <w:szCs w:val="32"/>
          <w:lang w:val="en-GB"/>
        </w:rPr>
        <w:t>T</w:t>
      </w:r>
      <w:r w:rsidRPr="00B14272">
        <w:rPr>
          <w:rStyle w:val="normaltextrun"/>
          <w:rFonts w:ascii="Calibri" w:hAnsi="Calibri" w:cs="Calibri"/>
          <w:b/>
          <w:bCs/>
          <w:i/>
          <w:iCs/>
          <w:color w:val="183B58" w:themeColor="text1" w:themeTint="E6"/>
          <w:sz w:val="32"/>
          <w:szCs w:val="32"/>
          <w:lang w:val="en-GB"/>
        </w:rPr>
        <w:t>onnta</w:t>
      </w:r>
      <w:r w:rsidR="00BC5203">
        <w:rPr>
          <w:rStyle w:val="normaltextrun"/>
          <w:rFonts w:ascii="Calibri" w:hAnsi="Calibri" w:cs="Calibri"/>
          <w:b/>
          <w:bCs/>
          <w:color w:val="183B58" w:themeColor="text1" w:themeTint="E6"/>
          <w:sz w:val="32"/>
          <w:szCs w:val="32"/>
          <w:lang w:val="en-GB"/>
        </w:rPr>
        <w:t xml:space="preserve"> (Amhrán)</w:t>
      </w:r>
    </w:p>
    <w:p w14:paraId="3A86F282" w14:textId="77777777" w:rsidR="00B964B0" w:rsidRPr="00A1046F" w:rsidRDefault="00B964B0" w:rsidP="00B964B0">
      <w:pPr>
        <w:pStyle w:val="paragraph"/>
        <w:spacing w:before="0" w:beforeAutospacing="0" w:after="0" w:afterAutospacing="0"/>
        <w:textAlignment w:val="baseline"/>
        <w:rPr>
          <w:rFonts w:ascii="Segoe UI" w:hAnsi="Segoe UI" w:cs="Segoe UI"/>
          <w:sz w:val="22"/>
          <w:szCs w:val="22"/>
        </w:rPr>
      </w:pPr>
      <w:r w:rsidRPr="00B14272">
        <w:rPr>
          <w:rStyle w:val="normaltextrun"/>
          <w:rFonts w:ascii="Calibri" w:hAnsi="Calibri" w:cs="Calibri"/>
          <w:i/>
          <w:iCs/>
          <w:sz w:val="22"/>
          <w:szCs w:val="22"/>
          <w:lang w:val="en-GB"/>
        </w:rPr>
        <w:t>Trasna na dTonnta</w:t>
      </w:r>
      <w:r w:rsidRPr="00A1046F">
        <w:rPr>
          <w:rStyle w:val="normaltextrun"/>
          <w:rFonts w:ascii="Calibri" w:hAnsi="Calibri" w:cs="Calibri"/>
          <w:sz w:val="22"/>
          <w:szCs w:val="22"/>
          <w:lang w:val="en-GB"/>
        </w:rPr>
        <w:t xml:space="preserve"> is a traditional Irish song that comes from Gweedore in Co. Donegal. </w:t>
      </w:r>
      <w:r w:rsidRPr="00A1046F">
        <w:rPr>
          <w:rStyle w:val="normaltextrun"/>
          <w:rFonts w:ascii="Calibri" w:hAnsi="Calibri" w:cs="Calibri"/>
          <w:sz w:val="22"/>
          <w:szCs w:val="22"/>
          <w:lang w:val="en-US"/>
        </w:rPr>
        <w:t>This lively song is a narration of a rover who is returning to Ireland following his travels abroad. </w:t>
      </w:r>
      <w:r w:rsidRPr="00A1046F">
        <w:rPr>
          <w:rStyle w:val="eop"/>
          <w:rFonts w:ascii="Calibri" w:eastAsiaTheme="majorEastAsia" w:hAnsi="Calibri" w:cs="Calibri"/>
          <w:sz w:val="22"/>
          <w:szCs w:val="22"/>
        </w:rPr>
        <w:t> </w:t>
      </w:r>
    </w:p>
    <w:p w14:paraId="66123612" w14:textId="77777777" w:rsidR="00B964B0" w:rsidRDefault="00B964B0" w:rsidP="00B964B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8D10E86" w14:textId="77777777" w:rsidR="004B61B5" w:rsidRPr="00433F9E" w:rsidRDefault="004B61B5" w:rsidP="004B61B5">
      <w:pPr>
        <w:pStyle w:val="paragraph"/>
        <w:spacing w:before="0" w:beforeAutospacing="0" w:after="0" w:afterAutospacing="0"/>
        <w:textAlignment w:val="baseline"/>
        <w:rPr>
          <w:rStyle w:val="normaltextrun"/>
          <w:rFonts w:ascii="Calibri" w:hAnsi="Calibri" w:cs="Calibri"/>
          <w:color w:val="183B58" w:themeColor="text1" w:themeTint="E6"/>
          <w:lang w:val="en-GB"/>
        </w:rPr>
      </w:pPr>
      <w:r w:rsidRPr="00433F9E">
        <w:rPr>
          <w:rStyle w:val="normaltextrun"/>
          <w:rFonts w:ascii="Calibri" w:hAnsi="Calibri" w:cs="Calibri"/>
          <w:b/>
          <w:bCs/>
          <w:color w:val="183B58" w:themeColor="text1" w:themeTint="E6"/>
          <w:sz w:val="26"/>
          <w:szCs w:val="26"/>
          <w:lang w:val="en-GB"/>
        </w:rPr>
        <w:t>Resources</w:t>
      </w:r>
      <w:r w:rsidRPr="00433F9E">
        <w:rPr>
          <w:rStyle w:val="normaltextrun"/>
          <w:color w:val="183B58" w:themeColor="text1" w:themeTint="E6"/>
          <w:lang w:val="en-GB"/>
        </w:rPr>
        <w:t> </w:t>
      </w:r>
    </w:p>
    <w:p w14:paraId="4726FBE7" w14:textId="603B6C74" w:rsidR="004B61B5" w:rsidRPr="00206B1D" w:rsidRDefault="004B61B5" w:rsidP="004B61B5">
      <w:pPr>
        <w:pStyle w:val="paragraph"/>
        <w:spacing w:before="0" w:beforeAutospacing="0" w:after="0" w:afterAutospacing="0"/>
        <w:ind w:left="-567" w:firstLine="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1: </w:t>
      </w:r>
      <w:r>
        <w:rPr>
          <w:rFonts w:asciiTheme="minorHAnsi" w:eastAsiaTheme="minorHAnsi" w:hAnsiTheme="minorHAnsi" w:cstheme="minorHAnsi"/>
          <w:i/>
          <w:iCs/>
          <w:sz w:val="22"/>
          <w:szCs w:val="22"/>
          <w:lang w:eastAsia="en-US"/>
        </w:rPr>
        <w:t>Trasna na d</w:t>
      </w:r>
      <w:r w:rsidR="006D208C">
        <w:rPr>
          <w:rFonts w:asciiTheme="minorHAnsi" w:eastAsiaTheme="minorHAnsi" w:hAnsiTheme="minorHAnsi" w:cstheme="minorHAnsi"/>
          <w:i/>
          <w:iCs/>
          <w:sz w:val="22"/>
          <w:szCs w:val="22"/>
          <w:lang w:eastAsia="en-US"/>
        </w:rPr>
        <w:t>T</w:t>
      </w:r>
      <w:r>
        <w:rPr>
          <w:rFonts w:asciiTheme="minorHAnsi" w:eastAsiaTheme="minorHAnsi" w:hAnsiTheme="minorHAnsi" w:cstheme="minorHAnsi"/>
          <w:i/>
          <w:iCs/>
          <w:sz w:val="22"/>
          <w:szCs w:val="22"/>
          <w:lang w:eastAsia="en-US"/>
        </w:rPr>
        <w:t>onnta</w:t>
      </w:r>
      <w:r w:rsidRPr="0051287C">
        <w:rPr>
          <w:rStyle w:val="CommentReference"/>
          <w:rFonts w:asciiTheme="minorHAnsi" w:eastAsiaTheme="minorHAnsi" w:hAnsiTheme="minorHAnsi" w:cstheme="minorHAnsi"/>
          <w:lang w:eastAsia="en-US"/>
        </w:rPr>
        <w:t xml:space="preserve"> </w:t>
      </w:r>
      <w:r w:rsidRPr="002950DE">
        <w:rPr>
          <w:rFonts w:asciiTheme="minorHAnsi" w:hAnsiTheme="minorHAnsi" w:cstheme="minorHAnsi"/>
          <w:color w:val="571D57"/>
          <w:sz w:val="22"/>
          <w:szCs w:val="22"/>
          <w:lang w:val="en-GB"/>
        </w:rPr>
        <w:t xml:space="preserve">(digital)    </w:t>
      </w:r>
    </w:p>
    <w:p w14:paraId="33D4AE4C" w14:textId="77777777" w:rsidR="00B964B0" w:rsidRDefault="00B964B0" w:rsidP="00B964B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12F76F9" w14:textId="77777777" w:rsidR="00B964B0" w:rsidRPr="00433F9E" w:rsidRDefault="00B964B0" w:rsidP="00B964B0">
      <w:pPr>
        <w:pStyle w:val="paragraph"/>
        <w:spacing w:before="0" w:beforeAutospacing="0" w:after="0" w:afterAutospacing="0"/>
        <w:textAlignment w:val="baseline"/>
        <w:rPr>
          <w:rStyle w:val="normaltextrun"/>
          <w:rFonts w:ascii="Calibri" w:hAnsi="Calibri" w:cs="Calibri"/>
          <w:color w:val="183B58" w:themeColor="text1" w:themeTint="E6"/>
          <w:lang w:val="en-GB"/>
        </w:rPr>
      </w:pPr>
      <w:r w:rsidRPr="00433F9E">
        <w:rPr>
          <w:rStyle w:val="normaltextrun"/>
          <w:rFonts w:ascii="Calibri" w:hAnsi="Calibri" w:cs="Calibri"/>
          <w:b/>
          <w:bCs/>
          <w:color w:val="183B58" w:themeColor="text1" w:themeTint="E6"/>
          <w:sz w:val="26"/>
          <w:szCs w:val="26"/>
          <w:lang w:val="en-GB"/>
        </w:rPr>
        <w:t>Steps/ Teaching Notes</w:t>
      </w:r>
      <w:r w:rsidRPr="00433F9E">
        <w:rPr>
          <w:rStyle w:val="normaltextrun"/>
          <w:color w:val="183B58" w:themeColor="text1" w:themeTint="E6"/>
          <w:lang w:val="en-GB"/>
        </w:rPr>
        <w:t> </w:t>
      </w:r>
    </w:p>
    <w:p w14:paraId="14F3EE60" w14:textId="5801BB3D" w:rsidR="00B964B0" w:rsidRDefault="00B964B0" w:rsidP="00B964B0">
      <w:pPr>
        <w:pStyle w:val="paragraph"/>
        <w:numPr>
          <w:ilvl w:val="0"/>
          <w:numId w:val="31"/>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Pr>
          <w:rStyle w:val="normaltextrun"/>
          <w:rFonts w:ascii="Calibri" w:hAnsi="Calibri" w:cs="Calibri"/>
          <w:sz w:val="22"/>
          <w:szCs w:val="22"/>
          <w:lang w:val="en-GB"/>
        </w:rPr>
        <w:t xml:space="preserve">Introduce the students to the song and explain that it is an Irish traditional song about a rover who is returning home to Ireland after exploring abroad. The rover is really looking forward to returning to </w:t>
      </w:r>
      <w:r w:rsidR="00B14272">
        <w:rPr>
          <w:rStyle w:val="normaltextrun"/>
          <w:rFonts w:ascii="Calibri" w:hAnsi="Calibri" w:cs="Calibri"/>
          <w:sz w:val="22"/>
          <w:szCs w:val="22"/>
          <w:lang w:val="en-GB"/>
        </w:rPr>
        <w:t>the</w:t>
      </w:r>
      <w:r>
        <w:rPr>
          <w:rStyle w:val="normaltextrun"/>
          <w:rFonts w:ascii="Calibri" w:hAnsi="Calibri" w:cs="Calibri"/>
          <w:sz w:val="22"/>
          <w:szCs w:val="22"/>
          <w:lang w:val="en-GB"/>
        </w:rPr>
        <w:t xml:space="preserve"> country</w:t>
      </w:r>
      <w:r w:rsidR="00B14272">
        <w:rPr>
          <w:rStyle w:val="normaltextrun"/>
          <w:rFonts w:ascii="Calibri" w:hAnsi="Calibri" w:cs="Calibri"/>
          <w:sz w:val="22"/>
          <w:szCs w:val="22"/>
          <w:lang w:val="en-GB"/>
        </w:rPr>
        <w:t xml:space="preserve"> </w:t>
      </w:r>
      <w:r>
        <w:rPr>
          <w:rStyle w:val="normaltextrun"/>
          <w:rFonts w:ascii="Calibri" w:hAnsi="Calibri" w:cs="Calibri"/>
          <w:sz w:val="22"/>
          <w:szCs w:val="22"/>
          <w:lang w:val="en-GB"/>
        </w:rPr>
        <w:t>he loves so much.</w:t>
      </w:r>
      <w:r>
        <w:rPr>
          <w:rStyle w:val="eop"/>
          <w:rFonts w:ascii="Calibri" w:eastAsiaTheme="majorEastAsia" w:hAnsi="Calibri" w:cs="Calibri"/>
          <w:sz w:val="22"/>
          <w:szCs w:val="22"/>
        </w:rPr>
        <w:t> </w:t>
      </w:r>
    </w:p>
    <w:p w14:paraId="151819E1" w14:textId="3475F97F" w:rsidR="00B964B0" w:rsidRPr="006D208C" w:rsidRDefault="006D208C" w:rsidP="00E74E4B">
      <w:pPr>
        <w:pStyle w:val="paragraph"/>
        <w:numPr>
          <w:ilvl w:val="0"/>
          <w:numId w:val="31"/>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sidRPr="006D208C">
        <w:rPr>
          <w:rStyle w:val="normaltextrun"/>
          <w:rFonts w:ascii="Calibri" w:hAnsi="Calibri" w:cs="Calibri"/>
          <w:b/>
          <w:bCs/>
          <w:i/>
          <w:iCs/>
          <w:sz w:val="22"/>
          <w:szCs w:val="22"/>
          <w:lang w:val="en-GB"/>
        </w:rPr>
        <w:t xml:space="preserve">Digital activity – Trasna na dTonnta - </w:t>
      </w:r>
      <w:r w:rsidR="00B964B0" w:rsidRPr="006D208C">
        <w:rPr>
          <w:rStyle w:val="normaltextrun"/>
          <w:rFonts w:ascii="Calibri" w:hAnsi="Calibri" w:cs="Calibri"/>
          <w:sz w:val="22"/>
          <w:szCs w:val="22"/>
          <w:lang w:val="en-GB"/>
        </w:rPr>
        <w:t xml:space="preserve">Play the </w:t>
      </w:r>
      <w:r>
        <w:rPr>
          <w:rStyle w:val="normaltextrun"/>
          <w:rFonts w:ascii="Calibri" w:hAnsi="Calibri" w:cs="Calibri"/>
          <w:sz w:val="22"/>
          <w:szCs w:val="22"/>
          <w:lang w:val="en-GB"/>
        </w:rPr>
        <w:t xml:space="preserve">song, allowing the children to </w:t>
      </w:r>
      <w:r w:rsidR="00B964B0" w:rsidRPr="006D208C">
        <w:rPr>
          <w:rStyle w:val="normaltextrun"/>
          <w:rFonts w:ascii="Calibri" w:hAnsi="Calibri" w:cs="Calibri"/>
          <w:sz w:val="22"/>
          <w:szCs w:val="22"/>
          <w:lang w:val="en-GB"/>
        </w:rPr>
        <w:t>familiarise themselves with the melody of the song. They can hum and follow along with the lyrics.</w:t>
      </w:r>
      <w:r w:rsidR="00B964B0" w:rsidRPr="006D208C">
        <w:rPr>
          <w:rStyle w:val="eop"/>
          <w:rFonts w:ascii="Calibri" w:eastAsiaTheme="majorEastAsia" w:hAnsi="Calibri" w:cs="Calibri"/>
          <w:sz w:val="22"/>
          <w:szCs w:val="22"/>
        </w:rPr>
        <w:t> </w:t>
      </w:r>
    </w:p>
    <w:p w14:paraId="58A59B30" w14:textId="1B03CB3A" w:rsidR="00B964B0" w:rsidRPr="006D208C" w:rsidRDefault="006D208C" w:rsidP="00B964B0">
      <w:pPr>
        <w:pStyle w:val="paragraph"/>
        <w:numPr>
          <w:ilvl w:val="0"/>
          <w:numId w:val="31"/>
        </w:numPr>
        <w:tabs>
          <w:tab w:val="clear" w:pos="720"/>
          <w:tab w:val="num" w:pos="426"/>
        </w:tabs>
        <w:spacing w:before="0" w:beforeAutospacing="0" w:after="0" w:afterAutospacing="0" w:line="360" w:lineRule="auto"/>
        <w:ind w:left="426" w:hanging="284"/>
        <w:textAlignment w:val="baseline"/>
        <w:rPr>
          <w:rStyle w:val="eop"/>
          <w:rFonts w:ascii="Calibri" w:hAnsi="Calibri" w:cs="Calibri"/>
          <w:sz w:val="22"/>
          <w:szCs w:val="22"/>
        </w:rPr>
      </w:pPr>
      <w:r>
        <w:rPr>
          <w:rStyle w:val="normaltextrun"/>
          <w:rFonts w:ascii="Calibri" w:hAnsi="Calibri" w:cs="Calibri"/>
          <w:sz w:val="22"/>
          <w:szCs w:val="22"/>
          <w:lang w:val="en-GB"/>
        </w:rPr>
        <w:t>Teach the song verse by verse</w:t>
      </w:r>
      <w:r w:rsidR="00B964B0">
        <w:rPr>
          <w:rStyle w:val="normaltextrun"/>
          <w:rFonts w:ascii="Calibri" w:hAnsi="Calibri" w:cs="Calibri"/>
          <w:sz w:val="22"/>
          <w:szCs w:val="22"/>
          <w:lang w:val="en-GB"/>
        </w:rPr>
        <w:t xml:space="preserve">. </w:t>
      </w:r>
      <w:r>
        <w:rPr>
          <w:rStyle w:val="normaltextrun"/>
          <w:rFonts w:ascii="Calibri" w:hAnsi="Calibri" w:cs="Calibri"/>
          <w:sz w:val="22"/>
          <w:szCs w:val="22"/>
          <w:lang w:val="en-GB"/>
        </w:rPr>
        <w:t>Point out</w:t>
      </w:r>
      <w:r w:rsidR="00B964B0">
        <w:rPr>
          <w:rStyle w:val="normaltextrun"/>
          <w:rFonts w:ascii="Calibri" w:hAnsi="Calibri" w:cs="Calibri"/>
          <w:sz w:val="22"/>
          <w:szCs w:val="22"/>
          <w:lang w:val="en-GB"/>
        </w:rPr>
        <w:t xml:space="preserve"> that Irish traditional song singers do not </w:t>
      </w:r>
      <w:r>
        <w:rPr>
          <w:rStyle w:val="normaltextrun"/>
          <w:rFonts w:ascii="Calibri" w:hAnsi="Calibri" w:cs="Calibri"/>
          <w:sz w:val="22"/>
          <w:szCs w:val="22"/>
          <w:lang w:val="en-GB"/>
        </w:rPr>
        <w:t xml:space="preserve">usually place an emphasis on </w:t>
      </w:r>
      <w:r w:rsidR="00B964B0">
        <w:rPr>
          <w:rStyle w:val="normaltextrun"/>
          <w:rFonts w:ascii="Calibri" w:hAnsi="Calibri" w:cs="Calibri"/>
          <w:sz w:val="22"/>
          <w:szCs w:val="22"/>
          <w:lang w:val="en-GB"/>
        </w:rPr>
        <w:t>dynamics.</w:t>
      </w:r>
      <w:r w:rsidR="00B964B0">
        <w:rPr>
          <w:rStyle w:val="eop"/>
          <w:rFonts w:ascii="Calibri" w:eastAsiaTheme="majorEastAsia" w:hAnsi="Calibri" w:cs="Calibri"/>
          <w:sz w:val="22"/>
          <w:szCs w:val="22"/>
        </w:rPr>
        <w:t> </w:t>
      </w:r>
    </w:p>
    <w:p w14:paraId="17B516BB" w14:textId="119B6F54" w:rsidR="006D208C" w:rsidRDefault="006D208C" w:rsidP="006D208C">
      <w:pPr>
        <w:pStyle w:val="paragraph"/>
        <w:numPr>
          <w:ilvl w:val="0"/>
          <w:numId w:val="31"/>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Pr>
          <w:rStyle w:val="normaltextrun"/>
          <w:rFonts w:ascii="Calibri" w:hAnsi="Calibri" w:cs="Calibri"/>
          <w:sz w:val="22"/>
          <w:szCs w:val="22"/>
          <w:lang w:val="en-GB"/>
        </w:rPr>
        <w:t>Invite the children to clap the pulse (or beat) of the song. </w:t>
      </w:r>
      <w:r>
        <w:rPr>
          <w:rStyle w:val="eop"/>
          <w:rFonts w:ascii="Calibri" w:eastAsiaTheme="majorEastAsia" w:hAnsi="Calibri" w:cs="Calibri"/>
          <w:sz w:val="22"/>
          <w:szCs w:val="22"/>
        </w:rPr>
        <w:t> </w:t>
      </w:r>
    </w:p>
    <w:p w14:paraId="6E7CBBB2" w14:textId="77777777" w:rsidR="00B964B0" w:rsidRDefault="00B964B0" w:rsidP="00B964B0">
      <w:pPr>
        <w:pStyle w:val="paragraph"/>
        <w:numPr>
          <w:ilvl w:val="0"/>
          <w:numId w:val="32"/>
        </w:numPr>
        <w:tabs>
          <w:tab w:val="clear" w:pos="720"/>
          <w:tab w:val="num" w:pos="426"/>
        </w:tabs>
        <w:spacing w:before="0" w:beforeAutospacing="0" w:after="0" w:afterAutospacing="0" w:line="360" w:lineRule="auto"/>
        <w:ind w:left="426" w:hanging="284"/>
        <w:textAlignment w:val="baseline"/>
        <w:rPr>
          <w:rFonts w:ascii="Calibri" w:hAnsi="Calibri" w:cs="Calibri"/>
          <w:sz w:val="22"/>
          <w:szCs w:val="22"/>
        </w:rPr>
      </w:pPr>
      <w:r>
        <w:rPr>
          <w:rStyle w:val="normaltextrun"/>
          <w:rFonts w:ascii="Calibri" w:hAnsi="Calibri" w:cs="Calibri"/>
          <w:sz w:val="22"/>
          <w:szCs w:val="22"/>
          <w:lang w:val="en-GB"/>
        </w:rPr>
        <w:t>Introduce untuned percussion instruments such as the tambourine, wood block and shakers.</w:t>
      </w:r>
      <w:r>
        <w:rPr>
          <w:rStyle w:val="eop"/>
          <w:rFonts w:ascii="Calibri" w:eastAsiaTheme="majorEastAsia" w:hAnsi="Calibri" w:cs="Calibri"/>
          <w:sz w:val="22"/>
          <w:szCs w:val="22"/>
        </w:rPr>
        <w:t> </w:t>
      </w:r>
    </w:p>
    <w:p w14:paraId="2BE911CF" w14:textId="2CF8A5C9" w:rsidR="00AD2D3D" w:rsidRPr="005205A7" w:rsidRDefault="00B964B0" w:rsidP="006D208C">
      <w:pPr>
        <w:pStyle w:val="paragraph"/>
        <w:numPr>
          <w:ilvl w:val="0"/>
          <w:numId w:val="32"/>
        </w:numPr>
        <w:tabs>
          <w:tab w:val="clear" w:pos="720"/>
          <w:tab w:val="num" w:pos="426"/>
        </w:tabs>
        <w:spacing w:before="0" w:beforeAutospacing="0" w:after="0" w:afterAutospacing="0" w:line="360" w:lineRule="auto"/>
        <w:ind w:left="426" w:hanging="284"/>
        <w:textAlignment w:val="baseline"/>
        <w:rPr>
          <w:lang w:val="en-GB"/>
        </w:rPr>
      </w:pPr>
      <w:r>
        <w:rPr>
          <w:rStyle w:val="normaltextrun"/>
          <w:rFonts w:ascii="Calibri" w:hAnsi="Calibri" w:cs="Calibri"/>
          <w:sz w:val="22"/>
          <w:szCs w:val="22"/>
          <w:lang w:val="en-GB"/>
        </w:rPr>
        <w:t xml:space="preserve">Perform the song using </w:t>
      </w:r>
      <w:r w:rsidR="006D208C">
        <w:rPr>
          <w:rStyle w:val="normaltextrun"/>
          <w:rFonts w:ascii="Calibri" w:hAnsi="Calibri" w:cs="Calibri"/>
          <w:sz w:val="22"/>
          <w:szCs w:val="22"/>
          <w:lang w:val="en-GB"/>
        </w:rPr>
        <w:t>the</w:t>
      </w:r>
      <w:r>
        <w:rPr>
          <w:rStyle w:val="normaltextrun"/>
          <w:rFonts w:ascii="Calibri" w:hAnsi="Calibri" w:cs="Calibri"/>
          <w:sz w:val="22"/>
          <w:szCs w:val="22"/>
          <w:lang w:val="en-GB"/>
        </w:rPr>
        <w:t xml:space="preserve"> percussion instruments as</w:t>
      </w:r>
      <w:r w:rsidR="006D208C">
        <w:rPr>
          <w:rStyle w:val="normaltextrun"/>
          <w:rFonts w:ascii="Calibri" w:hAnsi="Calibri" w:cs="Calibri"/>
          <w:sz w:val="22"/>
          <w:szCs w:val="22"/>
          <w:lang w:val="en-GB"/>
        </w:rPr>
        <w:t xml:space="preserve"> an</w:t>
      </w:r>
      <w:r>
        <w:rPr>
          <w:rStyle w:val="normaltextrun"/>
          <w:rFonts w:ascii="Calibri" w:hAnsi="Calibri" w:cs="Calibri"/>
          <w:sz w:val="22"/>
          <w:szCs w:val="22"/>
          <w:lang w:val="en-GB"/>
        </w:rPr>
        <w:t xml:space="preserve"> accompaniment. </w:t>
      </w:r>
      <w:r>
        <w:rPr>
          <w:rStyle w:val="eop"/>
          <w:rFonts w:ascii="Calibri" w:eastAsiaTheme="majorEastAsia" w:hAnsi="Calibri" w:cs="Calibri"/>
          <w:sz w:val="22"/>
          <w:szCs w:val="22"/>
        </w:rPr>
        <w:t> </w:t>
      </w:r>
    </w:p>
    <w:sectPr w:rsidR="00AD2D3D" w:rsidRPr="005205A7" w:rsidSect="00327C59">
      <w:headerReference w:type="even" r:id="rId18"/>
      <w:headerReference w:type="default" r:id="rId19"/>
      <w:footerReference w:type="even" r:id="rId20"/>
      <w:headerReference w:type="first" r:id="rId21"/>
      <w:type w:val="continuous"/>
      <w:pgSz w:w="11900" w:h="16840"/>
      <w:pgMar w:top="1418" w:right="851" w:bottom="851" w:left="851" w:header="568"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16DF" w14:textId="77777777" w:rsidR="00253613" w:rsidRDefault="00253613" w:rsidP="00C93EDD">
      <w:r>
        <w:separator/>
      </w:r>
    </w:p>
  </w:endnote>
  <w:endnote w:type="continuationSeparator" w:id="0">
    <w:p w14:paraId="422EA79B" w14:textId="77777777" w:rsidR="00253613" w:rsidRDefault="00253613"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B964B0" w14:paraId="67B95A84" w14:textId="77777777" w:rsidTr="23BEF344">
      <w:trPr>
        <w:trHeight w:val="300"/>
      </w:trPr>
      <w:tc>
        <w:tcPr>
          <w:tcW w:w="4650" w:type="dxa"/>
        </w:tcPr>
        <w:p w14:paraId="5110F63B" w14:textId="77777777" w:rsidR="00B964B0" w:rsidRDefault="00B964B0" w:rsidP="23BEF344">
          <w:pPr>
            <w:pStyle w:val="Header"/>
            <w:ind w:left="-115"/>
          </w:pPr>
        </w:p>
      </w:tc>
      <w:tc>
        <w:tcPr>
          <w:tcW w:w="4650" w:type="dxa"/>
        </w:tcPr>
        <w:p w14:paraId="12C322AF" w14:textId="77777777" w:rsidR="00B964B0" w:rsidRDefault="00B964B0" w:rsidP="23BEF344">
          <w:pPr>
            <w:pStyle w:val="Header"/>
            <w:jc w:val="center"/>
          </w:pPr>
        </w:p>
      </w:tc>
      <w:tc>
        <w:tcPr>
          <w:tcW w:w="4650" w:type="dxa"/>
        </w:tcPr>
        <w:p w14:paraId="6316409B" w14:textId="77777777" w:rsidR="00B964B0" w:rsidRDefault="00B964B0" w:rsidP="23BEF344">
          <w:pPr>
            <w:pStyle w:val="Header"/>
            <w:ind w:right="-115"/>
            <w:jc w:val="right"/>
          </w:pPr>
        </w:p>
      </w:tc>
    </w:tr>
  </w:tbl>
  <w:p w14:paraId="4CD25C7C" w14:textId="77777777" w:rsidR="00B964B0" w:rsidRDefault="00B964B0" w:rsidP="23BEF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B964B0" w14:paraId="3EECED16" w14:textId="77777777" w:rsidTr="23BEF344">
      <w:trPr>
        <w:trHeight w:val="300"/>
      </w:trPr>
      <w:tc>
        <w:tcPr>
          <w:tcW w:w="4650" w:type="dxa"/>
        </w:tcPr>
        <w:p w14:paraId="62323193" w14:textId="77777777" w:rsidR="00B964B0" w:rsidRDefault="00B964B0" w:rsidP="23BEF344">
          <w:pPr>
            <w:pStyle w:val="Header"/>
            <w:ind w:left="-115"/>
          </w:pPr>
        </w:p>
      </w:tc>
      <w:tc>
        <w:tcPr>
          <w:tcW w:w="4650" w:type="dxa"/>
        </w:tcPr>
        <w:p w14:paraId="3AA4CE16" w14:textId="77777777" w:rsidR="00B964B0" w:rsidRDefault="00B964B0" w:rsidP="23BEF344">
          <w:pPr>
            <w:pStyle w:val="Header"/>
            <w:jc w:val="center"/>
          </w:pPr>
        </w:p>
      </w:tc>
      <w:tc>
        <w:tcPr>
          <w:tcW w:w="4650" w:type="dxa"/>
        </w:tcPr>
        <w:p w14:paraId="5F82FB3B" w14:textId="77777777" w:rsidR="00B964B0" w:rsidRDefault="00B964B0" w:rsidP="23BEF344">
          <w:pPr>
            <w:pStyle w:val="Header"/>
            <w:ind w:right="-115"/>
            <w:jc w:val="right"/>
          </w:pPr>
        </w:p>
      </w:tc>
    </w:tr>
  </w:tbl>
  <w:p w14:paraId="225038FD" w14:textId="77777777" w:rsidR="00B964B0" w:rsidRDefault="00B964B0" w:rsidP="23BEF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88"/>
    </w:tblGrid>
    <w:tr w:rsidR="007471E6" w:rsidRPr="0025191F" w14:paraId="60214987" w14:textId="77777777" w:rsidTr="002F4843">
      <w:tc>
        <w:tcPr>
          <w:tcW w:w="201" w:type="pct"/>
          <w:tcBorders>
            <w:bottom w:val="nil"/>
            <w:right w:val="single" w:sz="4" w:space="0" w:color="BFBFBF"/>
          </w:tcBorders>
        </w:tcPr>
        <w:p w14:paraId="7DDCF0F6" w14:textId="77777777" w:rsidR="007471E6" w:rsidRPr="002F4843" w:rsidRDefault="007471E6" w:rsidP="002F4843">
          <w:pPr>
            <w:jc w:val="right"/>
            <w:rPr>
              <w:rFonts w:ascii="Calibri" w:eastAsia="Cambria" w:hAnsi="Calibri"/>
              <w:b/>
              <w:color w:val="00693E" w:themeColor="accent1"/>
              <w:sz w:val="20"/>
              <w:szCs w:val="20"/>
            </w:rPr>
          </w:pPr>
          <w:r w:rsidRPr="002F4843">
            <w:rPr>
              <w:rFonts w:ascii="Calibri" w:hAnsi="Calibri"/>
              <w:b/>
              <w:color w:val="00693E" w:themeColor="accent1"/>
              <w:sz w:val="20"/>
              <w:szCs w:val="20"/>
            </w:rPr>
            <w:fldChar w:fldCharType="begin"/>
          </w:r>
          <w:r w:rsidRPr="002F4843">
            <w:rPr>
              <w:rFonts w:ascii="Calibri" w:hAnsi="Calibri"/>
              <w:b/>
              <w:color w:val="00693E" w:themeColor="accent1"/>
              <w:sz w:val="20"/>
              <w:szCs w:val="20"/>
            </w:rPr>
            <w:instrText xml:space="preserve"> PAGE   \* MERGEFORMAT </w:instrText>
          </w:r>
          <w:r w:rsidRPr="002F4843">
            <w:rPr>
              <w:rFonts w:ascii="Calibri" w:hAnsi="Calibri"/>
              <w:b/>
              <w:color w:val="00693E" w:themeColor="accent1"/>
              <w:sz w:val="20"/>
              <w:szCs w:val="20"/>
            </w:rPr>
            <w:fldChar w:fldCharType="separate"/>
          </w:r>
          <w:r>
            <w:rPr>
              <w:rFonts w:ascii="Calibri" w:hAnsi="Calibri" w:hint="eastAsia"/>
              <w:b/>
              <w:noProof/>
              <w:color w:val="00693E" w:themeColor="accent1"/>
              <w:sz w:val="20"/>
              <w:szCs w:val="20"/>
            </w:rPr>
            <w:t>2</w:t>
          </w:r>
          <w:r w:rsidRPr="002F4843">
            <w:rPr>
              <w:rFonts w:ascii="Calibri" w:hAnsi="Calibri"/>
              <w:b/>
              <w:color w:val="00693E" w:themeColor="accent1"/>
              <w:sz w:val="20"/>
              <w:szCs w:val="20"/>
            </w:rPr>
            <w:fldChar w:fldCharType="end"/>
          </w:r>
        </w:p>
      </w:tc>
      <w:tc>
        <w:tcPr>
          <w:tcW w:w="4799" w:type="pct"/>
          <w:tcBorders>
            <w:left w:val="single" w:sz="4" w:space="0" w:color="BFBFBF"/>
            <w:bottom w:val="nil"/>
          </w:tcBorders>
        </w:tcPr>
        <w:p w14:paraId="2014FC57" w14:textId="77777777" w:rsidR="007471E6" w:rsidRPr="002F4843" w:rsidRDefault="00000000" w:rsidP="002F4843">
          <w:pPr>
            <w:rPr>
              <w:rFonts w:ascii="Calibri" w:eastAsia="Cambria" w:hAnsi="Calibri"/>
              <w:color w:val="00693E" w:themeColor="accent1"/>
              <w:sz w:val="20"/>
              <w:szCs w:val="20"/>
            </w:rPr>
          </w:pPr>
          <w:sdt>
            <w:sdtPr>
              <w:rPr>
                <w:rFonts w:ascii="Calibri" w:hAnsi="Calibri"/>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Content>
              <w:r w:rsidR="007471E6" w:rsidRPr="002F4843">
                <w:rPr>
                  <w:rFonts w:ascii="Calibri" w:hAnsi="Calibri"/>
                  <w:b/>
                  <w:bCs/>
                  <w:caps/>
                  <w:color w:val="00693E" w:themeColor="accent1"/>
                  <w:sz w:val="20"/>
                  <w:szCs w:val="20"/>
                </w:rPr>
                <w:t>Type the document title</w:t>
              </w:r>
            </w:sdtContent>
          </w:sdt>
        </w:p>
      </w:tc>
    </w:tr>
  </w:tbl>
  <w:p w14:paraId="780EBB86" w14:textId="77777777" w:rsidR="007471E6" w:rsidRDefault="007471E6" w:rsidP="00A6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B2F8" w14:textId="77777777" w:rsidR="00253613" w:rsidRDefault="00253613" w:rsidP="00C93EDD">
      <w:r>
        <w:separator/>
      </w:r>
    </w:p>
  </w:footnote>
  <w:footnote w:type="continuationSeparator" w:id="0">
    <w:p w14:paraId="3CD3289D" w14:textId="77777777" w:rsidR="00253613" w:rsidRDefault="00253613"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3AEB" w14:textId="77777777" w:rsidR="007471E6" w:rsidRDefault="007471E6" w:rsidP="00BB0D86">
    <w:pPr>
      <w:pStyle w:val="Header"/>
      <w:jc w:val="right"/>
    </w:pPr>
    <w:r>
      <w:rPr>
        <w:rFonts w:hint="eastAsia"/>
        <w:noProof/>
        <w:lang w:val="en-IE" w:eastAsia="en-IE"/>
      </w:rPr>
      <w:drawing>
        <wp:inline distT="0" distB="0" distL="0" distR="0" wp14:anchorId="34260C6D" wp14:editId="32B78C0A">
          <wp:extent cx="507492" cy="420624"/>
          <wp:effectExtent l="0" t="0" r="635"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113C" w14:textId="77777777" w:rsidR="007471E6" w:rsidRDefault="007471E6" w:rsidP="002F48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F24E" w14:textId="77777777" w:rsidR="007471E6" w:rsidRPr="004D7AA1" w:rsidRDefault="007471E6" w:rsidP="00A808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02215C07"/>
    <w:multiLevelType w:val="multilevel"/>
    <w:tmpl w:val="7F42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434FB"/>
    <w:multiLevelType w:val="multilevel"/>
    <w:tmpl w:val="334AE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92DCB"/>
    <w:multiLevelType w:val="multilevel"/>
    <w:tmpl w:val="07F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B3B4C64"/>
    <w:multiLevelType w:val="multilevel"/>
    <w:tmpl w:val="B28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2AE9607E"/>
    <w:multiLevelType w:val="multilevel"/>
    <w:tmpl w:val="0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4B7205"/>
    <w:multiLevelType w:val="multilevel"/>
    <w:tmpl w:val="0378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531DF9"/>
    <w:multiLevelType w:val="multilevel"/>
    <w:tmpl w:val="3CBA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533E85"/>
    <w:multiLevelType w:val="multilevel"/>
    <w:tmpl w:val="85406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3"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E992B30"/>
    <w:multiLevelType w:val="multilevel"/>
    <w:tmpl w:val="0AF6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90699E"/>
    <w:multiLevelType w:val="multilevel"/>
    <w:tmpl w:val="6F9890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F27AF"/>
    <w:multiLevelType w:val="hybridMultilevel"/>
    <w:tmpl w:val="01B25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8" w15:restartNumberingAfterBreak="0">
    <w:nsid w:val="475253D0"/>
    <w:multiLevelType w:val="multilevel"/>
    <w:tmpl w:val="170C9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5B66127D"/>
    <w:multiLevelType w:val="multilevel"/>
    <w:tmpl w:val="D2FA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A067B"/>
    <w:multiLevelType w:val="multilevel"/>
    <w:tmpl w:val="8FF4F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BC01E8"/>
    <w:multiLevelType w:val="multilevel"/>
    <w:tmpl w:val="AFA0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0F6802"/>
    <w:multiLevelType w:val="multilevel"/>
    <w:tmpl w:val="D626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8" w15:restartNumberingAfterBreak="0">
    <w:nsid w:val="6FAC712C"/>
    <w:multiLevelType w:val="multilevel"/>
    <w:tmpl w:val="EFAE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982861"/>
    <w:multiLevelType w:val="hybridMultilevel"/>
    <w:tmpl w:val="E79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D6A62"/>
    <w:multiLevelType w:val="multilevel"/>
    <w:tmpl w:val="F5CC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682B7D"/>
    <w:multiLevelType w:val="multilevel"/>
    <w:tmpl w:val="0FD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3F4981"/>
    <w:multiLevelType w:val="multilevel"/>
    <w:tmpl w:val="5104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78D13AAD"/>
    <w:multiLevelType w:val="multilevel"/>
    <w:tmpl w:val="A114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C07B20"/>
    <w:multiLevelType w:val="multilevel"/>
    <w:tmpl w:val="2324A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4012113">
    <w:abstractNumId w:val="19"/>
  </w:num>
  <w:num w:numId="2" w16cid:durableId="619654106">
    <w:abstractNumId w:val="1"/>
  </w:num>
  <w:num w:numId="3" w16cid:durableId="957027813">
    <w:abstractNumId w:val="33"/>
  </w:num>
  <w:num w:numId="4" w16cid:durableId="708796255">
    <w:abstractNumId w:val="27"/>
  </w:num>
  <w:num w:numId="5" w16cid:durableId="935403289">
    <w:abstractNumId w:val="5"/>
  </w:num>
  <w:num w:numId="6" w16cid:durableId="1211305474">
    <w:abstractNumId w:val="12"/>
  </w:num>
  <w:num w:numId="7" w16cid:durableId="1368410752">
    <w:abstractNumId w:val="7"/>
  </w:num>
  <w:num w:numId="8" w16cid:durableId="814953874">
    <w:abstractNumId w:val="17"/>
  </w:num>
  <w:num w:numId="9" w16cid:durableId="978607696">
    <w:abstractNumId w:val="20"/>
  </w:num>
  <w:num w:numId="10" w16cid:durableId="622540439">
    <w:abstractNumId w:val="0"/>
  </w:num>
  <w:num w:numId="11" w16cid:durableId="1794858465">
    <w:abstractNumId w:val="26"/>
  </w:num>
  <w:num w:numId="12" w16cid:durableId="1728143915">
    <w:abstractNumId w:val="25"/>
  </w:num>
  <w:num w:numId="13" w16cid:durableId="1444810611">
    <w:abstractNumId w:val="13"/>
  </w:num>
  <w:num w:numId="14" w16cid:durableId="470251615">
    <w:abstractNumId w:val="21"/>
  </w:num>
  <w:num w:numId="15" w16cid:durableId="347415317">
    <w:abstractNumId w:val="32"/>
  </w:num>
  <w:num w:numId="16" w16cid:durableId="96101638">
    <w:abstractNumId w:val="8"/>
  </w:num>
  <w:num w:numId="17" w16cid:durableId="1753745519">
    <w:abstractNumId w:val="14"/>
  </w:num>
  <w:num w:numId="18" w16cid:durableId="1186017203">
    <w:abstractNumId w:val="34"/>
  </w:num>
  <w:num w:numId="19" w16cid:durableId="834341143">
    <w:abstractNumId w:val="23"/>
  </w:num>
  <w:num w:numId="20" w16cid:durableId="2023893087">
    <w:abstractNumId w:val="6"/>
  </w:num>
  <w:num w:numId="21" w16cid:durableId="1961715720">
    <w:abstractNumId w:val="10"/>
  </w:num>
  <w:num w:numId="22" w16cid:durableId="1484859149">
    <w:abstractNumId w:val="9"/>
  </w:num>
  <w:num w:numId="23" w16cid:durableId="1413308310">
    <w:abstractNumId w:val="4"/>
  </w:num>
  <w:num w:numId="24" w16cid:durableId="1449818096">
    <w:abstractNumId w:val="18"/>
  </w:num>
  <w:num w:numId="25" w16cid:durableId="21326202">
    <w:abstractNumId w:val="15"/>
  </w:num>
  <w:num w:numId="26" w16cid:durableId="1053965244">
    <w:abstractNumId w:val="22"/>
  </w:num>
  <w:num w:numId="27" w16cid:durableId="1450049879">
    <w:abstractNumId w:val="11"/>
  </w:num>
  <w:num w:numId="28" w16cid:durableId="361781722">
    <w:abstractNumId w:val="30"/>
  </w:num>
  <w:num w:numId="29" w16cid:durableId="948659496">
    <w:abstractNumId w:val="28"/>
  </w:num>
  <w:num w:numId="30" w16cid:durableId="151726060">
    <w:abstractNumId w:val="2"/>
  </w:num>
  <w:num w:numId="31" w16cid:durableId="1033916702">
    <w:abstractNumId w:val="24"/>
  </w:num>
  <w:num w:numId="32" w16cid:durableId="954211581">
    <w:abstractNumId w:val="31"/>
  </w:num>
  <w:num w:numId="33" w16cid:durableId="1111389402">
    <w:abstractNumId w:val="35"/>
  </w:num>
  <w:num w:numId="34" w16cid:durableId="892543218">
    <w:abstractNumId w:val="3"/>
  </w:num>
  <w:num w:numId="35" w16cid:durableId="164127525">
    <w:abstractNumId w:val="16"/>
  </w:num>
  <w:num w:numId="36" w16cid:durableId="8568435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B0"/>
    <w:rsid w:val="00003115"/>
    <w:rsid w:val="00082869"/>
    <w:rsid w:val="00090F40"/>
    <w:rsid w:val="000B6E8E"/>
    <w:rsid w:val="000E306F"/>
    <w:rsid w:val="00163859"/>
    <w:rsid w:val="001662C4"/>
    <w:rsid w:val="00166F28"/>
    <w:rsid w:val="00205618"/>
    <w:rsid w:val="00252F75"/>
    <w:rsid w:val="00253613"/>
    <w:rsid w:val="00270A5F"/>
    <w:rsid w:val="002C75E9"/>
    <w:rsid w:val="002F4843"/>
    <w:rsid w:val="00327C59"/>
    <w:rsid w:val="003414E1"/>
    <w:rsid w:val="00375CE0"/>
    <w:rsid w:val="0037652C"/>
    <w:rsid w:val="0037787E"/>
    <w:rsid w:val="003C5450"/>
    <w:rsid w:val="003D5397"/>
    <w:rsid w:val="003F0501"/>
    <w:rsid w:val="003F2527"/>
    <w:rsid w:val="00433F9E"/>
    <w:rsid w:val="004B61B5"/>
    <w:rsid w:val="004C63E6"/>
    <w:rsid w:val="004D7AA1"/>
    <w:rsid w:val="004F4620"/>
    <w:rsid w:val="004F7E86"/>
    <w:rsid w:val="00513CC8"/>
    <w:rsid w:val="005205A7"/>
    <w:rsid w:val="00586B9B"/>
    <w:rsid w:val="0067711D"/>
    <w:rsid w:val="006A53C2"/>
    <w:rsid w:val="006C7198"/>
    <w:rsid w:val="006D208C"/>
    <w:rsid w:val="006F4F4A"/>
    <w:rsid w:val="007471E6"/>
    <w:rsid w:val="00777F76"/>
    <w:rsid w:val="007857A2"/>
    <w:rsid w:val="007D5E13"/>
    <w:rsid w:val="00800723"/>
    <w:rsid w:val="00800975"/>
    <w:rsid w:val="00805C78"/>
    <w:rsid w:val="00841930"/>
    <w:rsid w:val="00841A9D"/>
    <w:rsid w:val="008543BF"/>
    <w:rsid w:val="008635D1"/>
    <w:rsid w:val="008E4C95"/>
    <w:rsid w:val="008F5E89"/>
    <w:rsid w:val="00905E90"/>
    <w:rsid w:val="009217FC"/>
    <w:rsid w:val="00922CCF"/>
    <w:rsid w:val="00934D14"/>
    <w:rsid w:val="009A4C83"/>
    <w:rsid w:val="009F0F2E"/>
    <w:rsid w:val="00A67EC2"/>
    <w:rsid w:val="00A74023"/>
    <w:rsid w:val="00A80850"/>
    <w:rsid w:val="00A836BD"/>
    <w:rsid w:val="00A85A21"/>
    <w:rsid w:val="00A948AA"/>
    <w:rsid w:val="00AB2D9A"/>
    <w:rsid w:val="00AC2813"/>
    <w:rsid w:val="00AD2D3D"/>
    <w:rsid w:val="00AD7925"/>
    <w:rsid w:val="00B14272"/>
    <w:rsid w:val="00B365D9"/>
    <w:rsid w:val="00B5713D"/>
    <w:rsid w:val="00B964B0"/>
    <w:rsid w:val="00BB0D86"/>
    <w:rsid w:val="00BC5203"/>
    <w:rsid w:val="00C2140C"/>
    <w:rsid w:val="00C56339"/>
    <w:rsid w:val="00C93EDD"/>
    <w:rsid w:val="00C94E08"/>
    <w:rsid w:val="00D2271A"/>
    <w:rsid w:val="00D30CFC"/>
    <w:rsid w:val="00E120FC"/>
    <w:rsid w:val="00E23C24"/>
    <w:rsid w:val="00E846EE"/>
    <w:rsid w:val="00F9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606F0"/>
  <w14:defaultImageDpi w14:val="300"/>
  <w15:chartTrackingRefBased/>
  <w15:docId w15:val="{8A3287BB-2751-413C-B172-F44F1B99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B0"/>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qFormat/>
    <w:rsid w:val="004F7E86"/>
    <w:pPr>
      <w:ind w:left="720"/>
      <w:contextualSpacing/>
    </w:pPr>
  </w:style>
  <w:style w:type="paragraph" w:customStyle="1" w:styleId="Bullets">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13"/>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paragraph" w:customStyle="1" w:styleId="paragraph">
    <w:name w:val="paragraph"/>
    <w:basedOn w:val="Normal"/>
    <w:rsid w:val="00B964B0"/>
    <w:pPr>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B964B0"/>
  </w:style>
  <w:style w:type="character" w:customStyle="1" w:styleId="eop">
    <w:name w:val="eop"/>
    <w:basedOn w:val="DefaultParagraphFont"/>
    <w:rsid w:val="00B964B0"/>
  </w:style>
  <w:style w:type="character" w:styleId="Hyperlink">
    <w:name w:val="Hyperlink"/>
    <w:basedOn w:val="DefaultParagraphFont"/>
    <w:uiPriority w:val="99"/>
    <w:unhideWhenUsed/>
    <w:rsid w:val="00B964B0"/>
    <w:rPr>
      <w:color w:val="00693E" w:themeColor="hyperlink"/>
      <w:u w:val="single"/>
    </w:rPr>
  </w:style>
  <w:style w:type="character" w:styleId="CommentReference">
    <w:name w:val="annotation reference"/>
    <w:basedOn w:val="DefaultParagraphFont"/>
    <w:uiPriority w:val="99"/>
    <w:semiHidden/>
    <w:unhideWhenUsed/>
    <w:rsid w:val="00E23C24"/>
    <w:rPr>
      <w:sz w:val="16"/>
      <w:szCs w:val="16"/>
    </w:rPr>
  </w:style>
  <w:style w:type="character" w:styleId="UnresolvedMention">
    <w:name w:val="Unresolved Mention"/>
    <w:basedOn w:val="DefaultParagraphFont"/>
    <w:uiPriority w:val="99"/>
    <w:semiHidden/>
    <w:unhideWhenUsed/>
    <w:rsid w:val="004B6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youtube.com/watch?v=zp7MvUJxqwY"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65847950EDC49B73E139E492EC0E0" ma:contentTypeVersion="15" ma:contentTypeDescription="Create a new document." ma:contentTypeScope="" ma:versionID="b39613a838dd867dcc1ab1a57f881c26">
  <xsd:schema xmlns:xsd="http://www.w3.org/2001/XMLSchema" xmlns:xs="http://www.w3.org/2001/XMLSchema" xmlns:p="http://schemas.microsoft.com/office/2006/metadata/properties" xmlns:ns2="7a2948c8-d25a-4207-a482-d334500bbb1f" xmlns:ns3="28c68b12-ed00-4bf5-af22-1463d612a02e" targetNamespace="http://schemas.microsoft.com/office/2006/metadata/properties" ma:root="true" ma:fieldsID="6d7cb06de6f389b5fab254eddb47b2e5" ns2:_="" ns3:_="">
    <xsd:import namespace="7a2948c8-d25a-4207-a482-d334500bbb1f"/>
    <xsd:import namespace="28c68b12-ed00-4bf5-af22-1463d612a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48c8-d25a-4207-a482-d334500b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68b12-ed00-4bf5-af22-1463d612a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5b5c38-3f9f-4e61-afc0-43bda446a84f}" ma:internalName="TaxCatchAll" ma:showField="CatchAllData" ma:web="28c68b12-ed00-4bf5-af22-1463d612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8c68b12-ed00-4bf5-af22-1463d612a02e" xsi:nil="true"/>
    <lcf76f155ced4ddcb4097134ff3c332f xmlns="7a2948c8-d25a-4207-a482-d334500bbb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08B66-F0A0-4D0E-ACD4-F438A4DD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48c8-d25a-4207-a482-d334500bbb1f"/>
    <ds:schemaRef ds:uri="28c68b12-ed00-4bf5-af22-1463d612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3.xml><?xml version="1.0" encoding="utf-8"?>
<ds:datastoreItem xmlns:ds="http://schemas.openxmlformats.org/officeDocument/2006/customXml" ds:itemID="{301C4FA8-FE6E-4B5A-B659-ED87D69BCB58}">
  <ds:schemaRefs>
    <ds:schemaRef ds:uri="http://schemas.microsoft.com/office/2006/metadata/properties"/>
    <ds:schemaRef ds:uri="http://schemas.microsoft.com/office/infopath/2007/PartnerControls"/>
    <ds:schemaRef ds:uri="28c68b12-ed00-4bf5-af22-1463d612a02e"/>
    <ds:schemaRef ds:uri="7a2948c8-d25a-4207-a482-d334500bbb1f"/>
  </ds:schemaRefs>
</ds:datastoreItem>
</file>

<file path=customXml/itemProps4.xml><?xml version="1.0" encoding="utf-8"?>
<ds:datastoreItem xmlns:ds="http://schemas.openxmlformats.org/officeDocument/2006/customXml" ds:itemID="{19F8642C-97EE-457B-B977-20020128B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Wogan</dc:creator>
  <cp:keywords/>
  <dc:description/>
  <cp:lastModifiedBy>Karen Wogan</cp:lastModifiedBy>
  <cp:revision>5</cp:revision>
  <cp:lastPrinted>2014-07-23T12:27:00Z</cp:lastPrinted>
  <dcterms:created xsi:type="dcterms:W3CDTF">2023-02-12T10:29:00Z</dcterms:created>
  <dcterms:modified xsi:type="dcterms:W3CDTF">2023-02-24T14:21:00Z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0x010100D6065847950EDC49B73E139E492EC0E0</vt:lpwstr>
  </property>
  <property fmtid="{D5CDD505-2E9C-101B-9397-08002B2CF9AE}" pid="3" name="MediaServiceImageTags">
    <vt:lpwstr/>
  </property>
</Properties>
</file>