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80F7" w14:textId="02BE6635" w:rsidR="0027503A" w:rsidRDefault="009B0FDA" w:rsidP="00887076">
      <w:pPr>
        <w:pStyle w:val="Body"/>
      </w:pPr>
      <w:r>
        <w:rPr>
          <w:noProof/>
          <w:sz w:val="36"/>
          <w:szCs w:val="36"/>
        </w:rPr>
        <mc:AlternateContent>
          <mc:Choice Requires="wps">
            <w:drawing>
              <wp:anchor distT="0" distB="0" distL="114300" distR="114300" simplePos="0" relativeHeight="251659264" behindDoc="1" locked="0" layoutInCell="1" allowOverlap="1" wp14:anchorId="59D5C6BB" wp14:editId="6E063172">
                <wp:simplePos x="0" y="0"/>
                <wp:positionH relativeFrom="margin">
                  <wp:posOffset>-6985</wp:posOffset>
                </wp:positionH>
                <wp:positionV relativeFrom="paragraph">
                  <wp:posOffset>99695</wp:posOffset>
                </wp:positionV>
                <wp:extent cx="5257800" cy="891540"/>
                <wp:effectExtent l="0" t="0" r="0" b="3810"/>
                <wp:wrapNone/>
                <wp:docPr id="196" name="Rectangle: Rounded Corners 196"/>
                <wp:cNvGraphicFramePr/>
                <a:graphic xmlns:a="http://schemas.openxmlformats.org/drawingml/2006/main">
                  <a:graphicData uri="http://schemas.microsoft.com/office/word/2010/wordprocessingShape">
                    <wps:wsp>
                      <wps:cNvSpPr/>
                      <wps:spPr>
                        <a:xfrm>
                          <a:off x="0" y="0"/>
                          <a:ext cx="5257800" cy="891540"/>
                        </a:xfrm>
                        <a:prstGeom prst="roundRect">
                          <a:avLst/>
                        </a:prstGeom>
                        <a:solidFill>
                          <a:srgbClr val="D3EEF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8696A" id="Rectangle: Rounded Corners 196" o:spid="_x0000_s1026" style="position:absolute;margin-left:-.55pt;margin-top:7.85pt;width:414pt;height:70.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" fillcolor="#d3eef9" stroked="f" strokeweight="2pt">
                <w10:wrap anchorx="margin"/>
              </v:roundrect>
            </w:pict>
          </mc:Fallback>
        </mc:AlternateContent>
      </w:r>
    </w:p>
    <w:p w14:paraId="66C9B65E" w14:textId="2F5A89D2" w:rsidR="009E7842" w:rsidRPr="00191633" w:rsidRDefault="003C6F2E" w:rsidP="009305D8">
      <w:pPr>
        <w:pStyle w:val="Body"/>
        <w:tabs>
          <w:tab w:val="right" w:leader="underscore" w:pos="7938"/>
        </w:tabs>
        <w:rPr>
          <w:sz w:val="36"/>
          <w:szCs w:val="36"/>
        </w:rPr>
      </w:pPr>
      <w:r>
        <w:rPr>
          <w:sz w:val="36"/>
          <w:szCs w:val="36"/>
        </w:rPr>
        <w:t xml:space="preserve"> </w:t>
      </w:r>
      <w:r w:rsidR="009E7842" w:rsidRPr="00191633">
        <w:rPr>
          <w:sz w:val="36"/>
          <w:szCs w:val="36"/>
        </w:rPr>
        <w:t xml:space="preserve">Teacher Name: </w:t>
      </w:r>
      <w:r w:rsidR="009305D8" w:rsidRPr="00191633">
        <w:rPr>
          <w:sz w:val="36"/>
          <w:szCs w:val="36"/>
        </w:rPr>
        <w:tab/>
      </w:r>
    </w:p>
    <w:p w14:paraId="5DC60DFC" w14:textId="4C1302DD" w:rsidR="009E7842" w:rsidRPr="00191633" w:rsidRDefault="003C6F2E" w:rsidP="009305D8">
      <w:pPr>
        <w:pStyle w:val="Body"/>
        <w:tabs>
          <w:tab w:val="right" w:leader="underscore" w:pos="7938"/>
        </w:tabs>
        <w:rPr>
          <w:sz w:val="36"/>
          <w:szCs w:val="36"/>
        </w:rPr>
      </w:pPr>
      <w:r>
        <w:rPr>
          <w:sz w:val="36"/>
          <w:szCs w:val="36"/>
        </w:rPr>
        <w:t xml:space="preserve"> </w:t>
      </w:r>
      <w:r w:rsidR="009E7842" w:rsidRPr="00191633">
        <w:rPr>
          <w:sz w:val="36"/>
          <w:szCs w:val="36"/>
        </w:rPr>
        <w:t xml:space="preserve">Timetable </w:t>
      </w:r>
      <w:r w:rsidR="00BE207C">
        <w:rPr>
          <w:sz w:val="36"/>
          <w:szCs w:val="36"/>
        </w:rPr>
        <w:t>p</w:t>
      </w:r>
      <w:r w:rsidR="009E7842" w:rsidRPr="00191633">
        <w:rPr>
          <w:sz w:val="36"/>
          <w:szCs w:val="36"/>
        </w:rPr>
        <w:t xml:space="preserve">eriods per week:  </w:t>
      </w:r>
      <w:r w:rsidR="009305D8" w:rsidRPr="00191633">
        <w:rPr>
          <w:sz w:val="36"/>
          <w:szCs w:val="36"/>
        </w:rPr>
        <w:tab/>
      </w:r>
    </w:p>
    <w:p w14:paraId="0DD423E3" w14:textId="0060A271" w:rsidR="009E7842" w:rsidRPr="00AB0AD8" w:rsidRDefault="009E7842" w:rsidP="00E47C11">
      <w:pPr>
        <w:pStyle w:val="Head2"/>
        <w:spacing w:before="360"/>
      </w:pPr>
      <w:r w:rsidRPr="00AB0AD8">
        <w:t>Aims</w:t>
      </w:r>
    </w:p>
    <w:p w14:paraId="00720876" w14:textId="72ACBE92" w:rsidR="009E7842" w:rsidRDefault="009E7842" w:rsidP="0011185C">
      <w:pPr>
        <w:pStyle w:val="Body"/>
        <w:ind w:right="2097"/>
      </w:pPr>
      <w:r w:rsidRPr="00547790">
        <w:t xml:space="preserve">The fundamental goal of the Leaving Certificate Applied in </w:t>
      </w:r>
      <w:r>
        <w:t xml:space="preserve">our school </w:t>
      </w:r>
      <w:r w:rsidRPr="00547790">
        <w:t xml:space="preserve">is to prepare LCA participants for transition from the world of school to that of adult and working life. </w:t>
      </w:r>
      <w:r>
        <w:t>To encourage and aid this transition</w:t>
      </w:r>
      <w:r w:rsidR="003D75DC">
        <w:t>,</w:t>
      </w:r>
      <w:r>
        <w:t xml:space="preserve"> the Social Education programme delivers </w:t>
      </w:r>
      <w:r w:rsidR="003D75DC">
        <w:t xml:space="preserve">to </w:t>
      </w:r>
      <w:r>
        <w:t xml:space="preserve">our students </w:t>
      </w:r>
      <w:r w:rsidR="003D75DC">
        <w:t xml:space="preserve">the </w:t>
      </w:r>
      <w:r>
        <w:t>opportunity to grow in their</w:t>
      </w:r>
      <w:r w:rsidRPr="00547790">
        <w:t xml:space="preserve"> personal and social</w:t>
      </w:r>
      <w:r>
        <w:t xml:space="preserve"> dimensions.</w:t>
      </w:r>
      <w:r w:rsidRPr="00547790">
        <w:t xml:space="preserve"> The course provides opportunities for our students to examine and explore issues and topics related to self-awareness, interpersonal relationships, healthcare</w:t>
      </w:r>
      <w:r w:rsidR="003D75DC">
        <w:t>,</w:t>
      </w:r>
      <w:r w:rsidRPr="00547790">
        <w:t xml:space="preserve"> and contemporary social, economic, political and cultural issues</w:t>
      </w:r>
      <w:r>
        <w:t xml:space="preserve">. </w:t>
      </w:r>
    </w:p>
    <w:p w14:paraId="31BB3DD5" w14:textId="0726E8F6" w:rsidR="009E7842" w:rsidRPr="00547790" w:rsidRDefault="009E7842" w:rsidP="0011185C">
      <w:pPr>
        <w:pStyle w:val="Body"/>
        <w:ind w:right="2097"/>
      </w:pPr>
      <w:r>
        <w:t>The Social Education programme gives students a chance to develop their own conclusions, opinions and judgements. Students can also recognise where their opinions come from. They get the opportunity to participate in group discussions about contemporary issues</w:t>
      </w:r>
      <w:r w:rsidR="003D75DC">
        <w:t>,</w:t>
      </w:r>
      <w:r>
        <w:t xml:space="preserve"> allowing </w:t>
      </w:r>
      <w:r w:rsidR="00C808F6">
        <w:t xml:space="preserve">them </w:t>
      </w:r>
      <w:r>
        <w:t>to become more empathetic, compassionate</w:t>
      </w:r>
      <w:r w:rsidR="00C808F6">
        <w:t xml:space="preserve"> </w:t>
      </w:r>
      <w:r>
        <w:t xml:space="preserve">and resilient young adults. </w:t>
      </w:r>
    </w:p>
    <w:p w14:paraId="677DDBBA" w14:textId="21E3F223" w:rsidR="009E7842" w:rsidRPr="00AF1940" w:rsidRDefault="009E7842" w:rsidP="00AB0AD8">
      <w:pPr>
        <w:pStyle w:val="Head2"/>
      </w:pPr>
      <w:r w:rsidRPr="00AF1940">
        <w:t>Assessment</w:t>
      </w:r>
    </w:p>
    <w:p w14:paraId="5E3B0B0E" w14:textId="064D0F4F" w:rsidR="002B31C8" w:rsidRDefault="009E7842" w:rsidP="0011185C">
      <w:pPr>
        <w:pStyle w:val="Body"/>
        <w:ind w:right="1955"/>
      </w:pPr>
      <w:r w:rsidRPr="00547790">
        <w:t>In Social Education there are six modules to be completed over the two years of the programme</w:t>
      </w:r>
      <w:r w:rsidR="0011185C">
        <w:t>.</w:t>
      </w:r>
      <w:r w:rsidRPr="00547790">
        <w:t xml:space="preserve"> </w:t>
      </w:r>
      <w:r w:rsidR="0011185C">
        <w:t>A</w:t>
      </w:r>
      <w:r w:rsidRPr="00547790">
        <w:t>t the end of each of the modules</w:t>
      </w:r>
      <w:r w:rsidR="00346499">
        <w:t>,</w:t>
      </w:r>
      <w:r w:rsidRPr="00547790">
        <w:t xml:space="preserve"> there are </w:t>
      </w:r>
      <w:r w:rsidR="0011185C">
        <w:t>four</w:t>
      </w:r>
      <w:r w:rsidRPr="00547790">
        <w:t xml:space="preserve"> Key Assignments that must be completed before students can be awarded credits. </w:t>
      </w:r>
      <w:r>
        <w:t>In some modules</w:t>
      </w:r>
      <w:r w:rsidR="00346499">
        <w:t>,</w:t>
      </w:r>
      <w:r>
        <w:t xml:space="preserve"> teachers have the autonomy to choose which Key Assignments students will complete</w:t>
      </w:r>
      <w:r w:rsidR="00346499">
        <w:t>,</w:t>
      </w:r>
      <w:r>
        <w:t xml:space="preserve"> as there are more than </w:t>
      </w:r>
      <w:r w:rsidR="00346499">
        <w:t>four</w:t>
      </w:r>
      <w:r>
        <w:t xml:space="preserve">. However, in other modules there are only </w:t>
      </w:r>
      <w:r w:rsidR="00346499">
        <w:t>four,</w:t>
      </w:r>
      <w:r>
        <w:t xml:space="preserve"> and all must be completed. </w:t>
      </w:r>
      <w:r w:rsidRPr="00547790">
        <w:t xml:space="preserve">The awarding of these credits </w:t>
      </w:r>
      <w:r w:rsidR="00A65FF4">
        <w:t xml:space="preserve">is </w:t>
      </w:r>
      <w:r w:rsidRPr="00547790">
        <w:t xml:space="preserve">dependent </w:t>
      </w:r>
      <w:r>
        <w:t xml:space="preserve">on completion of </w:t>
      </w:r>
      <w:r w:rsidR="00A65FF4">
        <w:t>four</w:t>
      </w:r>
      <w:r>
        <w:t xml:space="preserve"> Key Assignments while also achieving 90% attendance in the Social Ed</w:t>
      </w:r>
      <w:r w:rsidR="00A65FF4">
        <w:t>ucation</w:t>
      </w:r>
      <w:r>
        <w:t xml:space="preserve"> classes</w:t>
      </w:r>
      <w:r w:rsidRPr="00547790">
        <w:t>.</w:t>
      </w:r>
      <w:r>
        <w:t xml:space="preserve"> The Key Assignments must have a group </w:t>
      </w:r>
      <w:r w:rsidR="00A65FF4">
        <w:t xml:space="preserve">assignment </w:t>
      </w:r>
      <w:r>
        <w:t xml:space="preserve">and </w:t>
      </w:r>
      <w:r w:rsidR="00A65FF4">
        <w:t xml:space="preserve">an </w:t>
      </w:r>
      <w:r>
        <w:t xml:space="preserve">out-of-class </w:t>
      </w:r>
      <w:r w:rsidR="00A65FF4">
        <w:t xml:space="preserve">assignment </w:t>
      </w:r>
      <w:r>
        <w:t>completed per module.</w:t>
      </w:r>
      <w:r w:rsidR="00D12862">
        <w:t xml:space="preserve"> </w:t>
      </w:r>
    </w:p>
    <w:p w14:paraId="6FF0C3AC" w14:textId="39875B68" w:rsidR="002B31C8" w:rsidRDefault="002B31C8" w:rsidP="00476DB5">
      <w:pPr>
        <w:pStyle w:val="TableText"/>
      </w:pPr>
    </w:p>
    <w:p w14:paraId="6853897B" w14:textId="77777777" w:rsidR="00D12862" w:rsidRDefault="00D12862" w:rsidP="00D12862">
      <w:pPr>
        <w:pStyle w:val="Body"/>
      </w:pPr>
      <w:r>
        <w:br w:type="page"/>
      </w:r>
    </w:p>
    <w:p w14:paraId="63CABC49" w14:textId="0FEA8254" w:rsidR="009E7842" w:rsidRPr="00AF1940" w:rsidRDefault="009E7842" w:rsidP="00C6203B">
      <w:pPr>
        <w:pStyle w:val="Head2"/>
        <w:spacing w:before="0"/>
      </w:pPr>
      <w:r w:rsidRPr="00AF1940">
        <w:lastRenderedPageBreak/>
        <w:t>Contemporary Issues Task</w:t>
      </w:r>
    </w:p>
    <w:p w14:paraId="48B136B1" w14:textId="0CC76BF2" w:rsidR="009E7842" w:rsidRPr="00426AFA" w:rsidRDefault="009E7842" w:rsidP="00055665">
      <w:pPr>
        <w:pStyle w:val="Body"/>
        <w:ind w:right="2097"/>
      </w:pPr>
      <w:r w:rsidRPr="00547790">
        <w:t xml:space="preserve">The </w:t>
      </w:r>
      <w:r w:rsidRPr="00426AFA">
        <w:t>Contemporary Issue</w:t>
      </w:r>
      <w:r w:rsidR="00426AFA" w:rsidRPr="00426AFA">
        <w:t>s</w:t>
      </w:r>
      <w:r w:rsidRPr="00426AFA">
        <w:t xml:space="preserve"> task is completed in the </w:t>
      </w:r>
      <w:r w:rsidR="00055665" w:rsidRPr="00426AFA">
        <w:t>third</w:t>
      </w:r>
      <w:r w:rsidRPr="00426AFA">
        <w:t xml:space="preserve"> session of Social Education (Sept</w:t>
      </w:r>
      <w:r w:rsidR="00055665" w:rsidRPr="00426AFA">
        <w:t>ember</w:t>
      </w:r>
      <w:r w:rsidRPr="00426AFA">
        <w:t>–Dec</w:t>
      </w:r>
      <w:r w:rsidR="00055665" w:rsidRPr="00426AFA">
        <w:t>ember</w:t>
      </w:r>
      <w:r w:rsidRPr="00426AFA">
        <w:t xml:space="preserve"> </w:t>
      </w:r>
      <w:r w:rsidR="00055665" w:rsidRPr="00426AFA">
        <w:t xml:space="preserve">of Sixth </w:t>
      </w:r>
      <w:r w:rsidRPr="00426AFA">
        <w:t>Year)</w:t>
      </w:r>
      <w:r w:rsidR="006D3D54" w:rsidRPr="00426AFA">
        <w:t>,</w:t>
      </w:r>
      <w:r w:rsidRPr="00426AFA">
        <w:t xml:space="preserve"> and </w:t>
      </w:r>
      <w:r w:rsidR="006D3D54" w:rsidRPr="00426AFA">
        <w:t xml:space="preserve">the interview takes place </w:t>
      </w:r>
      <w:r w:rsidRPr="00426AFA">
        <w:t xml:space="preserve">the </w:t>
      </w:r>
      <w:r w:rsidR="00A87A76" w:rsidRPr="00426AFA">
        <w:t xml:space="preserve">following </w:t>
      </w:r>
      <w:r w:rsidRPr="00426AFA">
        <w:t>January. Students are required to complete an investigation into, and to take action in relation to, a contemporary issue of social significance in the local, national and/or global community. The action element of the Contemporary Issue</w:t>
      </w:r>
      <w:r w:rsidR="00426AFA" w:rsidRPr="00426AFA">
        <w:t>s</w:t>
      </w:r>
      <w:r w:rsidRPr="00426AFA">
        <w:t xml:space="preserve"> task may take the form of a presentation on the issue investigated to the class or to another group or may involve an appropriate practical action in relation to the issue. These practical actions can </w:t>
      </w:r>
      <w:r w:rsidR="00FA3CD2" w:rsidRPr="00426AFA">
        <w:t>include, for example,</w:t>
      </w:r>
      <w:r w:rsidRPr="00426AFA">
        <w:t xml:space="preserve"> fundraising for a local charity, organising a petition, cleaning up the local community</w:t>
      </w:r>
      <w:r w:rsidR="000F2485" w:rsidRPr="00426AFA">
        <w:t>,</w:t>
      </w:r>
      <w:r w:rsidRPr="00426AFA">
        <w:t xml:space="preserve"> etc. </w:t>
      </w:r>
    </w:p>
    <w:p w14:paraId="518C0E06" w14:textId="1E6BBEFA" w:rsidR="009E7842" w:rsidRPr="00426AFA" w:rsidRDefault="009E7842" w:rsidP="009973AE">
      <w:pPr>
        <w:pStyle w:val="Body"/>
        <w:ind w:right="2097"/>
      </w:pPr>
      <w:r w:rsidRPr="00426AFA">
        <w:t xml:space="preserve">Students will complete a presentation to inform their examiner </w:t>
      </w:r>
      <w:r w:rsidR="00B50BCA" w:rsidRPr="00426AFA">
        <w:t xml:space="preserve">of their chosen </w:t>
      </w:r>
      <w:r w:rsidR="009D26C7" w:rsidRPr="00426AFA">
        <w:t xml:space="preserve">task </w:t>
      </w:r>
      <w:r w:rsidRPr="00426AFA">
        <w:t xml:space="preserve">and </w:t>
      </w:r>
      <w:r w:rsidR="003E0258" w:rsidRPr="00426AFA">
        <w:t xml:space="preserve">will also complete </w:t>
      </w:r>
      <w:r w:rsidRPr="00426AFA">
        <w:t xml:space="preserve">a portfolio </w:t>
      </w:r>
      <w:r w:rsidR="009D26C7" w:rsidRPr="00426AFA">
        <w:t xml:space="preserve">on which they will be </w:t>
      </w:r>
      <w:r w:rsidRPr="00426AFA">
        <w:t xml:space="preserve">questioned. </w:t>
      </w:r>
    </w:p>
    <w:p w14:paraId="0502E156" w14:textId="5984ECF1" w:rsidR="009E7842" w:rsidRDefault="009E7842" w:rsidP="00E37AFF">
      <w:pPr>
        <w:pStyle w:val="Body"/>
        <w:ind w:right="2097"/>
      </w:pPr>
      <w:r w:rsidRPr="00426AFA">
        <w:t>The Contemporary Issue</w:t>
      </w:r>
      <w:r w:rsidR="00426AFA">
        <w:t>s</w:t>
      </w:r>
      <w:r w:rsidRPr="00547790">
        <w:t xml:space="preserve"> </w:t>
      </w:r>
      <w:r w:rsidR="003E178F">
        <w:t>T</w:t>
      </w:r>
      <w:r w:rsidRPr="00547790">
        <w:t>ask should also develop links with other relevant areas of the curriculum and apply learning from other Leaving Certificate Applied courses.</w:t>
      </w:r>
    </w:p>
    <w:p w14:paraId="2F53BD4B" w14:textId="77777777" w:rsidR="009E7842" w:rsidRDefault="009E7842" w:rsidP="00D12862">
      <w:pPr>
        <w:pStyle w:val="Body"/>
      </w:pPr>
      <w:r>
        <w:t>The breakdown of the interview is as follows:</w:t>
      </w:r>
    </w:p>
    <w:p w14:paraId="3A91A051" w14:textId="4028DD04" w:rsidR="009E7842" w:rsidRDefault="00D12862" w:rsidP="00D12862">
      <w:pPr>
        <w:pStyle w:val="BodyList1"/>
      </w:pPr>
      <w:r>
        <w:t>(a)</w:t>
      </w:r>
      <w:r>
        <w:tab/>
      </w:r>
      <w:r w:rsidR="009E7842">
        <w:t>Presentation of facts – 2 minutes</w:t>
      </w:r>
    </w:p>
    <w:p w14:paraId="7FC0147F" w14:textId="40635BC0" w:rsidR="009E7842" w:rsidRDefault="009E7842" w:rsidP="00D12862">
      <w:pPr>
        <w:pStyle w:val="BodyList1"/>
      </w:pPr>
      <w:r w:rsidRPr="008B181F">
        <w:t>(b</w:t>
      </w:r>
      <w:r>
        <w:t>)</w:t>
      </w:r>
      <w:r w:rsidR="00D12862">
        <w:tab/>
      </w:r>
      <w:r>
        <w:t xml:space="preserve">Portfolio of investigation </w:t>
      </w:r>
      <w:r w:rsidR="00935938">
        <w:t>and</w:t>
      </w:r>
      <w:r>
        <w:t xml:space="preserve"> actions – 8 minutes</w:t>
      </w:r>
    </w:p>
    <w:p w14:paraId="3CD45622" w14:textId="58B1854A" w:rsidR="009E7842" w:rsidRPr="00AB0AD8" w:rsidRDefault="009E7842" w:rsidP="00AB0AD8">
      <w:pPr>
        <w:pStyle w:val="Head2"/>
      </w:pPr>
      <w:r w:rsidRPr="00AB0AD8">
        <w:t>Integration with other subjects in LCA</w:t>
      </w:r>
    </w:p>
    <w:p w14:paraId="38F92613" w14:textId="77777777" w:rsidR="009E7842" w:rsidRPr="00690F96" w:rsidRDefault="009E7842" w:rsidP="00F76090">
      <w:pPr>
        <w:pStyle w:val="BodyBullets1"/>
      </w:pPr>
      <w:r w:rsidRPr="00690F96">
        <w:t>English and Communications</w:t>
      </w:r>
    </w:p>
    <w:p w14:paraId="49368AEE" w14:textId="77777777" w:rsidR="009E7842" w:rsidRPr="00690F96" w:rsidRDefault="009E7842" w:rsidP="00F76090">
      <w:pPr>
        <w:pStyle w:val="BodyBullets1"/>
      </w:pPr>
      <w:r w:rsidRPr="00690F96">
        <w:t>General Education: Art and Design</w:t>
      </w:r>
    </w:p>
    <w:p w14:paraId="4C7CB91B" w14:textId="77777777" w:rsidR="009E7842" w:rsidRPr="00690F96" w:rsidRDefault="009E7842" w:rsidP="00F76090">
      <w:pPr>
        <w:pStyle w:val="BodyBullets1"/>
      </w:pPr>
      <w:r w:rsidRPr="00690F96">
        <w:t>INT</w:t>
      </w:r>
    </w:p>
    <w:p w14:paraId="67D6292E" w14:textId="77777777" w:rsidR="009E7842" w:rsidRPr="00690F96" w:rsidRDefault="009E7842" w:rsidP="00F76090">
      <w:pPr>
        <w:pStyle w:val="BodyBullets1"/>
      </w:pPr>
      <w:r w:rsidRPr="00690F96">
        <w:t>ICT</w:t>
      </w:r>
    </w:p>
    <w:p w14:paraId="1DF6CAE4" w14:textId="77777777" w:rsidR="009E7842" w:rsidRPr="00690F96" w:rsidRDefault="009E7842" w:rsidP="00F76090">
      <w:pPr>
        <w:pStyle w:val="BodyBullets1"/>
      </w:pPr>
      <w:r w:rsidRPr="00690F96">
        <w:t>Maths</w:t>
      </w:r>
    </w:p>
    <w:p w14:paraId="1FD24600" w14:textId="0DB6664E" w:rsidR="009E7842" w:rsidRPr="00690F96" w:rsidRDefault="009E7842" w:rsidP="00F76090">
      <w:pPr>
        <w:pStyle w:val="BodyBullets1"/>
      </w:pPr>
      <w:r w:rsidRPr="00690F96">
        <w:t xml:space="preserve">Vocational Preparation </w:t>
      </w:r>
      <w:r w:rsidR="00935938">
        <w:t>and</w:t>
      </w:r>
      <w:r w:rsidRPr="00690F96">
        <w:t xml:space="preserve"> Guidance</w:t>
      </w:r>
    </w:p>
    <w:p w14:paraId="60D4382D" w14:textId="77777777" w:rsidR="009E7842" w:rsidRPr="00690F96" w:rsidRDefault="009E7842" w:rsidP="00F76090">
      <w:pPr>
        <w:pStyle w:val="BodyBullets1"/>
      </w:pPr>
      <w:r w:rsidRPr="00690F96">
        <w:t>Junior Cycle Geography/History/CSPE/SPHE</w:t>
      </w:r>
    </w:p>
    <w:p w14:paraId="665BD1D5" w14:textId="77777777" w:rsidR="00F11245" w:rsidRDefault="00F11245" w:rsidP="00AB0AD8">
      <w:pPr>
        <w:pStyle w:val="Body"/>
      </w:pPr>
      <w:r>
        <w:br w:type="page"/>
      </w:r>
    </w:p>
    <w:p w14:paraId="487C0FCE" w14:textId="263B9997" w:rsidR="009E7842" w:rsidRPr="00F12B94" w:rsidRDefault="009E7842" w:rsidP="00C6203B">
      <w:pPr>
        <w:pStyle w:val="Head2"/>
        <w:spacing w:before="0"/>
      </w:pPr>
      <w:r w:rsidRPr="00F12B94">
        <w:t>Using the Scheme of Work</w:t>
      </w:r>
    </w:p>
    <w:p w14:paraId="5A773C88" w14:textId="26574B9D" w:rsidR="009E7842" w:rsidRDefault="009E7842" w:rsidP="009973AE">
      <w:pPr>
        <w:pStyle w:val="Body"/>
        <w:ind w:right="2097"/>
      </w:pPr>
      <w:r>
        <w:t xml:space="preserve">Planning is an important element </w:t>
      </w:r>
      <w:r w:rsidR="005720AB">
        <w:t>of</w:t>
      </w:r>
      <w:r>
        <w:t xml:space="preserve"> Social Education and</w:t>
      </w:r>
      <w:r w:rsidR="005720AB">
        <w:t>,</w:t>
      </w:r>
      <w:r>
        <w:t xml:space="preserve"> as such</w:t>
      </w:r>
      <w:r w:rsidR="005720AB">
        <w:t>,</w:t>
      </w:r>
      <w:r>
        <w:t xml:space="preserve"> a Scheme of Work is required to ensure </w:t>
      </w:r>
      <w:r w:rsidR="005720AB">
        <w:t xml:space="preserve">that </w:t>
      </w:r>
      <w:r>
        <w:t>course content, key assignment</w:t>
      </w:r>
      <w:r w:rsidR="005720AB">
        <w:t>s</w:t>
      </w:r>
      <w:r>
        <w:t xml:space="preserve"> and exam preparation </w:t>
      </w:r>
      <w:r w:rsidR="005720AB">
        <w:t>are</w:t>
      </w:r>
      <w:r>
        <w:t xml:space="preserve"> covered at the relevant times. This Scheme of Work is devised to be a working document teachers </w:t>
      </w:r>
      <w:r w:rsidR="00C816B8">
        <w:t xml:space="preserve">are recommended </w:t>
      </w:r>
      <w:r>
        <w:t xml:space="preserve">to follow. </w:t>
      </w:r>
    </w:p>
    <w:p w14:paraId="3B9AA21B" w14:textId="7CF4E2D5" w:rsidR="009E7842" w:rsidRDefault="009E7842" w:rsidP="009973AE">
      <w:pPr>
        <w:pStyle w:val="Body"/>
        <w:ind w:right="2097"/>
      </w:pPr>
      <w:r>
        <w:t xml:space="preserve">Social Health 1 and Social Health 2 are modules that are completed throughout the whole year. This means that Social Health 1 runs concurrently with My Community and Contemporary Issues 1 in </w:t>
      </w:r>
      <w:r w:rsidR="00994DDC">
        <w:t>Fifth</w:t>
      </w:r>
      <w:r>
        <w:t xml:space="preserve"> Year</w:t>
      </w:r>
      <w:r w:rsidR="00994DDC">
        <w:t>, while</w:t>
      </w:r>
      <w:r>
        <w:t xml:space="preserve"> Social Health 2 runs concurrently with Contemporary Issues 2 and Taking Charge in </w:t>
      </w:r>
      <w:r w:rsidR="00994DDC">
        <w:t>Sixth</w:t>
      </w:r>
      <w:r>
        <w:t xml:space="preserve"> Year. </w:t>
      </w:r>
    </w:p>
    <w:p w14:paraId="45AEDBF6" w14:textId="77777777" w:rsidR="009E7842" w:rsidRDefault="009E7842" w:rsidP="00D31FEB">
      <w:pPr>
        <w:pStyle w:val="Body"/>
        <w:ind w:right="2097"/>
      </w:pPr>
      <w:r>
        <w:t xml:space="preserve">The chart below should make this clear. </w:t>
      </w:r>
    </w:p>
    <w:tbl>
      <w:tblPr>
        <w:tblStyle w:val="LCASocialEdTableDesign"/>
        <w:tblW w:w="0" w:type="auto"/>
        <w:tblLook w:val="04A0" w:firstRow="1" w:lastRow="0" w:firstColumn="1" w:lastColumn="0" w:noHBand="0" w:noVBand="1"/>
      </w:tblPr>
      <w:tblGrid>
        <w:gridCol w:w="3119"/>
        <w:gridCol w:w="3827"/>
      </w:tblGrid>
      <w:tr w:rsidR="009E7842" w:rsidRPr="005922B1" w14:paraId="6BA22CBC" w14:textId="77777777" w:rsidTr="001A42CF">
        <w:trPr>
          <w:cnfStyle w:val="100000000000" w:firstRow="1" w:lastRow="0" w:firstColumn="0" w:lastColumn="0" w:oddVBand="0" w:evenVBand="0" w:oddHBand="0" w:evenHBand="0" w:firstRowFirstColumn="0" w:firstRowLastColumn="0" w:lastRowFirstColumn="0" w:lastRowLastColumn="0"/>
          <w:trHeight w:val="325"/>
        </w:trPr>
        <w:tc>
          <w:tcPr>
            <w:tcW w:w="3119" w:type="dxa"/>
          </w:tcPr>
          <w:p w14:paraId="0F10BEE5" w14:textId="77777777" w:rsidR="009E7842" w:rsidRPr="005922B1" w:rsidRDefault="009E7842" w:rsidP="005922B1">
            <w:pPr>
              <w:pStyle w:val="TableHead1"/>
            </w:pPr>
            <w:r w:rsidRPr="005922B1">
              <w:t>Module</w:t>
            </w:r>
          </w:p>
        </w:tc>
        <w:tc>
          <w:tcPr>
            <w:tcW w:w="3827" w:type="dxa"/>
          </w:tcPr>
          <w:p w14:paraId="1078214C" w14:textId="77777777" w:rsidR="009E7842" w:rsidRPr="005922B1" w:rsidRDefault="009E7842" w:rsidP="005922B1">
            <w:pPr>
              <w:pStyle w:val="TableHead1"/>
            </w:pPr>
            <w:r w:rsidRPr="005922B1">
              <w:t>Time Completed</w:t>
            </w:r>
          </w:p>
        </w:tc>
      </w:tr>
      <w:tr w:rsidR="009E7842" w14:paraId="6340C29C" w14:textId="77777777" w:rsidTr="009D79AB">
        <w:trPr>
          <w:cnfStyle w:val="000000100000" w:firstRow="0" w:lastRow="0" w:firstColumn="0" w:lastColumn="0" w:oddVBand="0" w:evenVBand="0" w:oddHBand="1" w:evenHBand="0" w:firstRowFirstColumn="0" w:firstRowLastColumn="0" w:lastRowFirstColumn="0" w:lastRowLastColumn="0"/>
        </w:trPr>
        <w:tc>
          <w:tcPr>
            <w:tcW w:w="3119" w:type="dxa"/>
          </w:tcPr>
          <w:p w14:paraId="479B171E" w14:textId="77777777" w:rsidR="009E7842" w:rsidRDefault="009E7842" w:rsidP="001A42CF">
            <w:pPr>
              <w:pStyle w:val="TableText"/>
            </w:pPr>
            <w:r>
              <w:t>Social Health 1</w:t>
            </w:r>
          </w:p>
        </w:tc>
        <w:tc>
          <w:tcPr>
            <w:tcW w:w="3827" w:type="dxa"/>
          </w:tcPr>
          <w:p w14:paraId="23D2A641" w14:textId="3C349412" w:rsidR="009E7842" w:rsidRDefault="009D4F45" w:rsidP="001A42CF">
            <w:pPr>
              <w:pStyle w:val="TableText"/>
            </w:pPr>
            <w:r>
              <w:t>Fifth</w:t>
            </w:r>
            <w:r w:rsidR="009E7842">
              <w:t xml:space="preserve"> Year: September</w:t>
            </w:r>
            <w:r w:rsidR="00FB337D">
              <w:t>–</w:t>
            </w:r>
            <w:r w:rsidR="009E7842">
              <w:t>May</w:t>
            </w:r>
          </w:p>
        </w:tc>
      </w:tr>
      <w:tr w:rsidR="009E7842" w14:paraId="0AB2A895" w14:textId="77777777" w:rsidTr="009D79AB">
        <w:trPr>
          <w:cnfStyle w:val="000000010000" w:firstRow="0" w:lastRow="0" w:firstColumn="0" w:lastColumn="0" w:oddVBand="0" w:evenVBand="0" w:oddHBand="0" w:evenHBand="1" w:firstRowFirstColumn="0" w:firstRowLastColumn="0" w:lastRowFirstColumn="0" w:lastRowLastColumn="0"/>
        </w:trPr>
        <w:tc>
          <w:tcPr>
            <w:tcW w:w="3119" w:type="dxa"/>
          </w:tcPr>
          <w:p w14:paraId="4676C0F3" w14:textId="77777777" w:rsidR="009E7842" w:rsidRDefault="009E7842" w:rsidP="001A42CF">
            <w:pPr>
              <w:pStyle w:val="TableText"/>
            </w:pPr>
            <w:r>
              <w:t>My Community</w:t>
            </w:r>
          </w:p>
        </w:tc>
        <w:tc>
          <w:tcPr>
            <w:tcW w:w="3827" w:type="dxa"/>
          </w:tcPr>
          <w:p w14:paraId="54D501CB" w14:textId="3F6BFE0D" w:rsidR="009E7842" w:rsidRDefault="009D4F45" w:rsidP="001A42CF">
            <w:pPr>
              <w:pStyle w:val="TableText"/>
            </w:pPr>
            <w:r>
              <w:t>Fifth</w:t>
            </w:r>
            <w:r w:rsidR="009E7842">
              <w:t xml:space="preserve"> Year: September–December</w:t>
            </w:r>
          </w:p>
        </w:tc>
      </w:tr>
      <w:tr w:rsidR="009E7842" w14:paraId="2C2AA8C1" w14:textId="77777777" w:rsidTr="009D79AB">
        <w:trPr>
          <w:cnfStyle w:val="000000100000" w:firstRow="0" w:lastRow="0" w:firstColumn="0" w:lastColumn="0" w:oddVBand="0" w:evenVBand="0" w:oddHBand="1" w:evenHBand="0" w:firstRowFirstColumn="0" w:firstRowLastColumn="0" w:lastRowFirstColumn="0" w:lastRowLastColumn="0"/>
        </w:trPr>
        <w:tc>
          <w:tcPr>
            <w:tcW w:w="3119" w:type="dxa"/>
          </w:tcPr>
          <w:p w14:paraId="02FA1BD2" w14:textId="77777777" w:rsidR="009E7842" w:rsidRDefault="009E7842" w:rsidP="001A42CF">
            <w:pPr>
              <w:pStyle w:val="TableText"/>
            </w:pPr>
            <w:r>
              <w:t>Contemporary Issues 1</w:t>
            </w:r>
          </w:p>
        </w:tc>
        <w:tc>
          <w:tcPr>
            <w:tcW w:w="3827" w:type="dxa"/>
          </w:tcPr>
          <w:p w14:paraId="500A09E6" w14:textId="2974377D" w:rsidR="009E7842" w:rsidRDefault="009D4F45" w:rsidP="001A42CF">
            <w:pPr>
              <w:pStyle w:val="TableText"/>
            </w:pPr>
            <w:r>
              <w:t>Fifth</w:t>
            </w:r>
            <w:r w:rsidR="009E7842">
              <w:t xml:space="preserve"> Year: January–May</w:t>
            </w:r>
          </w:p>
        </w:tc>
      </w:tr>
      <w:tr w:rsidR="009E7842" w14:paraId="1039D1C3" w14:textId="77777777" w:rsidTr="009D79AB">
        <w:trPr>
          <w:cnfStyle w:val="000000010000" w:firstRow="0" w:lastRow="0" w:firstColumn="0" w:lastColumn="0" w:oddVBand="0" w:evenVBand="0" w:oddHBand="0" w:evenHBand="1" w:firstRowFirstColumn="0" w:firstRowLastColumn="0" w:lastRowFirstColumn="0" w:lastRowLastColumn="0"/>
        </w:trPr>
        <w:tc>
          <w:tcPr>
            <w:tcW w:w="3119" w:type="dxa"/>
          </w:tcPr>
          <w:p w14:paraId="7B98C9AE" w14:textId="77777777" w:rsidR="009E7842" w:rsidRDefault="009E7842" w:rsidP="001A42CF">
            <w:pPr>
              <w:pStyle w:val="TableText"/>
            </w:pPr>
            <w:r>
              <w:t>Social Health 2</w:t>
            </w:r>
          </w:p>
        </w:tc>
        <w:tc>
          <w:tcPr>
            <w:tcW w:w="3827" w:type="dxa"/>
          </w:tcPr>
          <w:p w14:paraId="2F7E02AF" w14:textId="0309ECA8" w:rsidR="009E7842" w:rsidRDefault="009D4F45" w:rsidP="001A42CF">
            <w:pPr>
              <w:pStyle w:val="TableText"/>
            </w:pPr>
            <w:r>
              <w:t>Sixth</w:t>
            </w:r>
            <w:r w:rsidR="009E7842">
              <w:t xml:space="preserve"> Year: September–May</w:t>
            </w:r>
          </w:p>
        </w:tc>
      </w:tr>
      <w:tr w:rsidR="009E7842" w14:paraId="55713A6E" w14:textId="77777777" w:rsidTr="009D79AB">
        <w:trPr>
          <w:cnfStyle w:val="000000100000" w:firstRow="0" w:lastRow="0" w:firstColumn="0" w:lastColumn="0" w:oddVBand="0" w:evenVBand="0" w:oddHBand="1" w:evenHBand="0" w:firstRowFirstColumn="0" w:firstRowLastColumn="0" w:lastRowFirstColumn="0" w:lastRowLastColumn="0"/>
        </w:trPr>
        <w:tc>
          <w:tcPr>
            <w:tcW w:w="3119" w:type="dxa"/>
          </w:tcPr>
          <w:p w14:paraId="1530E5AF" w14:textId="77777777" w:rsidR="009E7842" w:rsidRDefault="009E7842" w:rsidP="001A42CF">
            <w:pPr>
              <w:pStyle w:val="TableText"/>
            </w:pPr>
            <w:r>
              <w:t>Contemporary Issues 2</w:t>
            </w:r>
          </w:p>
        </w:tc>
        <w:tc>
          <w:tcPr>
            <w:tcW w:w="3827" w:type="dxa"/>
          </w:tcPr>
          <w:p w14:paraId="0FE814C3" w14:textId="60E9BBBF" w:rsidR="009E7842" w:rsidRDefault="009D4F45" w:rsidP="001A42CF">
            <w:pPr>
              <w:pStyle w:val="TableText"/>
            </w:pPr>
            <w:r>
              <w:t>Sixth</w:t>
            </w:r>
            <w:r w:rsidR="009E7842">
              <w:t xml:space="preserve"> Year: September–December</w:t>
            </w:r>
          </w:p>
        </w:tc>
      </w:tr>
      <w:tr w:rsidR="009E7842" w14:paraId="4B23C08E" w14:textId="77777777" w:rsidTr="009D79AB">
        <w:trPr>
          <w:cnfStyle w:val="000000010000" w:firstRow="0" w:lastRow="0" w:firstColumn="0" w:lastColumn="0" w:oddVBand="0" w:evenVBand="0" w:oddHBand="0" w:evenHBand="1" w:firstRowFirstColumn="0" w:firstRowLastColumn="0" w:lastRowFirstColumn="0" w:lastRowLastColumn="0"/>
        </w:trPr>
        <w:tc>
          <w:tcPr>
            <w:tcW w:w="3119" w:type="dxa"/>
          </w:tcPr>
          <w:p w14:paraId="73DB73A3" w14:textId="77777777" w:rsidR="009E7842" w:rsidRDefault="009E7842" w:rsidP="001A42CF">
            <w:pPr>
              <w:pStyle w:val="TableText"/>
            </w:pPr>
            <w:r>
              <w:t>Taking Charge</w:t>
            </w:r>
          </w:p>
        </w:tc>
        <w:tc>
          <w:tcPr>
            <w:tcW w:w="3827" w:type="dxa"/>
          </w:tcPr>
          <w:p w14:paraId="44F020B6" w14:textId="1E1AD6AB" w:rsidR="009E7842" w:rsidRDefault="009D4F45" w:rsidP="001A42CF">
            <w:pPr>
              <w:pStyle w:val="TableText"/>
            </w:pPr>
            <w:r>
              <w:t>Sixth</w:t>
            </w:r>
            <w:r w:rsidR="009E7842">
              <w:t xml:space="preserve"> Year: January</w:t>
            </w:r>
            <w:r w:rsidR="00FB337D">
              <w:t>–</w:t>
            </w:r>
            <w:r w:rsidR="009E7842">
              <w:t>May</w:t>
            </w:r>
          </w:p>
        </w:tc>
      </w:tr>
    </w:tbl>
    <w:p w14:paraId="359EEAA4" w14:textId="77777777" w:rsidR="009E7842" w:rsidRDefault="009E7842" w:rsidP="00600757">
      <w:pPr>
        <w:pStyle w:val="Body"/>
      </w:pPr>
    </w:p>
    <w:p w14:paraId="2C9C745D" w14:textId="43CA4DD7" w:rsidR="009E7842" w:rsidRDefault="009E7842" w:rsidP="00B82C20">
      <w:pPr>
        <w:pStyle w:val="Body"/>
        <w:ind w:right="2097"/>
      </w:pPr>
      <w:r>
        <w:t xml:space="preserve">The layout of the </w:t>
      </w:r>
      <w:r w:rsidR="00724358">
        <w:t>S</w:t>
      </w:r>
      <w:r>
        <w:t xml:space="preserve">chemes of </w:t>
      </w:r>
      <w:r w:rsidR="00724358">
        <w:t>W</w:t>
      </w:r>
      <w:r>
        <w:t xml:space="preserve">ork is </w:t>
      </w:r>
      <w:r w:rsidR="00000731">
        <w:t xml:space="preserve">designed </w:t>
      </w:r>
      <w:r>
        <w:t>for ease of use and adap</w:t>
      </w:r>
      <w:r w:rsidR="009167F0">
        <w:t>ta</w:t>
      </w:r>
      <w:r>
        <w:t xml:space="preserve">tion </w:t>
      </w:r>
      <w:r w:rsidR="009167F0">
        <w:t xml:space="preserve">to </w:t>
      </w:r>
      <w:r>
        <w:t xml:space="preserve">class needs. Each column has been chosen to address the learning needs of students and accurately plan to meet these needs. It also addresses what Department of Education Inspectors expect to see in terms of planning. </w:t>
      </w:r>
    </w:p>
    <w:p w14:paraId="0928E503" w14:textId="77777777" w:rsidR="009E7842" w:rsidRDefault="009E7842" w:rsidP="00600757">
      <w:pPr>
        <w:pStyle w:val="Body"/>
      </w:pPr>
    </w:p>
    <w:p w14:paraId="5DCFE91B" w14:textId="77777777" w:rsidR="00A670CC" w:rsidRDefault="00A670CC" w:rsidP="00600757">
      <w:pPr>
        <w:pStyle w:val="Body"/>
      </w:pPr>
      <w:r>
        <w:br w:type="page"/>
      </w:r>
    </w:p>
    <w:p w14:paraId="00E653AC" w14:textId="19EE0AD9" w:rsidR="009E7842" w:rsidRPr="00052364" w:rsidRDefault="009E7842" w:rsidP="00052364">
      <w:pPr>
        <w:pStyle w:val="Body"/>
        <w:ind w:right="2097"/>
      </w:pPr>
      <w:r w:rsidRPr="00D41740">
        <w:rPr>
          <w:rStyle w:val="Bold"/>
          <w:color w:val="239EAF"/>
        </w:rPr>
        <w:t>Learning Outcome</w:t>
      </w:r>
      <w:r w:rsidR="00032CB3" w:rsidRPr="00D41740">
        <w:rPr>
          <w:rStyle w:val="Bold"/>
          <w:color w:val="239EAF"/>
        </w:rPr>
        <w:t>s:</w:t>
      </w:r>
      <w:r w:rsidRPr="00D41740">
        <w:rPr>
          <w:color w:val="F5FCFD"/>
        </w:rPr>
        <w:t xml:space="preserve"> </w:t>
      </w:r>
      <w:r w:rsidR="00052364">
        <w:t>T</w:t>
      </w:r>
      <w:r w:rsidRPr="00052364">
        <w:t>hese are the outcomes or objectives we want for the students in terms of their knowledge and understanding. They do not have to be completed within one class. They are module</w:t>
      </w:r>
      <w:r w:rsidR="00A61514">
        <w:t>-</w:t>
      </w:r>
      <w:r w:rsidRPr="00052364">
        <w:t xml:space="preserve">based so should be completed in the timeframe allotted for the completion of each module. </w:t>
      </w:r>
    </w:p>
    <w:p w14:paraId="5D36D868" w14:textId="656F3256" w:rsidR="009E7842" w:rsidRPr="00052364" w:rsidRDefault="009E7842" w:rsidP="00052364">
      <w:pPr>
        <w:pStyle w:val="Body"/>
        <w:ind w:right="2097"/>
      </w:pPr>
      <w:r w:rsidRPr="00D41740">
        <w:rPr>
          <w:rStyle w:val="Bold"/>
          <w:color w:val="239EAF"/>
        </w:rPr>
        <w:t>Aims</w:t>
      </w:r>
      <w:r w:rsidR="00D41740">
        <w:rPr>
          <w:rStyle w:val="Bold"/>
          <w:color w:val="239EAF"/>
        </w:rPr>
        <w:t>:</w:t>
      </w:r>
      <w:r w:rsidRPr="00052364">
        <w:t xml:space="preserve"> </w:t>
      </w:r>
      <w:r w:rsidR="00D41740">
        <w:t>T</w:t>
      </w:r>
      <w:r w:rsidRPr="00052364">
        <w:t>hese are the aims that are set out in the module descriptors. The</w:t>
      </w:r>
      <w:r w:rsidR="00A61514">
        <w:t>y</w:t>
      </w:r>
      <w:r w:rsidRPr="00052364">
        <w:t xml:space="preserve"> address the skills each module </w:t>
      </w:r>
      <w:r w:rsidR="00FE4BAE">
        <w:t xml:space="preserve">is designed </w:t>
      </w:r>
      <w:r w:rsidRPr="00052364">
        <w:t xml:space="preserve">to develop </w:t>
      </w:r>
      <w:r w:rsidR="005457CA">
        <w:t xml:space="preserve">in </w:t>
      </w:r>
      <w:r w:rsidRPr="00052364">
        <w:t xml:space="preserve">the students. </w:t>
      </w:r>
    </w:p>
    <w:p w14:paraId="054AA001" w14:textId="41B6D4AE" w:rsidR="009E7842" w:rsidRPr="00052364" w:rsidRDefault="009E7842" w:rsidP="00052364">
      <w:pPr>
        <w:pStyle w:val="Body"/>
        <w:ind w:right="2097"/>
      </w:pPr>
      <w:r w:rsidRPr="00D41740">
        <w:rPr>
          <w:rStyle w:val="Bold"/>
          <w:color w:val="239EAF"/>
        </w:rPr>
        <w:t>Resources/Activities</w:t>
      </w:r>
      <w:r w:rsidR="00D41740">
        <w:rPr>
          <w:rStyle w:val="Bold"/>
          <w:color w:val="239EAF"/>
        </w:rPr>
        <w:t>:</w:t>
      </w:r>
      <w:r w:rsidRPr="00D41740">
        <w:rPr>
          <w:rStyle w:val="Bold"/>
          <w:color w:val="239EAF"/>
        </w:rPr>
        <w:t xml:space="preserve"> </w:t>
      </w:r>
      <w:r w:rsidRPr="00052364">
        <w:t xml:space="preserve">These are a list of resources that can be used by both teacher and student to enhance their learning experience in the classroom. </w:t>
      </w:r>
    </w:p>
    <w:p w14:paraId="76B43F8D" w14:textId="4CE5A836" w:rsidR="009E7842" w:rsidRPr="00052364" w:rsidRDefault="009E7842" w:rsidP="00052364">
      <w:pPr>
        <w:pStyle w:val="Body"/>
        <w:ind w:right="2097"/>
      </w:pPr>
      <w:r w:rsidRPr="00D41740">
        <w:rPr>
          <w:rStyle w:val="Bold"/>
          <w:color w:val="239EAF"/>
        </w:rPr>
        <w:t>Literacy/Numeracy Link</w:t>
      </w:r>
      <w:r w:rsidR="00D41740">
        <w:rPr>
          <w:rStyle w:val="Bold"/>
          <w:color w:val="239EAF"/>
        </w:rPr>
        <w:t>:</w:t>
      </w:r>
      <w:r w:rsidRPr="00052364">
        <w:t xml:space="preserve"> </w:t>
      </w:r>
      <w:r w:rsidR="00D41740">
        <w:t>This a</w:t>
      </w:r>
      <w:r w:rsidRPr="00052364">
        <w:t>ddresses the ways in which students can promote and use their litera</w:t>
      </w:r>
      <w:r w:rsidR="005457CA">
        <w:t>cy</w:t>
      </w:r>
      <w:r w:rsidRPr="00052364">
        <w:t xml:space="preserve"> and numera</w:t>
      </w:r>
      <w:r w:rsidR="005457CA">
        <w:t>cy</w:t>
      </w:r>
      <w:r w:rsidRPr="00052364">
        <w:t xml:space="preserve"> skills throughout each of the modules. It is important that students are aware that they are developing these skills. </w:t>
      </w:r>
    </w:p>
    <w:p w14:paraId="4C5533A8" w14:textId="20D04A34" w:rsidR="009E7842" w:rsidRPr="00052364" w:rsidRDefault="009E7842" w:rsidP="00052364">
      <w:pPr>
        <w:pStyle w:val="Body"/>
        <w:ind w:right="2097"/>
      </w:pPr>
      <w:r w:rsidRPr="00D41740">
        <w:rPr>
          <w:rStyle w:val="Bold"/>
          <w:color w:val="239EAF"/>
        </w:rPr>
        <w:t>Assessment/Evaluation of Key Assignment</w:t>
      </w:r>
      <w:r w:rsidR="00D41740">
        <w:rPr>
          <w:rStyle w:val="Bold"/>
          <w:color w:val="239EAF"/>
        </w:rPr>
        <w:t>:</w:t>
      </w:r>
      <w:r w:rsidRPr="00D41740">
        <w:rPr>
          <w:rStyle w:val="Bold"/>
          <w:color w:val="239EAF"/>
        </w:rPr>
        <w:t xml:space="preserve"> </w:t>
      </w:r>
      <w:r w:rsidR="00D41740">
        <w:t>Th</w:t>
      </w:r>
      <w:r w:rsidRPr="00052364">
        <w:t>ese are tasks that can be used to examine students</w:t>
      </w:r>
      <w:r w:rsidR="005457CA">
        <w:t>’</w:t>
      </w:r>
      <w:r w:rsidRPr="00052364">
        <w:t xml:space="preserve"> understanding of the coursework. It is important to note that </w:t>
      </w:r>
      <w:r w:rsidR="005457CA">
        <w:t>four</w:t>
      </w:r>
      <w:r w:rsidRPr="00052364">
        <w:t xml:space="preserve"> Key Assignments must be completed for each of the </w:t>
      </w:r>
      <w:r w:rsidR="005457CA">
        <w:t>six</w:t>
      </w:r>
      <w:r w:rsidRPr="00052364">
        <w:t xml:space="preserve"> modules. Students will be awarded 1 credit for each module on completion of their Key Assignments and </w:t>
      </w:r>
      <w:r w:rsidR="006F0B59">
        <w:t xml:space="preserve">on condition that they achieve </w:t>
      </w:r>
      <w:r w:rsidR="00FD4FE7">
        <w:t xml:space="preserve">a </w:t>
      </w:r>
      <w:r w:rsidRPr="00052364">
        <w:t xml:space="preserve">90% attendance </w:t>
      </w:r>
      <w:r w:rsidR="00FD4FE7">
        <w:t xml:space="preserve">rate </w:t>
      </w:r>
      <w:r w:rsidRPr="00052364">
        <w:t>in class. The standard of the Key Assignment is not nationalised. It is your expectation of a student completing the Key Assignment to the best of their ability.</w:t>
      </w:r>
    </w:p>
    <w:p w14:paraId="018ADD60" w14:textId="4715FA5B" w:rsidR="009E7842" w:rsidRPr="00052364" w:rsidRDefault="009E7842" w:rsidP="00052364">
      <w:pPr>
        <w:pStyle w:val="Body"/>
        <w:ind w:right="2097"/>
      </w:pPr>
      <w:r w:rsidRPr="00D41740">
        <w:rPr>
          <w:rStyle w:val="Bold"/>
          <w:color w:val="239EAF"/>
        </w:rPr>
        <w:t>Cross-Curricular Link</w:t>
      </w:r>
      <w:r w:rsidR="00D41740">
        <w:rPr>
          <w:rStyle w:val="Bold"/>
          <w:color w:val="239EAF"/>
        </w:rPr>
        <w:t>:</w:t>
      </w:r>
      <w:r w:rsidRPr="00052364">
        <w:t xml:space="preserve"> </w:t>
      </w:r>
      <w:r w:rsidR="00D41740">
        <w:t xml:space="preserve">This </w:t>
      </w:r>
      <w:r w:rsidRPr="00052364">
        <w:t>refers to the other subjects that can help students</w:t>
      </w:r>
      <w:r w:rsidR="004A7A0F">
        <w:t>’</w:t>
      </w:r>
      <w:r w:rsidRPr="00052364">
        <w:t xml:space="preserve"> learning experience. It is important for students to be able to identify these connections</w:t>
      </w:r>
      <w:r w:rsidR="00F96986">
        <w:t>,</w:t>
      </w:r>
      <w:r w:rsidRPr="00052364">
        <w:t xml:space="preserve"> as this will aid in their understanding of coursework and </w:t>
      </w:r>
      <w:r w:rsidR="00F96986">
        <w:t xml:space="preserve">allow them to </w:t>
      </w:r>
      <w:r w:rsidRPr="00052364">
        <w:t>see how it can be learn</w:t>
      </w:r>
      <w:r w:rsidR="00F96986">
        <w:t>ed</w:t>
      </w:r>
      <w:r w:rsidRPr="00052364">
        <w:t xml:space="preserve"> through a variety of subjects.</w:t>
      </w:r>
    </w:p>
    <w:p w14:paraId="163ADED2" w14:textId="462C6A93" w:rsidR="009E7842" w:rsidRDefault="009E7842" w:rsidP="00600757">
      <w:pPr>
        <w:pStyle w:val="Body"/>
      </w:pPr>
    </w:p>
    <w:p w14:paraId="1142AEB2" w14:textId="77777777" w:rsidR="00A32310" w:rsidRDefault="00A32310" w:rsidP="00600757">
      <w:pPr>
        <w:pStyle w:val="Body"/>
        <w:rPr>
          <w:rFonts w:cs="Calibri"/>
          <w:i/>
          <w:iCs/>
          <w:sz w:val="28"/>
          <w:szCs w:val="28"/>
        </w:rPr>
      </w:pPr>
      <w:r>
        <w:rPr>
          <w:rFonts w:cs="Calibri"/>
          <w:i/>
          <w:iCs/>
          <w:sz w:val="28"/>
          <w:szCs w:val="28"/>
        </w:rPr>
        <w:br w:type="page"/>
      </w:r>
    </w:p>
    <w:p w14:paraId="6B82E35F" w14:textId="414AC332" w:rsidR="009E7842" w:rsidRPr="00B24557" w:rsidRDefault="009E7842" w:rsidP="0010406E">
      <w:pPr>
        <w:pStyle w:val="Head3"/>
      </w:pPr>
      <w:r w:rsidRPr="00B24557">
        <w:t>Module Title</w:t>
      </w:r>
      <w:r>
        <w:t xml:space="preserve"> (code 10)</w:t>
      </w:r>
      <w:r w:rsidRPr="00B24557">
        <w:t>: Social and Health Education</w:t>
      </w:r>
      <w:r w:rsidR="00A17ABE">
        <w:t xml:space="preserve"> 1</w:t>
      </w:r>
      <w:r w:rsidRPr="00B24557">
        <w:t xml:space="preserve"> </w:t>
      </w:r>
      <w:r>
        <w:t>(credits awarded in May – completed between Sept</w:t>
      </w:r>
      <w:r w:rsidR="00622B73">
        <w:t xml:space="preserve"> and </w:t>
      </w:r>
      <w:r>
        <w:t>May)</w:t>
      </w:r>
      <w:r w:rsidRPr="00B24557">
        <w:tab/>
      </w:r>
    </w:p>
    <w:tbl>
      <w:tblPr>
        <w:tblStyle w:val="LCASocialEdTableDesign"/>
        <w:tblW w:w="15446" w:type="dxa"/>
        <w:tblLayout w:type="fixed"/>
        <w:tblLook w:val="01E0" w:firstRow="1" w:lastRow="1" w:firstColumn="1" w:lastColumn="1" w:noHBand="0" w:noVBand="0"/>
      </w:tblPr>
      <w:tblGrid>
        <w:gridCol w:w="2574"/>
        <w:gridCol w:w="2574"/>
        <w:gridCol w:w="2575"/>
        <w:gridCol w:w="2574"/>
        <w:gridCol w:w="2574"/>
        <w:gridCol w:w="2575"/>
      </w:tblGrid>
      <w:tr w:rsidR="009E7842" w:rsidRPr="00DF39A5" w14:paraId="6DCDC355" w14:textId="77777777" w:rsidTr="0059352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74" w:type="dxa"/>
          </w:tcPr>
          <w:p w14:paraId="64482825" w14:textId="77777777" w:rsidR="009E7842" w:rsidRPr="00DF39A5" w:rsidRDefault="009E7842" w:rsidP="00DF39A5">
            <w:pPr>
              <w:pStyle w:val="TableHead1"/>
            </w:pPr>
            <w:r w:rsidRPr="00DF39A5">
              <w:t>Learning Outcomes</w:t>
            </w:r>
          </w:p>
        </w:tc>
        <w:tc>
          <w:tcPr>
            <w:cnfStyle w:val="000001000000" w:firstRow="0" w:lastRow="0" w:firstColumn="0" w:lastColumn="0" w:oddVBand="0" w:evenVBand="1" w:oddHBand="0" w:evenHBand="0" w:firstRowFirstColumn="0" w:firstRowLastColumn="0" w:lastRowFirstColumn="0" w:lastRowLastColumn="0"/>
            <w:tcW w:w="2574" w:type="dxa"/>
          </w:tcPr>
          <w:p w14:paraId="3F38F3F3" w14:textId="77777777" w:rsidR="009E7842" w:rsidRPr="00DF39A5" w:rsidRDefault="009E7842" w:rsidP="00DF39A5">
            <w:pPr>
              <w:pStyle w:val="TableHead1"/>
            </w:pPr>
            <w:r w:rsidRPr="00DF39A5">
              <w:t>Aims</w:t>
            </w:r>
          </w:p>
        </w:tc>
        <w:tc>
          <w:tcPr>
            <w:cnfStyle w:val="000010000000" w:firstRow="0" w:lastRow="0" w:firstColumn="0" w:lastColumn="0" w:oddVBand="1" w:evenVBand="0" w:oddHBand="0" w:evenHBand="0" w:firstRowFirstColumn="0" w:firstRowLastColumn="0" w:lastRowFirstColumn="0" w:lastRowLastColumn="0"/>
            <w:tcW w:w="2575" w:type="dxa"/>
          </w:tcPr>
          <w:p w14:paraId="06F38952" w14:textId="77777777" w:rsidR="009E7842" w:rsidRPr="00DF39A5" w:rsidRDefault="009E7842" w:rsidP="00DF39A5">
            <w:pPr>
              <w:pStyle w:val="TableHead1"/>
            </w:pPr>
            <w:r w:rsidRPr="00DF39A5">
              <w:t>Resources/ Activities</w:t>
            </w:r>
          </w:p>
        </w:tc>
        <w:tc>
          <w:tcPr>
            <w:cnfStyle w:val="000001000000" w:firstRow="0" w:lastRow="0" w:firstColumn="0" w:lastColumn="0" w:oddVBand="0" w:evenVBand="1" w:oddHBand="0" w:evenHBand="0" w:firstRowFirstColumn="0" w:firstRowLastColumn="0" w:lastRowFirstColumn="0" w:lastRowLastColumn="0"/>
            <w:tcW w:w="2574" w:type="dxa"/>
          </w:tcPr>
          <w:p w14:paraId="47E7D2AD" w14:textId="77777777" w:rsidR="009E7842" w:rsidRPr="00DF39A5" w:rsidRDefault="009E7842" w:rsidP="00DF39A5">
            <w:pPr>
              <w:pStyle w:val="TableHead1"/>
            </w:pPr>
            <w:r w:rsidRPr="00DF39A5">
              <w:t>Literacy and Numeracy Link</w:t>
            </w:r>
          </w:p>
        </w:tc>
        <w:tc>
          <w:tcPr>
            <w:cnfStyle w:val="000010000000" w:firstRow="0" w:lastRow="0" w:firstColumn="0" w:lastColumn="0" w:oddVBand="1" w:evenVBand="0" w:oddHBand="0" w:evenHBand="0" w:firstRowFirstColumn="0" w:firstRowLastColumn="0" w:lastRowFirstColumn="0" w:lastRowLastColumn="0"/>
            <w:tcW w:w="2574" w:type="dxa"/>
          </w:tcPr>
          <w:p w14:paraId="238A000E" w14:textId="77777777" w:rsidR="009E7842" w:rsidRPr="00DF39A5" w:rsidRDefault="009E7842" w:rsidP="00DF39A5">
            <w:pPr>
              <w:pStyle w:val="TableHead1"/>
            </w:pPr>
            <w:r w:rsidRPr="00DF39A5">
              <w:t>Assessment/Evaluation Methods of KA</w:t>
            </w:r>
          </w:p>
        </w:tc>
        <w:tc>
          <w:tcPr>
            <w:cnfStyle w:val="000001000000" w:firstRow="0" w:lastRow="0" w:firstColumn="0" w:lastColumn="0" w:oddVBand="0" w:evenVBand="1" w:oddHBand="0" w:evenHBand="0" w:firstRowFirstColumn="0" w:firstRowLastColumn="0" w:lastRowFirstColumn="0" w:lastRowLastColumn="0"/>
            <w:tcW w:w="2575" w:type="dxa"/>
          </w:tcPr>
          <w:p w14:paraId="0030DE53" w14:textId="77777777" w:rsidR="009E7842" w:rsidRPr="00DF39A5" w:rsidRDefault="009E7842" w:rsidP="00DF39A5">
            <w:pPr>
              <w:pStyle w:val="TableHead1"/>
            </w:pPr>
            <w:r w:rsidRPr="00DF39A5">
              <w:t>Cross-Curricular Link</w:t>
            </w:r>
          </w:p>
        </w:tc>
      </w:tr>
      <w:tr w:rsidR="00593529" w:rsidRPr="00D126D8" w14:paraId="67CC83FE" w14:textId="77777777" w:rsidTr="0059352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74" w:type="dxa"/>
          </w:tcPr>
          <w:p w14:paraId="09CB8207" w14:textId="77777777" w:rsidR="009E7842" w:rsidRPr="003D75B6" w:rsidRDefault="009E7842" w:rsidP="00136AFF">
            <w:pPr>
              <w:pStyle w:val="TableText"/>
            </w:pPr>
            <w:r w:rsidRPr="003D75B6">
              <w:t>Students will understand the multiple ways of communication and understand how to choose the most effective way for different situations.</w:t>
            </w:r>
          </w:p>
          <w:p w14:paraId="5F4808DA" w14:textId="77777777" w:rsidR="009E7842" w:rsidRPr="003D75B6" w:rsidRDefault="009E7842" w:rsidP="00136AFF">
            <w:pPr>
              <w:pStyle w:val="TableText"/>
            </w:pPr>
          </w:p>
          <w:p w14:paraId="698889E1" w14:textId="77777777" w:rsidR="009E7842" w:rsidRPr="003D75B6" w:rsidRDefault="009E7842" w:rsidP="00136AFF">
            <w:pPr>
              <w:pStyle w:val="TableText"/>
            </w:pPr>
            <w:r w:rsidRPr="003D75B6">
              <w:t>Students will be able to recognise the differences between passive, assertive and aggressive communication.</w:t>
            </w:r>
          </w:p>
          <w:p w14:paraId="361E7227" w14:textId="77777777" w:rsidR="009E7842" w:rsidRPr="003D75B6" w:rsidRDefault="009E7842" w:rsidP="00136AFF">
            <w:pPr>
              <w:pStyle w:val="TableText"/>
            </w:pPr>
          </w:p>
          <w:p w14:paraId="490E0DD8" w14:textId="5B82C512" w:rsidR="009E7842" w:rsidRPr="003D75B6" w:rsidRDefault="009E7842" w:rsidP="00136AFF">
            <w:pPr>
              <w:pStyle w:val="TableText"/>
            </w:pPr>
            <w:r w:rsidRPr="003D75B6">
              <w:t xml:space="preserve">Students will understand the importance of emotional </w:t>
            </w:r>
            <w:r w:rsidRPr="00426AFA">
              <w:t>intelligence</w:t>
            </w:r>
            <w:r w:rsidRPr="003D75B6">
              <w:t>.</w:t>
            </w:r>
          </w:p>
          <w:p w14:paraId="3B3602D7" w14:textId="77777777" w:rsidR="009E7842" w:rsidRPr="003D75B6" w:rsidRDefault="009E7842" w:rsidP="00136AFF">
            <w:pPr>
              <w:pStyle w:val="TableText"/>
            </w:pPr>
          </w:p>
          <w:p w14:paraId="2217D71C" w14:textId="77777777" w:rsidR="009E7842" w:rsidRPr="003D75B6" w:rsidRDefault="009E7842" w:rsidP="00136AFF">
            <w:pPr>
              <w:pStyle w:val="TableText"/>
            </w:pPr>
            <w:r w:rsidRPr="003D75B6">
              <w:t>Students will be able to identify what constitutes a healthy lifestyle.</w:t>
            </w:r>
          </w:p>
          <w:p w14:paraId="07A42152" w14:textId="77777777" w:rsidR="009E7842" w:rsidRPr="003D75B6" w:rsidRDefault="009E7842" w:rsidP="00136AFF">
            <w:pPr>
              <w:pStyle w:val="TableText"/>
            </w:pPr>
          </w:p>
          <w:p w14:paraId="3E9EF997" w14:textId="77777777" w:rsidR="009E7842" w:rsidRPr="003D75B6" w:rsidRDefault="009E7842" w:rsidP="00136AFF">
            <w:pPr>
              <w:pStyle w:val="TableText"/>
            </w:pPr>
            <w:r w:rsidRPr="003D75B6">
              <w:t>Students will be able to explore the negative impacts of illegal drugs, alcohol and smoking.</w:t>
            </w:r>
          </w:p>
          <w:p w14:paraId="73D9F589" w14:textId="77777777" w:rsidR="009E7842" w:rsidRPr="003D75B6" w:rsidRDefault="009E7842" w:rsidP="00136AFF">
            <w:pPr>
              <w:pStyle w:val="TableText"/>
            </w:pPr>
          </w:p>
          <w:p w14:paraId="0BAD8741" w14:textId="77777777" w:rsidR="009E7842" w:rsidRPr="003D75B6" w:rsidRDefault="009E7842" w:rsidP="00136AFF">
            <w:pPr>
              <w:pStyle w:val="TableText"/>
            </w:pPr>
            <w:r w:rsidRPr="003D75B6">
              <w:t>Students will be able to understand different addictions and how consuming they are.</w:t>
            </w:r>
          </w:p>
          <w:p w14:paraId="45A869E4" w14:textId="77777777" w:rsidR="009E7842" w:rsidRPr="003D75B6" w:rsidRDefault="009E7842" w:rsidP="00136AFF">
            <w:pPr>
              <w:pStyle w:val="TableText"/>
            </w:pPr>
            <w:r w:rsidRPr="003D75B6">
              <w:t>Students will be able to define stereotypes and what influences society to think this way.</w:t>
            </w:r>
          </w:p>
          <w:p w14:paraId="36067648" w14:textId="77777777" w:rsidR="009D5986" w:rsidRDefault="009D5986" w:rsidP="00136AFF">
            <w:pPr>
              <w:pStyle w:val="TableText"/>
            </w:pPr>
          </w:p>
          <w:p w14:paraId="5649F77F" w14:textId="30966C35" w:rsidR="009E7842" w:rsidRPr="003D75B6" w:rsidRDefault="009E7842" w:rsidP="00136AFF">
            <w:pPr>
              <w:pStyle w:val="TableText"/>
            </w:pPr>
            <w:r w:rsidRPr="003D75B6">
              <w:t>Students will be able to understand the reproduction system, fertility, and safe</w:t>
            </w:r>
            <w:r w:rsidR="00B430B4">
              <w:t>-</w:t>
            </w:r>
            <w:r w:rsidRPr="003D75B6">
              <w:t>sex practices.</w:t>
            </w:r>
          </w:p>
          <w:p w14:paraId="6EA89CAC" w14:textId="77777777" w:rsidR="009E7842" w:rsidRPr="003D75B6" w:rsidRDefault="009E7842" w:rsidP="00136AFF">
            <w:pPr>
              <w:pStyle w:val="TableText"/>
            </w:pPr>
          </w:p>
          <w:p w14:paraId="558F7502" w14:textId="15C1FE7B" w:rsidR="009E7842" w:rsidRPr="003D75B6" w:rsidRDefault="009E7842" w:rsidP="00136AFF">
            <w:pPr>
              <w:pStyle w:val="TableText"/>
            </w:pPr>
            <w:r w:rsidRPr="003D75B6">
              <w:t xml:space="preserve">Students will be able to identify the causes, symptoms and treatments of sexually transmitted diseases. </w:t>
            </w:r>
          </w:p>
          <w:p w14:paraId="7B88B7BF" w14:textId="77777777" w:rsidR="009E7842" w:rsidRPr="003D75B6" w:rsidRDefault="009E7842" w:rsidP="00136AFF">
            <w:pPr>
              <w:pStyle w:val="TableText"/>
            </w:pPr>
          </w:p>
          <w:p w14:paraId="46FE1B6A" w14:textId="77777777" w:rsidR="009E7842" w:rsidRPr="003D75B6" w:rsidRDefault="009E7842" w:rsidP="00136AFF">
            <w:pPr>
              <w:pStyle w:val="TableText"/>
            </w:pPr>
          </w:p>
          <w:p w14:paraId="1D6E8342" w14:textId="77777777" w:rsidR="009E7842" w:rsidRPr="003D75B6" w:rsidRDefault="009E7842" w:rsidP="00136AFF">
            <w:pPr>
              <w:pStyle w:val="TableText"/>
            </w:pPr>
          </w:p>
          <w:p w14:paraId="33AE34F9" w14:textId="77777777" w:rsidR="009E7842" w:rsidRPr="003D75B6" w:rsidRDefault="009E7842" w:rsidP="00136AFF">
            <w:pPr>
              <w:pStyle w:val="TableText"/>
            </w:pPr>
          </w:p>
          <w:p w14:paraId="3D32FE90" w14:textId="77777777" w:rsidR="009E7842" w:rsidRPr="003D75B6" w:rsidRDefault="009E7842" w:rsidP="00136AFF">
            <w:pPr>
              <w:pStyle w:val="TableText"/>
            </w:pPr>
          </w:p>
        </w:tc>
        <w:tc>
          <w:tcPr>
            <w:cnfStyle w:val="000001000000" w:firstRow="0" w:lastRow="0" w:firstColumn="0" w:lastColumn="0" w:oddVBand="0" w:evenVBand="1" w:oddHBand="0" w:evenHBand="0" w:firstRowFirstColumn="0" w:firstRowLastColumn="0" w:lastRowFirstColumn="0" w:lastRowLastColumn="0"/>
            <w:tcW w:w="2574" w:type="dxa"/>
          </w:tcPr>
          <w:p w14:paraId="685CA670" w14:textId="77777777" w:rsidR="009E7842" w:rsidRPr="003D75B6" w:rsidRDefault="009E7842" w:rsidP="00136AFF">
            <w:pPr>
              <w:pStyle w:val="TableText"/>
            </w:pPr>
            <w:r w:rsidRPr="003D75B6">
              <w:t xml:space="preserve">To enable the students to work collaboratively in groups </w:t>
            </w:r>
          </w:p>
          <w:p w14:paraId="456A0582" w14:textId="77777777" w:rsidR="009E7842" w:rsidRPr="003D75B6" w:rsidRDefault="009E7842" w:rsidP="00136AFF">
            <w:pPr>
              <w:pStyle w:val="TableText"/>
            </w:pPr>
          </w:p>
          <w:p w14:paraId="0F621882" w14:textId="77777777" w:rsidR="009E7842" w:rsidRPr="003D75B6" w:rsidRDefault="009E7842" w:rsidP="00136AFF">
            <w:pPr>
              <w:pStyle w:val="TableText"/>
            </w:pPr>
            <w:r w:rsidRPr="003D75B6">
              <w:t>To encourage good listening skills and support for others</w:t>
            </w:r>
          </w:p>
          <w:p w14:paraId="4152E341" w14:textId="77777777" w:rsidR="009E7842" w:rsidRPr="003D75B6" w:rsidRDefault="009E7842" w:rsidP="00136AFF">
            <w:pPr>
              <w:pStyle w:val="TableText"/>
            </w:pPr>
          </w:p>
          <w:p w14:paraId="23E51F03" w14:textId="77777777" w:rsidR="009E7842" w:rsidRPr="003D75B6" w:rsidRDefault="009E7842" w:rsidP="00136AFF">
            <w:pPr>
              <w:pStyle w:val="TableText"/>
            </w:pPr>
            <w:r w:rsidRPr="003D75B6">
              <w:t>To develop the students’ ability to communicate in different ways</w:t>
            </w:r>
          </w:p>
          <w:p w14:paraId="27E38D3C" w14:textId="77777777" w:rsidR="009E7842" w:rsidRPr="003D75B6" w:rsidRDefault="009E7842" w:rsidP="00136AFF">
            <w:pPr>
              <w:pStyle w:val="TableText"/>
            </w:pPr>
          </w:p>
          <w:p w14:paraId="5FADF3C9" w14:textId="77777777" w:rsidR="009E7842" w:rsidRPr="003D75B6" w:rsidRDefault="009E7842" w:rsidP="00136AFF">
            <w:pPr>
              <w:pStyle w:val="TableText"/>
            </w:pPr>
            <w:r w:rsidRPr="003D75B6">
              <w:t xml:space="preserve">To enable the students to experience enhanced self-esteem and self-confidence </w:t>
            </w:r>
          </w:p>
          <w:p w14:paraId="2F6E60AE" w14:textId="77777777" w:rsidR="009E7842" w:rsidRPr="003D75B6" w:rsidRDefault="009E7842" w:rsidP="00136AFF">
            <w:pPr>
              <w:pStyle w:val="TableText"/>
            </w:pPr>
          </w:p>
          <w:p w14:paraId="387FB3F3" w14:textId="77777777" w:rsidR="009E7842" w:rsidRPr="003D75B6" w:rsidRDefault="009E7842" w:rsidP="00136AFF">
            <w:pPr>
              <w:pStyle w:val="TableText"/>
            </w:pPr>
            <w:r w:rsidRPr="003D75B6">
              <w:t>To develop the students’ ability to communicate more assertively</w:t>
            </w:r>
          </w:p>
          <w:p w14:paraId="162748B9" w14:textId="77777777" w:rsidR="009E7842" w:rsidRPr="003D75B6" w:rsidRDefault="009E7842" w:rsidP="00136AFF">
            <w:pPr>
              <w:pStyle w:val="TableText"/>
            </w:pPr>
          </w:p>
          <w:p w14:paraId="7C1D93B5" w14:textId="77777777" w:rsidR="009E7842" w:rsidRPr="003D75B6" w:rsidRDefault="009E7842" w:rsidP="00136AFF">
            <w:pPr>
              <w:pStyle w:val="TableText"/>
            </w:pPr>
            <w:r w:rsidRPr="003D75B6">
              <w:t xml:space="preserve">To increase the students’ awareness of what it means to be healthy </w:t>
            </w:r>
          </w:p>
          <w:p w14:paraId="15B870EE" w14:textId="77777777" w:rsidR="009E7842" w:rsidRPr="003D75B6" w:rsidRDefault="009E7842" w:rsidP="00136AFF">
            <w:pPr>
              <w:pStyle w:val="TableText"/>
            </w:pPr>
          </w:p>
          <w:p w14:paraId="5FD11CC5" w14:textId="77777777" w:rsidR="009E7842" w:rsidRPr="003D75B6" w:rsidRDefault="009E7842" w:rsidP="00136AFF">
            <w:pPr>
              <w:pStyle w:val="TableText"/>
            </w:pPr>
            <w:r w:rsidRPr="003D75B6">
              <w:t>To enable the students to develop health care strategies</w:t>
            </w:r>
          </w:p>
          <w:p w14:paraId="7449A840" w14:textId="77777777" w:rsidR="009E7842" w:rsidRPr="003D75B6" w:rsidRDefault="009E7842" w:rsidP="00136AFF">
            <w:pPr>
              <w:pStyle w:val="TableText"/>
            </w:pPr>
          </w:p>
          <w:p w14:paraId="36BBB27A" w14:textId="77777777" w:rsidR="007A6E0E" w:rsidRDefault="007A6E0E" w:rsidP="00136AFF">
            <w:pPr>
              <w:pStyle w:val="TableText"/>
            </w:pPr>
          </w:p>
          <w:p w14:paraId="48C894AA" w14:textId="52AFA0E1" w:rsidR="009E7842" w:rsidRPr="003D75B6" w:rsidRDefault="009E7842" w:rsidP="00136AFF">
            <w:pPr>
              <w:pStyle w:val="TableText"/>
            </w:pPr>
            <w:r w:rsidRPr="003D75B6">
              <w:t xml:space="preserve">To increase the students’ awareness of the effects of drug and alcohol misuse </w:t>
            </w:r>
          </w:p>
          <w:p w14:paraId="51FC0982" w14:textId="77777777" w:rsidR="009E7842" w:rsidRPr="003D75B6" w:rsidRDefault="009E7842" w:rsidP="00136AFF">
            <w:pPr>
              <w:pStyle w:val="TableText"/>
            </w:pPr>
          </w:p>
          <w:p w14:paraId="50FA7CA0" w14:textId="77777777" w:rsidR="00D921F8" w:rsidRDefault="00D921F8" w:rsidP="00136AFF">
            <w:pPr>
              <w:pStyle w:val="TableText"/>
            </w:pPr>
          </w:p>
          <w:p w14:paraId="7632ABDB" w14:textId="77777777" w:rsidR="00D921F8" w:rsidRDefault="00D921F8" w:rsidP="00136AFF">
            <w:pPr>
              <w:pStyle w:val="TableText"/>
            </w:pPr>
          </w:p>
          <w:p w14:paraId="4D05B291" w14:textId="348BE73C" w:rsidR="009E7842" w:rsidRPr="003D75B6" w:rsidRDefault="009E7842" w:rsidP="00136AFF">
            <w:pPr>
              <w:pStyle w:val="TableText"/>
            </w:pPr>
            <w:r w:rsidRPr="003D75B6">
              <w:t>To increase students’ understanding of how gender influences behaviour and to raise awareness of gender</w:t>
            </w:r>
            <w:r w:rsidR="00B430B4">
              <w:t xml:space="preserve"> </w:t>
            </w:r>
            <w:r w:rsidRPr="003D75B6">
              <w:t>stereotyping</w:t>
            </w:r>
          </w:p>
          <w:p w14:paraId="6EA0458E" w14:textId="77777777" w:rsidR="009E7842" w:rsidRPr="003D75B6" w:rsidRDefault="009E7842" w:rsidP="00136AFF">
            <w:pPr>
              <w:pStyle w:val="TableText"/>
            </w:pPr>
          </w:p>
          <w:p w14:paraId="15995379" w14:textId="76AEE7D3" w:rsidR="009E7842" w:rsidRPr="003D75B6" w:rsidRDefault="009E7842" w:rsidP="00136AFF">
            <w:pPr>
              <w:pStyle w:val="TableText"/>
            </w:pPr>
            <w:r w:rsidRPr="003D75B6">
              <w:t>To explore the students</w:t>
            </w:r>
            <w:r w:rsidR="00B430B4">
              <w:t>’</w:t>
            </w:r>
            <w:r w:rsidRPr="003D75B6">
              <w:t xml:space="preserve"> attitudes to relationships and sexuality</w:t>
            </w:r>
          </w:p>
          <w:p w14:paraId="3623F83D" w14:textId="77777777" w:rsidR="009E7842" w:rsidRPr="003D75B6" w:rsidRDefault="009E7842" w:rsidP="00136AFF">
            <w:pPr>
              <w:pStyle w:val="TableText"/>
            </w:pPr>
          </w:p>
        </w:tc>
        <w:tc>
          <w:tcPr>
            <w:cnfStyle w:val="000010000000" w:firstRow="0" w:lastRow="0" w:firstColumn="0" w:lastColumn="0" w:oddVBand="1" w:evenVBand="0" w:oddHBand="0" w:evenHBand="0" w:firstRowFirstColumn="0" w:firstRowLastColumn="0" w:lastRowFirstColumn="0" w:lastRowLastColumn="0"/>
            <w:tcW w:w="2575" w:type="dxa"/>
          </w:tcPr>
          <w:p w14:paraId="1CF7073E" w14:textId="77777777" w:rsidR="009E7842" w:rsidRPr="00682A44" w:rsidRDefault="009E7842" w:rsidP="00136AFF">
            <w:pPr>
              <w:pStyle w:val="TableText"/>
              <w:rPr>
                <w:b/>
                <w:bCs/>
              </w:rPr>
            </w:pPr>
            <w:r w:rsidRPr="00682A44">
              <w:rPr>
                <w:b/>
                <w:bCs/>
              </w:rPr>
              <w:t xml:space="preserve">LCA Today Student Guide </w:t>
            </w:r>
          </w:p>
          <w:p w14:paraId="4BDD8926" w14:textId="60E62277" w:rsidR="009E7842" w:rsidRPr="0045225B" w:rsidRDefault="009E7842" w:rsidP="00136AFF">
            <w:pPr>
              <w:pStyle w:val="TableText"/>
            </w:pPr>
            <w:r w:rsidRPr="007110EE">
              <w:t>KAs</w:t>
            </w:r>
            <w:r w:rsidRPr="009212EC">
              <w:rPr>
                <w:b/>
                <w:bCs/>
              </w:rPr>
              <w:t>:</w:t>
            </w:r>
            <w:r>
              <w:t xml:space="preserve"> </w:t>
            </w:r>
            <w:r w:rsidR="00DF4114">
              <w:t>p</w:t>
            </w:r>
            <w:r w:rsidRPr="003D75B6">
              <w:t>p. 4</w:t>
            </w:r>
            <w:r w:rsidR="00AA5F7D">
              <w:t>–</w:t>
            </w:r>
            <w:r w:rsidRPr="003D75B6">
              <w:t>20</w:t>
            </w:r>
          </w:p>
          <w:p w14:paraId="0CE3566B" w14:textId="57FE22A6" w:rsidR="009E7842" w:rsidRDefault="009E7842" w:rsidP="00136AFF">
            <w:pPr>
              <w:pStyle w:val="TableText"/>
            </w:pPr>
            <w:r w:rsidRPr="007110EE">
              <w:t>Exam Qs:</w:t>
            </w:r>
            <w:r>
              <w:t xml:space="preserve"> p</w:t>
            </w:r>
            <w:r w:rsidR="00AA5F7D">
              <w:t>p</w:t>
            </w:r>
            <w:r w:rsidRPr="003D75B6">
              <w:t>.</w:t>
            </w:r>
            <w:r w:rsidR="00AA5F7D">
              <w:t xml:space="preserve"> </w:t>
            </w:r>
            <w:r w:rsidRPr="003D75B6">
              <w:t>112</w:t>
            </w:r>
            <w:r w:rsidR="00AA5F7D">
              <w:t>–</w:t>
            </w:r>
            <w:r w:rsidRPr="003D75B6">
              <w:t>15</w:t>
            </w:r>
          </w:p>
          <w:p w14:paraId="0876F1A9" w14:textId="77777777" w:rsidR="009E7842" w:rsidRDefault="009E7842" w:rsidP="00136AFF">
            <w:pPr>
              <w:pStyle w:val="TableText"/>
            </w:pPr>
          </w:p>
          <w:p w14:paraId="56218901" w14:textId="77777777" w:rsidR="009E7842" w:rsidRPr="007110EE" w:rsidRDefault="009E7842" w:rsidP="00136AFF">
            <w:pPr>
              <w:pStyle w:val="TableText"/>
            </w:pPr>
            <w:r w:rsidRPr="007110EE">
              <w:t>PowerPoints:</w:t>
            </w:r>
          </w:p>
          <w:p w14:paraId="5F91D66F" w14:textId="77777777" w:rsidR="009E7842" w:rsidRPr="00526E8F" w:rsidRDefault="009E7842" w:rsidP="00E4474D">
            <w:pPr>
              <w:pStyle w:val="TableTextBullet1"/>
            </w:pPr>
            <w:r w:rsidRPr="00526E8F">
              <w:t>Communication</w:t>
            </w:r>
          </w:p>
          <w:p w14:paraId="78DC4FD0" w14:textId="77777777" w:rsidR="009E7842" w:rsidRPr="00526E8F" w:rsidRDefault="009E7842" w:rsidP="00E4474D">
            <w:pPr>
              <w:pStyle w:val="TableTextBullet1"/>
            </w:pPr>
            <w:r w:rsidRPr="00526E8F">
              <w:t>Healthy Lifestyles</w:t>
            </w:r>
          </w:p>
          <w:p w14:paraId="36EEE98E" w14:textId="77777777" w:rsidR="009E7842" w:rsidRPr="00526E8F" w:rsidRDefault="009E7842" w:rsidP="00E4474D">
            <w:pPr>
              <w:pStyle w:val="TableTextBullet1"/>
            </w:pPr>
            <w:r w:rsidRPr="00526E8F">
              <w:t>Friendship</w:t>
            </w:r>
          </w:p>
          <w:p w14:paraId="0682C455" w14:textId="77777777" w:rsidR="009E7842" w:rsidRPr="00526E8F" w:rsidRDefault="009E7842" w:rsidP="00E4474D">
            <w:pPr>
              <w:pStyle w:val="TableTextBullet1"/>
            </w:pPr>
            <w:r w:rsidRPr="00526E8F">
              <w:t>Addiction</w:t>
            </w:r>
          </w:p>
          <w:p w14:paraId="61B298E4" w14:textId="77777777" w:rsidR="009E7842" w:rsidRPr="00526E8F" w:rsidRDefault="009E7842" w:rsidP="00E4474D">
            <w:pPr>
              <w:pStyle w:val="TableTextBullet1"/>
            </w:pPr>
            <w:r w:rsidRPr="00526E8F">
              <w:t>Alcohol</w:t>
            </w:r>
          </w:p>
          <w:p w14:paraId="1BA03C85" w14:textId="77777777" w:rsidR="009E7842" w:rsidRPr="00526E8F" w:rsidRDefault="009E7842" w:rsidP="00E4474D">
            <w:pPr>
              <w:pStyle w:val="TableTextBullet1"/>
            </w:pPr>
            <w:r w:rsidRPr="00526E8F">
              <w:t>Drugs</w:t>
            </w:r>
          </w:p>
          <w:p w14:paraId="6D3E7E0D" w14:textId="77777777" w:rsidR="009E7842" w:rsidRPr="00526E8F" w:rsidRDefault="009E7842" w:rsidP="00E4474D">
            <w:pPr>
              <w:pStyle w:val="TableTextBullet1"/>
            </w:pPr>
            <w:r w:rsidRPr="00526E8F">
              <w:t>Learners</w:t>
            </w:r>
          </w:p>
          <w:p w14:paraId="5FCC6796" w14:textId="77777777" w:rsidR="001A5AB9" w:rsidRPr="00526E8F" w:rsidRDefault="009E7842" w:rsidP="00E4474D">
            <w:pPr>
              <w:pStyle w:val="TableTextBullet1"/>
            </w:pPr>
            <w:r w:rsidRPr="00526E8F">
              <w:t>Relationship</w:t>
            </w:r>
            <w:r w:rsidR="001A5AB9" w:rsidRPr="00526E8F">
              <w:t>s</w:t>
            </w:r>
            <w:r w:rsidRPr="00526E8F">
              <w:t xml:space="preserve">, puberty, reproduction </w:t>
            </w:r>
          </w:p>
          <w:p w14:paraId="11769A5B" w14:textId="5CB9D27A" w:rsidR="009E7842" w:rsidRPr="00526E8F" w:rsidRDefault="009E7842" w:rsidP="00E4474D">
            <w:pPr>
              <w:pStyle w:val="TableTextBullet1"/>
            </w:pPr>
            <w:r w:rsidRPr="00526E8F">
              <w:t>Sexual activity</w:t>
            </w:r>
          </w:p>
          <w:p w14:paraId="0E0C629D" w14:textId="77777777" w:rsidR="009E7842" w:rsidRPr="00526E8F" w:rsidRDefault="009E7842" w:rsidP="00E4474D">
            <w:pPr>
              <w:pStyle w:val="TableTextBullet1"/>
            </w:pPr>
            <w:r w:rsidRPr="00526E8F">
              <w:t>Pregnancy</w:t>
            </w:r>
          </w:p>
          <w:p w14:paraId="0C2FD471" w14:textId="77777777" w:rsidR="009E7842" w:rsidRPr="00526E8F" w:rsidRDefault="009E7842" w:rsidP="00E4474D">
            <w:pPr>
              <w:pStyle w:val="TableTextBullet1"/>
            </w:pPr>
            <w:r w:rsidRPr="00526E8F">
              <w:t>Stereotyping</w:t>
            </w:r>
          </w:p>
          <w:p w14:paraId="21F59765" w14:textId="77777777" w:rsidR="009E7842" w:rsidRPr="00526E8F" w:rsidRDefault="009E7842" w:rsidP="00E4474D">
            <w:pPr>
              <w:pStyle w:val="TableTextBullet1"/>
            </w:pPr>
            <w:r w:rsidRPr="00526E8F">
              <w:t>Smoking</w:t>
            </w:r>
          </w:p>
          <w:p w14:paraId="65BDB4D6" w14:textId="77777777" w:rsidR="009E7842" w:rsidRDefault="009E7842" w:rsidP="00591968">
            <w:pPr>
              <w:pStyle w:val="TableText"/>
              <w:spacing w:before="120"/>
              <w:jc w:val="center"/>
            </w:pPr>
            <w:r>
              <w:t>***</w:t>
            </w:r>
          </w:p>
          <w:p w14:paraId="39CF69F5" w14:textId="77777777" w:rsidR="009E7842" w:rsidRPr="003D75B6" w:rsidRDefault="009E7842" w:rsidP="00136AFF">
            <w:pPr>
              <w:pStyle w:val="TableText"/>
            </w:pPr>
            <w:r w:rsidRPr="003D75B6">
              <w:t>Spunout.ie</w:t>
            </w:r>
          </w:p>
          <w:p w14:paraId="6520AB47" w14:textId="08970FBC" w:rsidR="009E7842" w:rsidRPr="003D75B6" w:rsidRDefault="009E7842" w:rsidP="00136AFF">
            <w:pPr>
              <w:pStyle w:val="TableText"/>
            </w:pPr>
            <w:r w:rsidRPr="003D75B6">
              <w:t xml:space="preserve">‘Emotional Intelligence’ online </w:t>
            </w:r>
            <w:r w:rsidR="00D85298">
              <w:t>q</w:t>
            </w:r>
            <w:r w:rsidRPr="003D75B6">
              <w:t>uestionnaires</w:t>
            </w:r>
          </w:p>
          <w:p w14:paraId="3157A360" w14:textId="7EB5E414" w:rsidR="009E7842" w:rsidRDefault="009E7842" w:rsidP="00136AFF">
            <w:pPr>
              <w:pStyle w:val="TableText"/>
            </w:pPr>
            <w:r w:rsidRPr="003D75B6">
              <w:t xml:space="preserve">‘What type of learner am I’ online </w:t>
            </w:r>
            <w:r w:rsidR="00D85298">
              <w:t>q</w:t>
            </w:r>
            <w:r w:rsidRPr="003D75B6">
              <w:t>uestionnaires</w:t>
            </w:r>
          </w:p>
          <w:p w14:paraId="0A2378E3" w14:textId="77777777" w:rsidR="009E7842" w:rsidRPr="003D75B6" w:rsidRDefault="009E7842" w:rsidP="00591968">
            <w:pPr>
              <w:pStyle w:val="TableText"/>
              <w:spacing w:before="120"/>
              <w:jc w:val="center"/>
            </w:pPr>
            <w:r>
              <w:t>***</w:t>
            </w:r>
          </w:p>
          <w:p w14:paraId="0DE15C3B" w14:textId="77777777" w:rsidR="009E7842" w:rsidRDefault="009E7842" w:rsidP="00136AFF">
            <w:pPr>
              <w:pStyle w:val="TableText"/>
            </w:pPr>
            <w:r w:rsidRPr="00496574">
              <w:rPr>
                <w:rStyle w:val="Italic"/>
              </w:rPr>
              <w:t>Go Ask Alice</w:t>
            </w:r>
            <w:r w:rsidRPr="003D75B6">
              <w:t xml:space="preserve"> – book or film on YouTube</w:t>
            </w:r>
          </w:p>
          <w:p w14:paraId="199C0D04" w14:textId="77777777" w:rsidR="009E7842" w:rsidRDefault="009E7842" w:rsidP="00591968">
            <w:pPr>
              <w:pStyle w:val="TableText"/>
              <w:spacing w:before="120"/>
              <w:jc w:val="center"/>
            </w:pPr>
            <w:r>
              <w:t>***</w:t>
            </w:r>
          </w:p>
          <w:p w14:paraId="12AC142B" w14:textId="77777777" w:rsidR="009E7842" w:rsidRDefault="009E7842" w:rsidP="00136AFF">
            <w:pPr>
              <w:pStyle w:val="TableText"/>
            </w:pPr>
            <w:r w:rsidRPr="003D75B6">
              <w:t>Bordbia.ie</w:t>
            </w:r>
          </w:p>
          <w:p w14:paraId="6E8E748F" w14:textId="77777777" w:rsidR="009E7842" w:rsidRPr="003D75B6" w:rsidRDefault="009E7842" w:rsidP="00591968">
            <w:pPr>
              <w:pStyle w:val="TableText"/>
              <w:spacing w:before="120"/>
              <w:jc w:val="center"/>
            </w:pPr>
            <w:r>
              <w:t>***</w:t>
            </w:r>
          </w:p>
          <w:p w14:paraId="6A1A81F7" w14:textId="77777777" w:rsidR="009E7842" w:rsidRDefault="009E7842" w:rsidP="00136AFF">
            <w:pPr>
              <w:pStyle w:val="TableText"/>
            </w:pPr>
          </w:p>
          <w:p w14:paraId="15F8CFDA" w14:textId="77777777" w:rsidR="009E7842" w:rsidRPr="003D75B6" w:rsidRDefault="009E7842" w:rsidP="00136AFF">
            <w:pPr>
              <w:pStyle w:val="TableText"/>
            </w:pPr>
            <w:r w:rsidRPr="003D75B6">
              <w:t>Drinkaware.ie</w:t>
            </w:r>
          </w:p>
          <w:p w14:paraId="054A9FFC" w14:textId="77777777" w:rsidR="009E7842" w:rsidRDefault="009E7842" w:rsidP="00591968">
            <w:pPr>
              <w:pStyle w:val="TableText"/>
              <w:spacing w:before="120"/>
              <w:jc w:val="center"/>
            </w:pPr>
            <w:r>
              <w:t>***</w:t>
            </w:r>
          </w:p>
          <w:p w14:paraId="1AE84C75" w14:textId="4DC897A9" w:rsidR="009E7842" w:rsidRDefault="009E7842" w:rsidP="00136AFF">
            <w:pPr>
              <w:pStyle w:val="TableText"/>
            </w:pPr>
            <w:r w:rsidRPr="003D75B6">
              <w:t xml:space="preserve">HSE </w:t>
            </w:r>
            <w:r w:rsidR="006303C2">
              <w:t>l</w:t>
            </w:r>
            <w:r w:rsidRPr="003D75B6">
              <w:t>eaflets on drugs, alcohol, sexual activity, stress, healthy lifestyles</w:t>
            </w:r>
            <w:r w:rsidR="00FD6A23">
              <w:t xml:space="preserve">, </w:t>
            </w:r>
            <w:r w:rsidRPr="003D75B6">
              <w:t>etc.</w:t>
            </w:r>
          </w:p>
          <w:p w14:paraId="5CC9EA09" w14:textId="77777777" w:rsidR="009E7842" w:rsidRPr="00D200B1" w:rsidRDefault="009E7842" w:rsidP="00591968">
            <w:pPr>
              <w:pStyle w:val="TableText"/>
              <w:spacing w:before="120"/>
              <w:jc w:val="center"/>
            </w:pPr>
            <w:r>
              <w:t>***</w:t>
            </w:r>
          </w:p>
          <w:p w14:paraId="49244AB0" w14:textId="77777777" w:rsidR="009E7842" w:rsidRPr="003D75B6" w:rsidRDefault="009E7842" w:rsidP="00136AFF">
            <w:pPr>
              <w:pStyle w:val="TableText"/>
            </w:pPr>
            <w:r w:rsidRPr="003D75B6">
              <w:t>Magazines</w:t>
            </w:r>
          </w:p>
          <w:p w14:paraId="10521F9A" w14:textId="77777777" w:rsidR="009E7842" w:rsidRPr="003D75B6" w:rsidRDefault="009E7842" w:rsidP="00136AFF">
            <w:pPr>
              <w:pStyle w:val="TableText"/>
            </w:pPr>
            <w:r w:rsidRPr="003D75B6">
              <w:t>Advertisements</w:t>
            </w:r>
          </w:p>
          <w:p w14:paraId="39930C5F" w14:textId="77777777" w:rsidR="009E7842" w:rsidRPr="003D75B6" w:rsidRDefault="009E7842" w:rsidP="00136AFF">
            <w:pPr>
              <w:pStyle w:val="TableText"/>
            </w:pPr>
            <w:r w:rsidRPr="003D75B6">
              <w:t xml:space="preserve">Personal </w:t>
            </w:r>
            <w:r>
              <w:t>a</w:t>
            </w:r>
            <w:r w:rsidRPr="003D75B6">
              <w:t>necdotes from the media</w:t>
            </w:r>
          </w:p>
          <w:p w14:paraId="594E5F8B" w14:textId="77777777" w:rsidR="009E7842" w:rsidRDefault="009E7842" w:rsidP="00591968">
            <w:pPr>
              <w:pStyle w:val="TableText"/>
              <w:spacing w:before="120"/>
              <w:jc w:val="center"/>
            </w:pPr>
            <w:r>
              <w:t>***</w:t>
            </w:r>
          </w:p>
          <w:p w14:paraId="2EB438D4" w14:textId="77777777" w:rsidR="009E7842" w:rsidRPr="009212EC" w:rsidRDefault="009E7842" w:rsidP="00136AFF">
            <w:pPr>
              <w:pStyle w:val="TableText"/>
            </w:pPr>
            <w:r w:rsidRPr="0056289E">
              <w:rPr>
                <w:b/>
                <w:bCs/>
              </w:rPr>
              <w:t xml:space="preserve">Guest </w:t>
            </w:r>
            <w:r>
              <w:rPr>
                <w:b/>
                <w:bCs/>
              </w:rPr>
              <w:t>s</w:t>
            </w:r>
            <w:r w:rsidRPr="0056289E">
              <w:rPr>
                <w:b/>
                <w:bCs/>
              </w:rPr>
              <w:t>peakers:</w:t>
            </w:r>
          </w:p>
          <w:p w14:paraId="52F4F4FB" w14:textId="46A63600" w:rsidR="009E7842" w:rsidRDefault="009E7842" w:rsidP="00136AFF">
            <w:pPr>
              <w:pStyle w:val="TableText"/>
            </w:pPr>
            <w:r w:rsidRPr="003D75B6">
              <w:t xml:space="preserve">AA, GA, NA, </w:t>
            </w:r>
            <w:r w:rsidR="006303C2">
              <w:t>n</w:t>
            </w:r>
            <w:r w:rsidRPr="003D75B6">
              <w:t>utritionist etc.</w:t>
            </w:r>
          </w:p>
          <w:p w14:paraId="1A672477" w14:textId="77777777" w:rsidR="009E7842" w:rsidRDefault="009E7842" w:rsidP="00136AFF">
            <w:pPr>
              <w:pStyle w:val="TableText"/>
            </w:pPr>
            <w:r w:rsidRPr="003D75B6">
              <w:t xml:space="preserve">Garda </w:t>
            </w:r>
            <w:proofErr w:type="gramStart"/>
            <w:r w:rsidRPr="003D75B6">
              <w:t>talk</w:t>
            </w:r>
            <w:proofErr w:type="gramEnd"/>
            <w:r w:rsidRPr="003D75B6">
              <w:t xml:space="preserve"> on narcotics</w:t>
            </w:r>
          </w:p>
          <w:p w14:paraId="01EEB690" w14:textId="77777777" w:rsidR="009E7842" w:rsidRPr="003D75B6" w:rsidRDefault="009E7842" w:rsidP="00591968">
            <w:pPr>
              <w:pStyle w:val="TableText"/>
              <w:spacing w:before="120"/>
              <w:jc w:val="center"/>
            </w:pPr>
            <w:r>
              <w:t>***</w:t>
            </w:r>
          </w:p>
          <w:p w14:paraId="3DDE50CF" w14:textId="5DE1699E" w:rsidR="009E7842" w:rsidRPr="003D75B6" w:rsidRDefault="009E7842" w:rsidP="00136AFF">
            <w:pPr>
              <w:pStyle w:val="TableText"/>
            </w:pPr>
            <w:r w:rsidRPr="003D75B6">
              <w:t xml:space="preserve">Food </w:t>
            </w:r>
            <w:r w:rsidR="00FD6A23">
              <w:t>p</w:t>
            </w:r>
            <w:r w:rsidRPr="003D75B6">
              <w:t>yramid images</w:t>
            </w:r>
          </w:p>
          <w:p w14:paraId="14CEEC45" w14:textId="77777777" w:rsidR="009E7842" w:rsidRPr="003D75B6" w:rsidRDefault="009E7842" w:rsidP="00591968">
            <w:pPr>
              <w:pStyle w:val="TableText"/>
              <w:spacing w:before="120"/>
              <w:jc w:val="center"/>
            </w:pPr>
            <w:r>
              <w:t>***</w:t>
            </w:r>
          </w:p>
          <w:p w14:paraId="614AE017" w14:textId="77777777" w:rsidR="009E7842" w:rsidRPr="003D75B6" w:rsidRDefault="009E7842" w:rsidP="00136AFF">
            <w:pPr>
              <w:pStyle w:val="TableText"/>
            </w:pPr>
            <w:r w:rsidRPr="003D75B6">
              <w:t>Teacher notes</w:t>
            </w:r>
          </w:p>
        </w:tc>
        <w:tc>
          <w:tcPr>
            <w:cnfStyle w:val="000001000000" w:firstRow="0" w:lastRow="0" w:firstColumn="0" w:lastColumn="0" w:oddVBand="0" w:evenVBand="1" w:oddHBand="0" w:evenHBand="0" w:firstRowFirstColumn="0" w:firstRowLastColumn="0" w:lastRowFirstColumn="0" w:lastRowLastColumn="0"/>
            <w:tcW w:w="2574" w:type="dxa"/>
          </w:tcPr>
          <w:p w14:paraId="1083C812" w14:textId="77777777" w:rsidR="009E7842" w:rsidRPr="00B252B9" w:rsidRDefault="009E7842" w:rsidP="00136AFF">
            <w:pPr>
              <w:pStyle w:val="TableText"/>
              <w:rPr>
                <w:b/>
                <w:bCs/>
              </w:rPr>
            </w:pPr>
            <w:r w:rsidRPr="00B252B9">
              <w:rPr>
                <w:b/>
                <w:bCs/>
              </w:rPr>
              <w:t>Literacy</w:t>
            </w:r>
          </w:p>
          <w:p w14:paraId="2A9F1BBA" w14:textId="32CE7E76" w:rsidR="009E7842" w:rsidRPr="003D75B6" w:rsidRDefault="009E7842" w:rsidP="00136AFF">
            <w:pPr>
              <w:pStyle w:val="TableText"/>
            </w:pPr>
            <w:r w:rsidRPr="003D75B6">
              <w:rPr>
                <w:rStyle w:val="normaltextrun"/>
                <w:rFonts w:asciiTheme="minorHAnsi" w:hAnsiTheme="minorHAnsi" w:cstheme="minorHAnsi"/>
              </w:rPr>
              <w:t xml:space="preserve">Mind </w:t>
            </w:r>
            <w:r w:rsidR="004F5705">
              <w:rPr>
                <w:rStyle w:val="normaltextrun"/>
                <w:rFonts w:asciiTheme="minorHAnsi" w:hAnsiTheme="minorHAnsi" w:cstheme="minorHAnsi"/>
              </w:rPr>
              <w:t>m</w:t>
            </w:r>
            <w:r w:rsidRPr="003D75B6">
              <w:rPr>
                <w:rStyle w:val="normaltextrun"/>
                <w:rFonts w:asciiTheme="minorHAnsi" w:hAnsiTheme="minorHAnsi" w:cstheme="minorHAnsi"/>
              </w:rPr>
              <w:t>aps</w:t>
            </w:r>
            <w:r w:rsidRPr="003D75B6">
              <w:rPr>
                <w:rStyle w:val="eop"/>
                <w:rFonts w:asciiTheme="minorHAnsi" w:hAnsiTheme="minorHAnsi" w:cstheme="minorHAnsi"/>
              </w:rPr>
              <w:t> </w:t>
            </w:r>
          </w:p>
          <w:p w14:paraId="34F78976" w14:textId="77777777" w:rsidR="009E7842" w:rsidRPr="003D75B6" w:rsidRDefault="009E7842" w:rsidP="00136AFF">
            <w:pPr>
              <w:pStyle w:val="TableText"/>
            </w:pPr>
            <w:r w:rsidRPr="003D75B6">
              <w:rPr>
                <w:rStyle w:val="normaltextrun"/>
                <w:rFonts w:asciiTheme="minorHAnsi" w:hAnsiTheme="minorHAnsi" w:cstheme="minorHAnsi"/>
              </w:rPr>
              <w:t>Understand questions </w:t>
            </w:r>
            <w:r w:rsidRPr="003D75B6">
              <w:rPr>
                <w:rStyle w:val="eop"/>
                <w:rFonts w:asciiTheme="minorHAnsi" w:hAnsiTheme="minorHAnsi" w:cstheme="minorHAnsi"/>
              </w:rPr>
              <w:t> </w:t>
            </w:r>
          </w:p>
          <w:p w14:paraId="17613402" w14:textId="77777777" w:rsidR="009E7842" w:rsidRPr="003D75B6" w:rsidRDefault="009E7842" w:rsidP="00136AFF">
            <w:pPr>
              <w:pStyle w:val="TableText"/>
            </w:pPr>
            <w:r w:rsidRPr="003D75B6">
              <w:rPr>
                <w:rStyle w:val="normaltextrun"/>
                <w:rFonts w:asciiTheme="minorHAnsi" w:hAnsiTheme="minorHAnsi" w:cstheme="minorHAnsi"/>
              </w:rPr>
              <w:t>Key concepts</w:t>
            </w:r>
            <w:r w:rsidRPr="003D75B6">
              <w:rPr>
                <w:rStyle w:val="eop"/>
                <w:rFonts w:asciiTheme="minorHAnsi" w:hAnsiTheme="minorHAnsi" w:cstheme="minorHAnsi"/>
              </w:rPr>
              <w:t> </w:t>
            </w:r>
          </w:p>
          <w:p w14:paraId="0714F6CA" w14:textId="77777777" w:rsidR="009E7842" w:rsidRPr="003D75B6" w:rsidRDefault="009E7842" w:rsidP="00136AFF">
            <w:pPr>
              <w:pStyle w:val="TableText"/>
            </w:pPr>
            <w:r w:rsidRPr="003D75B6">
              <w:rPr>
                <w:rStyle w:val="normaltextrun"/>
                <w:rFonts w:asciiTheme="minorHAnsi" w:hAnsiTheme="minorHAnsi" w:cstheme="minorHAnsi"/>
              </w:rPr>
              <w:t>Model answers</w:t>
            </w:r>
            <w:r w:rsidRPr="003D75B6">
              <w:rPr>
                <w:rStyle w:val="eop"/>
                <w:rFonts w:asciiTheme="minorHAnsi" w:hAnsiTheme="minorHAnsi" w:cstheme="minorHAnsi"/>
              </w:rPr>
              <w:t> </w:t>
            </w:r>
          </w:p>
          <w:p w14:paraId="4A4C507D" w14:textId="77777777" w:rsidR="009E7842" w:rsidRPr="003D75B6" w:rsidRDefault="009E7842" w:rsidP="00136AFF">
            <w:pPr>
              <w:pStyle w:val="TableText"/>
            </w:pPr>
            <w:r w:rsidRPr="003D75B6">
              <w:rPr>
                <w:rStyle w:val="normaltextrun"/>
                <w:rFonts w:asciiTheme="minorHAnsi" w:hAnsiTheme="minorHAnsi" w:cstheme="minorHAnsi"/>
              </w:rPr>
              <w:t>Explaining vocabulary</w:t>
            </w:r>
            <w:r w:rsidRPr="003D75B6">
              <w:rPr>
                <w:rStyle w:val="eop"/>
                <w:rFonts w:asciiTheme="minorHAnsi" w:hAnsiTheme="minorHAnsi" w:cstheme="minorHAnsi"/>
              </w:rPr>
              <w:t> </w:t>
            </w:r>
          </w:p>
          <w:p w14:paraId="6CB8B296" w14:textId="77777777" w:rsidR="009E7842" w:rsidRPr="003D75B6" w:rsidRDefault="009E7842" w:rsidP="00136AFF">
            <w:pPr>
              <w:pStyle w:val="TableText"/>
            </w:pPr>
            <w:r w:rsidRPr="003D75B6">
              <w:rPr>
                <w:rStyle w:val="normaltextrun"/>
                <w:rFonts w:asciiTheme="minorHAnsi" w:hAnsiTheme="minorHAnsi" w:cstheme="minorHAnsi"/>
              </w:rPr>
              <w:t>Debate</w:t>
            </w:r>
            <w:r w:rsidRPr="003D75B6">
              <w:rPr>
                <w:rStyle w:val="eop"/>
                <w:rFonts w:asciiTheme="minorHAnsi" w:hAnsiTheme="minorHAnsi" w:cstheme="minorHAnsi"/>
              </w:rPr>
              <w:t> </w:t>
            </w:r>
          </w:p>
          <w:p w14:paraId="04A802E8" w14:textId="77777777" w:rsidR="009E7842" w:rsidRPr="003D75B6" w:rsidRDefault="009E7842" w:rsidP="00136AFF">
            <w:pPr>
              <w:pStyle w:val="TableText"/>
            </w:pPr>
            <w:r w:rsidRPr="003D75B6">
              <w:rPr>
                <w:rStyle w:val="normaltextrun"/>
                <w:rFonts w:asciiTheme="minorHAnsi" w:hAnsiTheme="minorHAnsi" w:cstheme="minorHAnsi"/>
              </w:rPr>
              <w:t>Games</w:t>
            </w:r>
            <w:r w:rsidRPr="003D75B6">
              <w:rPr>
                <w:rStyle w:val="eop"/>
                <w:rFonts w:asciiTheme="minorHAnsi" w:hAnsiTheme="minorHAnsi" w:cstheme="minorHAnsi"/>
              </w:rPr>
              <w:t> </w:t>
            </w:r>
          </w:p>
          <w:p w14:paraId="3C842CAA" w14:textId="77777777" w:rsidR="009E7842" w:rsidRDefault="009E7842" w:rsidP="00136AFF">
            <w:pPr>
              <w:pStyle w:val="TableText"/>
              <w:rPr>
                <w:rStyle w:val="normaltextrun"/>
                <w:rFonts w:asciiTheme="minorHAnsi" w:hAnsiTheme="minorHAnsi" w:cstheme="minorHAnsi"/>
              </w:rPr>
            </w:pPr>
            <w:r w:rsidRPr="003D75B6">
              <w:rPr>
                <w:rStyle w:val="normaltextrun"/>
                <w:rFonts w:asciiTheme="minorHAnsi" w:hAnsiTheme="minorHAnsi" w:cstheme="minorHAnsi"/>
              </w:rPr>
              <w:t>Quotations</w:t>
            </w:r>
          </w:p>
          <w:p w14:paraId="35B239F2" w14:textId="77777777" w:rsidR="009E7842" w:rsidRPr="003D75B6" w:rsidRDefault="009E7842" w:rsidP="00136AFF">
            <w:pPr>
              <w:pStyle w:val="TableText"/>
            </w:pPr>
            <w:r w:rsidRPr="003D75B6">
              <w:rPr>
                <w:rStyle w:val="eop"/>
                <w:rFonts w:asciiTheme="minorHAnsi" w:hAnsiTheme="minorHAnsi" w:cstheme="minorHAnsi"/>
              </w:rPr>
              <w:t> </w:t>
            </w:r>
          </w:p>
          <w:p w14:paraId="1165B7A2" w14:textId="77777777" w:rsidR="009E7842" w:rsidRPr="00B252B9" w:rsidRDefault="009E7842" w:rsidP="00583F33">
            <w:pPr>
              <w:pStyle w:val="TableText"/>
              <w:jc w:val="center"/>
            </w:pPr>
            <w:r>
              <w:t>***</w:t>
            </w:r>
          </w:p>
          <w:p w14:paraId="0642769B" w14:textId="77777777" w:rsidR="009E7842" w:rsidRPr="00B252B9" w:rsidRDefault="009E7842" w:rsidP="00136AFF">
            <w:pPr>
              <w:pStyle w:val="TableText"/>
              <w:rPr>
                <w:b/>
                <w:bCs/>
              </w:rPr>
            </w:pPr>
            <w:r w:rsidRPr="00B252B9">
              <w:rPr>
                <w:b/>
                <w:bCs/>
              </w:rPr>
              <w:t>Numeracy</w:t>
            </w:r>
          </w:p>
          <w:p w14:paraId="3ECCC6FD" w14:textId="77777777" w:rsidR="009E7842" w:rsidRPr="003D75B6" w:rsidRDefault="009E7842" w:rsidP="00136AFF">
            <w:pPr>
              <w:pStyle w:val="TableText"/>
            </w:pPr>
            <w:r w:rsidRPr="003D75B6">
              <w:rPr>
                <w:rStyle w:val="normaltextrun"/>
                <w:rFonts w:asciiTheme="minorHAnsi" w:hAnsiTheme="minorHAnsi" w:cstheme="minorHAnsi"/>
              </w:rPr>
              <w:t>Timelines</w:t>
            </w:r>
            <w:r w:rsidRPr="003D75B6">
              <w:rPr>
                <w:rStyle w:val="eop"/>
                <w:rFonts w:asciiTheme="minorHAnsi" w:hAnsiTheme="minorHAnsi" w:cstheme="minorHAnsi"/>
              </w:rPr>
              <w:t> </w:t>
            </w:r>
          </w:p>
          <w:p w14:paraId="50FAB7F8" w14:textId="77777777" w:rsidR="009E7842" w:rsidRPr="003D75B6" w:rsidRDefault="009E7842" w:rsidP="00136AFF">
            <w:pPr>
              <w:pStyle w:val="TableText"/>
            </w:pPr>
            <w:r w:rsidRPr="003D75B6">
              <w:rPr>
                <w:rStyle w:val="normaltextrun"/>
                <w:rFonts w:asciiTheme="minorHAnsi" w:hAnsiTheme="minorHAnsi" w:cstheme="minorHAnsi"/>
              </w:rPr>
              <w:t>Chronological order</w:t>
            </w:r>
            <w:r w:rsidRPr="003D75B6">
              <w:rPr>
                <w:rStyle w:val="eop"/>
                <w:rFonts w:asciiTheme="minorHAnsi" w:hAnsiTheme="minorHAnsi" w:cstheme="minorHAnsi"/>
              </w:rPr>
              <w:t> </w:t>
            </w:r>
          </w:p>
          <w:p w14:paraId="3D7079B0" w14:textId="77777777" w:rsidR="009E7842" w:rsidRPr="003D75B6" w:rsidRDefault="009E7842" w:rsidP="00136AFF">
            <w:pPr>
              <w:pStyle w:val="TableText"/>
            </w:pPr>
            <w:r w:rsidRPr="003D75B6">
              <w:rPr>
                <w:rStyle w:val="normaltextrun"/>
                <w:rFonts w:asciiTheme="minorHAnsi" w:hAnsiTheme="minorHAnsi" w:cstheme="minorHAnsi"/>
              </w:rPr>
              <w:t>Percentages</w:t>
            </w:r>
            <w:r w:rsidRPr="003D75B6">
              <w:rPr>
                <w:rStyle w:val="eop"/>
                <w:rFonts w:asciiTheme="minorHAnsi" w:hAnsiTheme="minorHAnsi" w:cstheme="minorHAnsi"/>
              </w:rPr>
              <w:t> </w:t>
            </w:r>
          </w:p>
          <w:p w14:paraId="1EF9318D" w14:textId="4F5836DE" w:rsidR="009E7842" w:rsidRPr="003D75B6" w:rsidRDefault="009E7842" w:rsidP="00136AFF">
            <w:pPr>
              <w:pStyle w:val="TableText"/>
              <w:rPr>
                <w:rStyle w:val="eop"/>
                <w:rFonts w:asciiTheme="minorHAnsi" w:hAnsiTheme="minorHAnsi" w:cstheme="minorHAnsi"/>
              </w:rPr>
            </w:pPr>
            <w:r w:rsidRPr="003D75B6">
              <w:rPr>
                <w:rStyle w:val="eop"/>
                <w:rFonts w:asciiTheme="minorHAnsi" w:hAnsiTheme="minorHAnsi" w:cstheme="minorHAnsi"/>
              </w:rPr>
              <w:t xml:space="preserve">Charts – </w:t>
            </w:r>
            <w:r w:rsidR="004F5705">
              <w:rPr>
                <w:rStyle w:val="eop"/>
                <w:rFonts w:asciiTheme="minorHAnsi" w:hAnsiTheme="minorHAnsi" w:cstheme="minorHAnsi"/>
              </w:rPr>
              <w:t>b</w:t>
            </w:r>
            <w:r w:rsidRPr="003D75B6">
              <w:rPr>
                <w:rStyle w:val="eop"/>
                <w:rFonts w:asciiTheme="minorHAnsi" w:hAnsiTheme="minorHAnsi" w:cstheme="minorHAnsi"/>
              </w:rPr>
              <w:t>ar/</w:t>
            </w:r>
            <w:r w:rsidR="004F5705">
              <w:rPr>
                <w:rStyle w:val="eop"/>
                <w:rFonts w:asciiTheme="minorHAnsi" w:hAnsiTheme="minorHAnsi" w:cstheme="minorHAnsi"/>
              </w:rPr>
              <w:t>p</w:t>
            </w:r>
            <w:r w:rsidRPr="003D75B6">
              <w:rPr>
                <w:rStyle w:val="eop"/>
                <w:rFonts w:asciiTheme="minorHAnsi" w:hAnsiTheme="minorHAnsi" w:cstheme="minorHAnsi"/>
              </w:rPr>
              <w:t>ie</w:t>
            </w:r>
          </w:p>
          <w:p w14:paraId="58EEB52E" w14:textId="4AB6745A" w:rsidR="009E7842" w:rsidRPr="003D75B6" w:rsidRDefault="009E7842" w:rsidP="00136AFF">
            <w:pPr>
              <w:pStyle w:val="TableText"/>
            </w:pPr>
            <w:r w:rsidRPr="003D75B6">
              <w:rPr>
                <w:rStyle w:val="eop"/>
                <w:rFonts w:asciiTheme="minorHAnsi" w:hAnsiTheme="minorHAnsi" w:cstheme="minorHAnsi"/>
              </w:rPr>
              <w:t xml:space="preserve">Statistics </w:t>
            </w:r>
            <w:r w:rsidR="005446E3">
              <w:rPr>
                <w:rStyle w:val="eop"/>
                <w:rFonts w:asciiTheme="minorHAnsi" w:hAnsiTheme="minorHAnsi" w:cstheme="minorHAnsi"/>
              </w:rPr>
              <w:t>and</w:t>
            </w:r>
            <w:r w:rsidRPr="003D75B6">
              <w:rPr>
                <w:rStyle w:val="eop"/>
                <w:rFonts w:asciiTheme="minorHAnsi" w:hAnsiTheme="minorHAnsi" w:cstheme="minorHAnsi"/>
              </w:rPr>
              <w:t xml:space="preserve"> </w:t>
            </w:r>
            <w:r w:rsidR="004F5705">
              <w:rPr>
                <w:rStyle w:val="eop"/>
                <w:rFonts w:asciiTheme="minorHAnsi" w:hAnsiTheme="minorHAnsi" w:cstheme="minorHAnsi"/>
              </w:rPr>
              <w:t>g</w:t>
            </w:r>
            <w:r w:rsidRPr="003D75B6">
              <w:rPr>
                <w:rStyle w:val="eop"/>
                <w:rFonts w:asciiTheme="minorHAnsi" w:hAnsiTheme="minorHAnsi" w:cstheme="minorHAnsi"/>
              </w:rPr>
              <w:t>raphs</w:t>
            </w:r>
          </w:p>
          <w:p w14:paraId="58A98013" w14:textId="77777777" w:rsidR="009E7842" w:rsidRPr="003D75B6" w:rsidRDefault="009E7842" w:rsidP="00136AFF">
            <w:pPr>
              <w:pStyle w:val="TableText"/>
            </w:pPr>
            <w:r w:rsidRPr="003D75B6">
              <w:rPr>
                <w:rStyle w:val="normaltextrun"/>
                <w:rFonts w:asciiTheme="minorHAnsi" w:hAnsiTheme="minorHAnsi" w:cstheme="minorHAnsi"/>
              </w:rPr>
              <w:t>Questioning data</w:t>
            </w:r>
            <w:r w:rsidRPr="003D75B6">
              <w:rPr>
                <w:rStyle w:val="eop"/>
                <w:rFonts w:asciiTheme="minorHAnsi" w:hAnsiTheme="minorHAnsi" w:cstheme="minorHAnsi"/>
              </w:rPr>
              <w:t> </w:t>
            </w:r>
          </w:p>
          <w:p w14:paraId="79A334FC" w14:textId="77777777" w:rsidR="009E7842" w:rsidRPr="003D75B6" w:rsidRDefault="009E7842" w:rsidP="00136AFF">
            <w:pPr>
              <w:pStyle w:val="TableText"/>
              <w:rPr>
                <w:rStyle w:val="normaltextrun"/>
                <w:rFonts w:asciiTheme="minorHAnsi" w:hAnsiTheme="minorHAnsi" w:cstheme="minorHAnsi"/>
              </w:rPr>
            </w:pPr>
            <w:r w:rsidRPr="003D75B6">
              <w:rPr>
                <w:rStyle w:val="normaltextrun"/>
                <w:rFonts w:asciiTheme="minorHAnsi" w:hAnsiTheme="minorHAnsi" w:cstheme="minorHAnsi"/>
              </w:rPr>
              <w:t>Recognising patterns</w:t>
            </w:r>
          </w:p>
          <w:p w14:paraId="0534B0D2" w14:textId="77777777" w:rsidR="009E7842" w:rsidRPr="003D75B6" w:rsidRDefault="009E7842" w:rsidP="00136AFF">
            <w:pPr>
              <w:pStyle w:val="TableText"/>
            </w:pPr>
            <w:r w:rsidRPr="003D75B6">
              <w:rPr>
                <w:rStyle w:val="normaltextrun"/>
                <w:rFonts w:asciiTheme="minorHAnsi" w:hAnsiTheme="minorHAnsi" w:cstheme="minorHAnsi"/>
              </w:rPr>
              <w:t>Food pyramid levels and portions</w:t>
            </w:r>
            <w:r w:rsidRPr="003D75B6">
              <w:rPr>
                <w:rStyle w:val="eop"/>
                <w:rFonts w:asciiTheme="minorHAnsi" w:hAnsiTheme="minorHAnsi" w:cstheme="minorHAnsi"/>
              </w:rPr>
              <w:t> </w:t>
            </w:r>
          </w:p>
          <w:p w14:paraId="517012C6" w14:textId="77777777" w:rsidR="009E7842" w:rsidRPr="003D75B6" w:rsidRDefault="009E7842" w:rsidP="00136AFF">
            <w:pPr>
              <w:pStyle w:val="TableText"/>
              <w:rPr>
                <w:b/>
                <w:bCs/>
                <w:u w:val="single"/>
              </w:rPr>
            </w:pPr>
            <w:r w:rsidRPr="003D75B6">
              <w:rPr>
                <w:b/>
                <w:bCs/>
                <w:u w:val="single"/>
              </w:rPr>
              <w:t xml:space="preserve"> </w:t>
            </w:r>
          </w:p>
        </w:tc>
        <w:tc>
          <w:tcPr>
            <w:cnfStyle w:val="000010000000" w:firstRow="0" w:lastRow="0" w:firstColumn="0" w:lastColumn="0" w:oddVBand="1" w:evenVBand="0" w:oddHBand="0" w:evenHBand="0" w:firstRowFirstColumn="0" w:firstRowLastColumn="0" w:lastRowFirstColumn="0" w:lastRowLastColumn="0"/>
            <w:tcW w:w="2574" w:type="dxa"/>
          </w:tcPr>
          <w:p w14:paraId="538D0F65" w14:textId="77777777" w:rsidR="009E7842" w:rsidRPr="003D75B6" w:rsidRDefault="009E7842" w:rsidP="00136AFF">
            <w:pPr>
              <w:pStyle w:val="TableText"/>
              <w:rPr>
                <w:rStyle w:val="eop"/>
                <w:rFonts w:asciiTheme="minorHAnsi" w:hAnsiTheme="minorHAnsi" w:cstheme="minorHAnsi"/>
              </w:rPr>
            </w:pPr>
            <w:r w:rsidRPr="003D75B6">
              <w:rPr>
                <w:rStyle w:val="normaltextrun"/>
                <w:rFonts w:asciiTheme="minorHAnsi" w:hAnsiTheme="minorHAnsi" w:cstheme="minorHAnsi"/>
              </w:rPr>
              <w:t>Oral questioning</w:t>
            </w:r>
            <w:r>
              <w:rPr>
                <w:rStyle w:val="normaltextrun"/>
                <w:rFonts w:asciiTheme="minorHAnsi" w:hAnsiTheme="minorHAnsi" w:cstheme="minorHAnsi"/>
              </w:rPr>
              <w:t>: H</w:t>
            </w:r>
            <w:r w:rsidRPr="003D75B6">
              <w:rPr>
                <w:rStyle w:val="normaltextrun"/>
                <w:rFonts w:asciiTheme="minorHAnsi" w:hAnsiTheme="minorHAnsi" w:cstheme="minorHAnsi"/>
              </w:rPr>
              <w:t>igher and lower order</w:t>
            </w:r>
            <w:r w:rsidRPr="003D75B6">
              <w:rPr>
                <w:rStyle w:val="eop"/>
                <w:rFonts w:asciiTheme="minorHAnsi" w:hAnsiTheme="minorHAnsi" w:cstheme="minorHAnsi"/>
              </w:rPr>
              <w:t> </w:t>
            </w:r>
          </w:p>
          <w:p w14:paraId="65946AE2" w14:textId="77777777" w:rsidR="009E7842" w:rsidRPr="003D75B6" w:rsidRDefault="009E7842" w:rsidP="00136AFF">
            <w:pPr>
              <w:pStyle w:val="TableText"/>
            </w:pPr>
          </w:p>
          <w:p w14:paraId="09D54E1A" w14:textId="77777777" w:rsidR="009E7842" w:rsidRPr="003D75B6" w:rsidRDefault="009E7842" w:rsidP="00136AFF">
            <w:pPr>
              <w:pStyle w:val="TableText"/>
            </w:pPr>
            <w:r w:rsidRPr="003D75B6">
              <w:rPr>
                <w:rStyle w:val="normaltextrun"/>
                <w:rFonts w:asciiTheme="minorHAnsi" w:hAnsiTheme="minorHAnsi" w:cstheme="minorHAnsi"/>
              </w:rPr>
              <w:t>Key concept worksheet</w:t>
            </w:r>
            <w:r>
              <w:rPr>
                <w:rStyle w:val="normaltextrun"/>
                <w:rFonts w:asciiTheme="minorHAnsi" w:hAnsiTheme="minorHAnsi" w:cstheme="minorHAnsi"/>
              </w:rPr>
              <w:t>: F</w:t>
            </w:r>
            <w:r w:rsidRPr="003D75B6">
              <w:rPr>
                <w:rStyle w:val="normaltextrun"/>
                <w:rFonts w:asciiTheme="minorHAnsi" w:hAnsiTheme="minorHAnsi" w:cstheme="minorHAnsi"/>
              </w:rPr>
              <w:t>ill in the blanks</w:t>
            </w:r>
            <w:r w:rsidRPr="003D75B6">
              <w:rPr>
                <w:rStyle w:val="eop"/>
                <w:rFonts w:asciiTheme="minorHAnsi" w:hAnsiTheme="minorHAnsi" w:cstheme="minorHAnsi"/>
              </w:rPr>
              <w:t> </w:t>
            </w:r>
          </w:p>
          <w:p w14:paraId="5721E16F" w14:textId="77777777" w:rsidR="009E7842" w:rsidRPr="003D75B6" w:rsidRDefault="009E7842" w:rsidP="00136AFF">
            <w:pPr>
              <w:pStyle w:val="TableText"/>
              <w:rPr>
                <w:rStyle w:val="normaltextrun"/>
                <w:rFonts w:asciiTheme="minorHAnsi" w:hAnsiTheme="minorHAnsi" w:cstheme="minorHAnsi"/>
              </w:rPr>
            </w:pPr>
          </w:p>
          <w:p w14:paraId="49D23CAF" w14:textId="77777777" w:rsidR="009E7842" w:rsidRPr="003D75B6" w:rsidRDefault="009E7842" w:rsidP="00136AFF">
            <w:pPr>
              <w:pStyle w:val="TableText"/>
            </w:pPr>
            <w:r w:rsidRPr="003D75B6">
              <w:rPr>
                <w:rStyle w:val="normaltextrun"/>
                <w:rFonts w:asciiTheme="minorHAnsi" w:hAnsiTheme="minorHAnsi" w:cstheme="minorHAnsi"/>
              </w:rPr>
              <w:t xml:space="preserve">Peer </w:t>
            </w:r>
            <w:r>
              <w:rPr>
                <w:rStyle w:val="normaltextrun"/>
                <w:rFonts w:asciiTheme="minorHAnsi" w:hAnsiTheme="minorHAnsi" w:cstheme="minorHAnsi"/>
              </w:rPr>
              <w:t>a</w:t>
            </w:r>
            <w:r w:rsidRPr="003D75B6">
              <w:rPr>
                <w:rStyle w:val="normaltextrun"/>
                <w:rFonts w:asciiTheme="minorHAnsi" w:hAnsiTheme="minorHAnsi" w:cstheme="minorHAnsi"/>
              </w:rPr>
              <w:t>ssessment (self-correct)</w:t>
            </w:r>
            <w:r w:rsidRPr="003D75B6">
              <w:rPr>
                <w:rStyle w:val="eop"/>
                <w:rFonts w:asciiTheme="minorHAnsi" w:hAnsiTheme="minorHAnsi" w:cstheme="minorHAnsi"/>
              </w:rPr>
              <w:t> </w:t>
            </w:r>
          </w:p>
          <w:p w14:paraId="216EEBDB" w14:textId="77777777" w:rsidR="009E7842" w:rsidRPr="003D75B6" w:rsidRDefault="009E7842" w:rsidP="00136AFF">
            <w:pPr>
              <w:pStyle w:val="TableText"/>
              <w:rPr>
                <w:rStyle w:val="normaltextrun"/>
                <w:rFonts w:asciiTheme="minorHAnsi" w:hAnsiTheme="minorHAnsi" w:cstheme="minorHAnsi"/>
              </w:rPr>
            </w:pPr>
          </w:p>
          <w:p w14:paraId="375AE1B6" w14:textId="77777777" w:rsidR="009E7842" w:rsidRPr="003D75B6" w:rsidRDefault="009E7842" w:rsidP="00136AFF">
            <w:pPr>
              <w:pStyle w:val="TableText"/>
            </w:pPr>
            <w:r w:rsidRPr="003D75B6">
              <w:rPr>
                <w:rStyle w:val="normaltextrun"/>
                <w:rFonts w:asciiTheme="minorHAnsi" w:hAnsiTheme="minorHAnsi" w:cstheme="minorHAnsi"/>
              </w:rPr>
              <w:t>Mind maps/brainstorms </w:t>
            </w:r>
            <w:r w:rsidRPr="003D75B6">
              <w:rPr>
                <w:rStyle w:val="eop"/>
                <w:rFonts w:asciiTheme="minorHAnsi" w:hAnsiTheme="minorHAnsi" w:cstheme="minorHAnsi"/>
              </w:rPr>
              <w:t> </w:t>
            </w:r>
          </w:p>
          <w:p w14:paraId="3491E2F4" w14:textId="77777777" w:rsidR="009E7842" w:rsidRPr="003D75B6" w:rsidRDefault="009E7842" w:rsidP="00136AFF">
            <w:pPr>
              <w:pStyle w:val="TableText"/>
              <w:rPr>
                <w:rStyle w:val="normaltextrun"/>
                <w:rFonts w:asciiTheme="minorHAnsi" w:hAnsiTheme="minorHAnsi" w:cstheme="minorHAnsi"/>
              </w:rPr>
            </w:pPr>
          </w:p>
          <w:p w14:paraId="5BBC6A54" w14:textId="77777777" w:rsidR="009E7842" w:rsidRPr="003D75B6" w:rsidRDefault="009E7842" w:rsidP="00136AFF">
            <w:pPr>
              <w:pStyle w:val="TableText"/>
            </w:pPr>
            <w:r w:rsidRPr="003D75B6">
              <w:rPr>
                <w:rStyle w:val="normaltextrun"/>
                <w:rFonts w:asciiTheme="minorHAnsi" w:hAnsiTheme="minorHAnsi" w:cstheme="minorHAnsi"/>
              </w:rPr>
              <w:t>Peer discussion</w:t>
            </w:r>
            <w:r w:rsidRPr="003D75B6">
              <w:rPr>
                <w:rStyle w:val="eop"/>
                <w:rFonts w:asciiTheme="minorHAnsi" w:hAnsiTheme="minorHAnsi" w:cstheme="minorHAnsi"/>
              </w:rPr>
              <w:t> </w:t>
            </w:r>
          </w:p>
          <w:p w14:paraId="6648017D" w14:textId="77777777" w:rsidR="009E7842" w:rsidRPr="003D75B6" w:rsidRDefault="009E7842" w:rsidP="00136AFF">
            <w:pPr>
              <w:pStyle w:val="TableText"/>
              <w:rPr>
                <w:rStyle w:val="normaltextrun"/>
                <w:rFonts w:asciiTheme="minorHAnsi" w:hAnsiTheme="minorHAnsi" w:cstheme="minorHAnsi"/>
                <w:color w:val="000000"/>
              </w:rPr>
            </w:pPr>
          </w:p>
          <w:p w14:paraId="736E049B" w14:textId="176AFCAC" w:rsidR="009E7842" w:rsidRPr="003D75B6" w:rsidRDefault="00C97300" w:rsidP="00136AFF">
            <w:pPr>
              <w:pStyle w:val="TableText"/>
            </w:pPr>
            <w:r>
              <w:rPr>
                <w:rStyle w:val="normaltextrun"/>
                <w:rFonts w:asciiTheme="minorHAnsi" w:hAnsiTheme="minorHAnsi" w:cstheme="minorHAnsi"/>
                <w:color w:val="000000"/>
              </w:rPr>
              <w:t>‘</w:t>
            </w:r>
            <w:r w:rsidR="009E7842" w:rsidRPr="003D75B6">
              <w:rPr>
                <w:rStyle w:val="normaltextrun"/>
                <w:rFonts w:asciiTheme="minorHAnsi" w:hAnsiTheme="minorHAnsi" w:cstheme="minorHAnsi"/>
                <w:color w:val="000000"/>
              </w:rPr>
              <w:t>Just a minute</w:t>
            </w:r>
            <w:r>
              <w:rPr>
                <w:rStyle w:val="normaltextrun"/>
                <w:rFonts w:asciiTheme="minorHAnsi" w:hAnsiTheme="minorHAnsi" w:cstheme="minorHAnsi"/>
                <w:color w:val="000000"/>
              </w:rPr>
              <w:t>’</w:t>
            </w:r>
            <w:r w:rsidR="009E7842" w:rsidRPr="003D75B6">
              <w:rPr>
                <w:rStyle w:val="normaltextrun"/>
                <w:rFonts w:asciiTheme="minorHAnsi" w:hAnsiTheme="minorHAnsi" w:cstheme="minorHAnsi"/>
                <w:color w:val="000000"/>
              </w:rPr>
              <w:t xml:space="preserve"> task</w:t>
            </w:r>
            <w:r w:rsidR="009E7842">
              <w:rPr>
                <w:rStyle w:val="normaltextrun"/>
                <w:rFonts w:asciiTheme="minorHAnsi" w:hAnsiTheme="minorHAnsi" w:cstheme="minorHAnsi"/>
                <w:color w:val="000000"/>
              </w:rPr>
              <w:t>: A</w:t>
            </w:r>
            <w:r w:rsidR="009E7842" w:rsidRPr="003D75B6">
              <w:rPr>
                <w:rStyle w:val="normaltextrun"/>
                <w:rFonts w:asciiTheme="minorHAnsi" w:hAnsiTheme="minorHAnsi" w:cstheme="minorHAnsi"/>
                <w:color w:val="000000"/>
              </w:rPr>
              <w:t>fter revision</w:t>
            </w:r>
            <w:r>
              <w:rPr>
                <w:rStyle w:val="normaltextrun"/>
                <w:rFonts w:asciiTheme="minorHAnsi" w:hAnsiTheme="minorHAnsi" w:cstheme="minorHAnsi"/>
                <w:color w:val="000000"/>
              </w:rPr>
              <w:t>,</w:t>
            </w:r>
            <w:r w:rsidR="009E7842" w:rsidRPr="003D75B6">
              <w:rPr>
                <w:rStyle w:val="normaltextrun"/>
                <w:rFonts w:asciiTheme="minorHAnsi" w:hAnsiTheme="minorHAnsi" w:cstheme="minorHAnsi"/>
                <w:color w:val="000000"/>
              </w:rPr>
              <w:t xml:space="preserve"> students must talk for one minute without hesitation,</w:t>
            </w:r>
            <w:r>
              <w:rPr>
                <w:rStyle w:val="normaltextrun"/>
                <w:rFonts w:asciiTheme="minorHAnsi" w:hAnsiTheme="minorHAnsi" w:cstheme="minorHAnsi"/>
                <w:color w:val="000000"/>
              </w:rPr>
              <w:t xml:space="preserve"> </w:t>
            </w:r>
            <w:r w:rsidR="009E7842" w:rsidRPr="003D75B6">
              <w:rPr>
                <w:rStyle w:val="normaltextrun"/>
                <w:rFonts w:asciiTheme="minorHAnsi" w:hAnsiTheme="minorHAnsi" w:cstheme="minorHAnsi"/>
                <w:color w:val="000000"/>
              </w:rPr>
              <w:t>deviation</w:t>
            </w:r>
            <w:r>
              <w:rPr>
                <w:rStyle w:val="normaltextrun"/>
                <w:rFonts w:asciiTheme="minorHAnsi" w:hAnsiTheme="minorHAnsi" w:cstheme="minorHAnsi"/>
                <w:color w:val="000000"/>
              </w:rPr>
              <w:t xml:space="preserve"> </w:t>
            </w:r>
            <w:r w:rsidR="009E7842" w:rsidRPr="003D75B6">
              <w:rPr>
                <w:rStyle w:val="normaltextrun"/>
                <w:rFonts w:asciiTheme="minorHAnsi" w:hAnsiTheme="minorHAnsi" w:cstheme="minorHAnsi"/>
                <w:color w:val="000000"/>
              </w:rPr>
              <w:t>or</w:t>
            </w:r>
            <w:r>
              <w:rPr>
                <w:rStyle w:val="normaltextrun"/>
                <w:rFonts w:asciiTheme="minorHAnsi" w:hAnsiTheme="minorHAnsi" w:cstheme="minorHAnsi"/>
                <w:color w:val="000000"/>
              </w:rPr>
              <w:t xml:space="preserve"> </w:t>
            </w:r>
            <w:r w:rsidR="009E7842" w:rsidRPr="003D75B6">
              <w:rPr>
                <w:rStyle w:val="normaltextrun"/>
                <w:rFonts w:asciiTheme="minorHAnsi" w:hAnsiTheme="minorHAnsi" w:cstheme="minorHAnsi"/>
                <w:color w:val="000000"/>
              </w:rPr>
              <w:t>repetition</w:t>
            </w:r>
          </w:p>
          <w:p w14:paraId="5EB3933C" w14:textId="77777777" w:rsidR="009E7842" w:rsidRPr="003D75B6" w:rsidRDefault="009E7842" w:rsidP="00136AFF">
            <w:pPr>
              <w:pStyle w:val="TableText"/>
              <w:rPr>
                <w:rStyle w:val="normaltextrun"/>
                <w:rFonts w:asciiTheme="minorHAnsi" w:hAnsiTheme="minorHAnsi" w:cstheme="minorHAnsi"/>
              </w:rPr>
            </w:pPr>
          </w:p>
          <w:p w14:paraId="2A24586A" w14:textId="7E6BFED7" w:rsidR="009E7842" w:rsidRPr="003D75B6" w:rsidRDefault="009E7842" w:rsidP="00136AFF">
            <w:pPr>
              <w:pStyle w:val="TableText"/>
            </w:pPr>
            <w:r w:rsidRPr="003D75B6">
              <w:rPr>
                <w:rStyle w:val="normaltextrun"/>
                <w:rFonts w:asciiTheme="minorHAnsi" w:hAnsiTheme="minorHAnsi" w:cstheme="minorHAnsi"/>
              </w:rPr>
              <w:t>Explain topic in own words</w:t>
            </w:r>
          </w:p>
          <w:p w14:paraId="4F609866" w14:textId="77777777" w:rsidR="009E7842" w:rsidRPr="003D75B6" w:rsidRDefault="009E7842" w:rsidP="00136AFF">
            <w:pPr>
              <w:pStyle w:val="TableText"/>
              <w:rPr>
                <w:rStyle w:val="normaltextrun"/>
                <w:rFonts w:asciiTheme="minorHAnsi" w:hAnsiTheme="minorHAnsi" w:cstheme="minorHAnsi"/>
                <w:color w:val="000000"/>
              </w:rPr>
            </w:pPr>
          </w:p>
          <w:p w14:paraId="2D748D7C" w14:textId="2255035F" w:rsidR="00160E1D" w:rsidRDefault="009E7842" w:rsidP="00136AFF">
            <w:pPr>
              <w:pStyle w:val="TableText"/>
              <w:rPr>
                <w:rStyle w:val="normaltextrun"/>
                <w:rFonts w:asciiTheme="minorHAnsi" w:hAnsiTheme="minorHAnsi" w:cstheme="minorHAnsi"/>
                <w:color w:val="000000"/>
              </w:rPr>
            </w:pPr>
            <w:r w:rsidRPr="003D75B6">
              <w:rPr>
                <w:rStyle w:val="normaltextrun"/>
                <w:rFonts w:asciiTheme="minorHAnsi" w:hAnsiTheme="minorHAnsi" w:cstheme="minorHAnsi"/>
                <w:color w:val="000000"/>
              </w:rPr>
              <w:t>5 W</w:t>
            </w:r>
            <w:r w:rsidR="00FF23A5">
              <w:rPr>
                <w:rStyle w:val="normaltextrun"/>
                <w:rFonts w:asciiTheme="minorHAnsi" w:hAnsiTheme="minorHAnsi" w:cstheme="minorHAnsi"/>
                <w:color w:val="000000"/>
              </w:rPr>
              <w:t>’</w:t>
            </w:r>
            <w:r w:rsidRPr="003D75B6">
              <w:rPr>
                <w:rStyle w:val="normaltextrun"/>
                <w:rFonts w:asciiTheme="minorHAnsi" w:hAnsiTheme="minorHAnsi" w:cstheme="minorHAnsi"/>
                <w:color w:val="000000"/>
              </w:rPr>
              <w:t>s game</w:t>
            </w:r>
            <w:r>
              <w:rPr>
                <w:rStyle w:val="normaltextrun"/>
                <w:rFonts w:asciiTheme="minorHAnsi" w:hAnsiTheme="minorHAnsi" w:cstheme="minorHAnsi"/>
                <w:color w:val="000000"/>
              </w:rPr>
              <w:t xml:space="preserve">: </w:t>
            </w:r>
          </w:p>
          <w:p w14:paraId="4364E5EA" w14:textId="77777777" w:rsidR="00F037AC" w:rsidRDefault="009E7842" w:rsidP="00136AFF">
            <w:pPr>
              <w:pStyle w:val="TableText"/>
              <w:rPr>
                <w:rStyle w:val="normaltextrun"/>
                <w:rFonts w:asciiTheme="minorHAnsi" w:hAnsiTheme="minorHAnsi" w:cstheme="minorHAnsi"/>
                <w:color w:val="000000"/>
              </w:rPr>
            </w:pPr>
            <w:r w:rsidRPr="003D75B6">
              <w:rPr>
                <w:rStyle w:val="normaltextrun"/>
                <w:rFonts w:asciiTheme="minorHAnsi" w:hAnsiTheme="minorHAnsi" w:cstheme="minorHAnsi"/>
                <w:color w:val="000000"/>
              </w:rPr>
              <w:t xml:space="preserve">Who? Where? Why? </w:t>
            </w:r>
          </w:p>
          <w:p w14:paraId="47C35C3E" w14:textId="4121A933" w:rsidR="009E7842" w:rsidRPr="003D75B6" w:rsidRDefault="009E7842" w:rsidP="00136AFF">
            <w:pPr>
              <w:pStyle w:val="TableText"/>
            </w:pPr>
            <w:r w:rsidRPr="003D75B6">
              <w:rPr>
                <w:rStyle w:val="normaltextrun"/>
                <w:rFonts w:asciiTheme="minorHAnsi" w:hAnsiTheme="minorHAnsi" w:cstheme="minorHAnsi"/>
                <w:color w:val="000000"/>
              </w:rPr>
              <w:t>What? When?</w:t>
            </w:r>
            <w:r w:rsidRPr="003D75B6">
              <w:rPr>
                <w:rStyle w:val="eop"/>
                <w:rFonts w:asciiTheme="minorHAnsi" w:hAnsiTheme="minorHAnsi" w:cstheme="minorHAnsi"/>
              </w:rPr>
              <w:t> </w:t>
            </w:r>
          </w:p>
          <w:p w14:paraId="2CB69289" w14:textId="77777777" w:rsidR="009E7842" w:rsidRPr="003D75B6" w:rsidRDefault="009E7842" w:rsidP="00136AFF">
            <w:pPr>
              <w:pStyle w:val="TableText"/>
              <w:rPr>
                <w:rStyle w:val="normaltextrun"/>
                <w:rFonts w:asciiTheme="minorHAnsi" w:hAnsiTheme="minorHAnsi" w:cstheme="minorHAnsi"/>
              </w:rPr>
            </w:pPr>
          </w:p>
          <w:p w14:paraId="73206DB4" w14:textId="77777777" w:rsidR="009E7842" w:rsidRPr="003D75B6" w:rsidRDefault="009E7842" w:rsidP="00136AFF">
            <w:pPr>
              <w:pStyle w:val="TableText"/>
            </w:pPr>
            <w:r w:rsidRPr="003D75B6">
              <w:rPr>
                <w:rStyle w:val="normaltextrun"/>
                <w:rFonts w:asciiTheme="minorHAnsi" w:hAnsiTheme="minorHAnsi" w:cstheme="minorHAnsi"/>
              </w:rPr>
              <w:t>Class test</w:t>
            </w:r>
            <w:r w:rsidRPr="003D75B6">
              <w:rPr>
                <w:rStyle w:val="eop"/>
                <w:rFonts w:asciiTheme="minorHAnsi" w:hAnsiTheme="minorHAnsi" w:cstheme="minorHAnsi"/>
              </w:rPr>
              <w:t> </w:t>
            </w:r>
          </w:p>
          <w:p w14:paraId="3E1D8DB9" w14:textId="77777777" w:rsidR="009E7842" w:rsidRPr="003D75B6" w:rsidRDefault="009E7842" w:rsidP="00136AFF">
            <w:pPr>
              <w:pStyle w:val="TableText"/>
              <w:rPr>
                <w:rStyle w:val="normaltextrun"/>
                <w:rFonts w:asciiTheme="minorHAnsi" w:hAnsiTheme="minorHAnsi" w:cstheme="minorHAnsi"/>
                <w:lang w:val="en-GB"/>
              </w:rPr>
            </w:pPr>
          </w:p>
          <w:p w14:paraId="0ED2CB73" w14:textId="77777777" w:rsidR="009E7842" w:rsidRPr="003D75B6" w:rsidRDefault="009E7842" w:rsidP="00136AFF">
            <w:pPr>
              <w:pStyle w:val="TableText"/>
            </w:pPr>
            <w:r w:rsidRPr="003D75B6">
              <w:rPr>
                <w:rStyle w:val="normaltextrun"/>
                <w:rFonts w:asciiTheme="minorHAnsi" w:hAnsiTheme="minorHAnsi" w:cstheme="minorHAnsi"/>
                <w:lang w:val="en-GB"/>
              </w:rPr>
              <w:t>Student activities</w:t>
            </w:r>
            <w:r>
              <w:rPr>
                <w:rStyle w:val="normaltextrun"/>
                <w:rFonts w:asciiTheme="minorHAnsi" w:hAnsiTheme="minorHAnsi" w:cstheme="minorHAnsi"/>
                <w:lang w:val="en-GB"/>
              </w:rPr>
              <w:t>: I</w:t>
            </w:r>
            <w:r w:rsidRPr="003D75B6">
              <w:rPr>
                <w:rStyle w:val="normaltextrun"/>
                <w:rFonts w:asciiTheme="minorHAnsi" w:hAnsiTheme="minorHAnsi" w:cstheme="minorHAnsi"/>
                <w:lang w:val="en-GB"/>
              </w:rPr>
              <w:t xml:space="preserve">ndividual and group work </w:t>
            </w:r>
          </w:p>
          <w:p w14:paraId="47D3BB11" w14:textId="77777777" w:rsidR="009E7842" w:rsidRPr="003D75B6" w:rsidRDefault="009E7842" w:rsidP="00136AFF">
            <w:pPr>
              <w:pStyle w:val="TableText"/>
              <w:rPr>
                <w:rStyle w:val="normaltextrun"/>
                <w:rFonts w:asciiTheme="minorHAnsi" w:hAnsiTheme="minorHAnsi" w:cstheme="minorHAnsi"/>
                <w:lang w:val="en-GB"/>
              </w:rPr>
            </w:pPr>
          </w:p>
          <w:p w14:paraId="20BC4F2C" w14:textId="77777777" w:rsidR="009E7842" w:rsidRPr="003D75B6" w:rsidRDefault="009E7842" w:rsidP="00136AFF">
            <w:pPr>
              <w:pStyle w:val="TableText"/>
            </w:pPr>
            <w:r w:rsidRPr="003D75B6">
              <w:rPr>
                <w:rStyle w:val="normaltextrun"/>
                <w:rFonts w:asciiTheme="minorHAnsi" w:hAnsiTheme="minorHAnsi" w:cstheme="minorHAnsi"/>
                <w:lang w:val="en-GB"/>
              </w:rPr>
              <w:t>Exam papers – including aural exam section</w:t>
            </w:r>
            <w:r w:rsidRPr="003D75B6">
              <w:rPr>
                <w:rStyle w:val="eop"/>
                <w:rFonts w:asciiTheme="minorHAnsi" w:hAnsiTheme="minorHAnsi" w:cstheme="minorHAnsi"/>
              </w:rPr>
              <w:t> </w:t>
            </w:r>
          </w:p>
          <w:p w14:paraId="73361636" w14:textId="77777777" w:rsidR="009E7842" w:rsidRPr="003D75B6" w:rsidRDefault="009E7842" w:rsidP="00136AFF">
            <w:pPr>
              <w:pStyle w:val="TableText"/>
            </w:pPr>
          </w:p>
          <w:p w14:paraId="7CFEFD8A" w14:textId="77777777" w:rsidR="009E7842" w:rsidRPr="003D75B6" w:rsidRDefault="009E7842" w:rsidP="00136AFF">
            <w:pPr>
              <w:pStyle w:val="TableText"/>
            </w:pPr>
            <w:r w:rsidRPr="003D75B6">
              <w:t>Completion of Key Assignments</w:t>
            </w:r>
          </w:p>
        </w:tc>
        <w:tc>
          <w:tcPr>
            <w:cnfStyle w:val="000001000000" w:firstRow="0" w:lastRow="0" w:firstColumn="0" w:lastColumn="0" w:oddVBand="0" w:evenVBand="1" w:oddHBand="0" w:evenHBand="0" w:firstRowFirstColumn="0" w:firstRowLastColumn="0" w:lastRowFirstColumn="0" w:lastRowLastColumn="0"/>
            <w:tcW w:w="2575" w:type="dxa"/>
          </w:tcPr>
          <w:p w14:paraId="5D5194F0" w14:textId="77777777" w:rsidR="009E7842" w:rsidRPr="003D75B6" w:rsidRDefault="009E7842" w:rsidP="00136AFF">
            <w:pPr>
              <w:pStyle w:val="TableText"/>
            </w:pPr>
            <w:r w:rsidRPr="003D75B6">
              <w:t xml:space="preserve">English </w:t>
            </w:r>
            <w:r>
              <w:t xml:space="preserve">and </w:t>
            </w:r>
            <w:r w:rsidRPr="003D75B6">
              <w:t>Communications</w:t>
            </w:r>
            <w:r>
              <w:t xml:space="preserve">: </w:t>
            </w:r>
            <w:r w:rsidRPr="003D75B6">
              <w:br/>
            </w:r>
            <w:r>
              <w:t>W</w:t>
            </w:r>
            <w:r w:rsidRPr="003D75B6">
              <w:t>riting and reading materials</w:t>
            </w:r>
          </w:p>
          <w:p w14:paraId="1DCB9421" w14:textId="77777777" w:rsidR="009E7842" w:rsidRPr="003D75B6" w:rsidRDefault="009E7842" w:rsidP="00136AFF">
            <w:pPr>
              <w:pStyle w:val="TableText"/>
            </w:pPr>
          </w:p>
          <w:p w14:paraId="25FE80C5" w14:textId="77777777" w:rsidR="009E7842" w:rsidRPr="003D75B6" w:rsidRDefault="009E7842" w:rsidP="00136AFF">
            <w:pPr>
              <w:pStyle w:val="TableText"/>
            </w:pPr>
            <w:r w:rsidRPr="003D75B6">
              <w:t>Maths</w:t>
            </w:r>
            <w:r>
              <w:t>: C</w:t>
            </w:r>
            <w:r w:rsidRPr="003D75B6">
              <w:t>ounting, measuring portions</w:t>
            </w:r>
          </w:p>
          <w:p w14:paraId="2F9EC3AF" w14:textId="77777777" w:rsidR="009E7842" w:rsidRPr="003D75B6" w:rsidRDefault="009E7842" w:rsidP="00136AFF">
            <w:pPr>
              <w:pStyle w:val="TableText"/>
            </w:pPr>
          </w:p>
          <w:p w14:paraId="78C5DA4D" w14:textId="77777777" w:rsidR="009E7842" w:rsidRPr="003D75B6" w:rsidRDefault="009E7842" w:rsidP="00136AFF">
            <w:pPr>
              <w:pStyle w:val="TableText"/>
            </w:pPr>
            <w:r w:rsidRPr="003D75B6">
              <w:t>ICT</w:t>
            </w:r>
            <w:r>
              <w:t>: T</w:t>
            </w:r>
            <w:r w:rsidRPr="003D75B6">
              <w:t>yping Key Assignments</w:t>
            </w:r>
          </w:p>
          <w:p w14:paraId="5954B1FC" w14:textId="77777777" w:rsidR="009E7842" w:rsidRPr="003D75B6" w:rsidRDefault="009E7842" w:rsidP="00136AFF">
            <w:pPr>
              <w:pStyle w:val="TableText"/>
            </w:pPr>
          </w:p>
          <w:p w14:paraId="213CEDAF" w14:textId="77777777" w:rsidR="009E7842" w:rsidRPr="003D75B6" w:rsidRDefault="009E7842" w:rsidP="00136AFF">
            <w:pPr>
              <w:pStyle w:val="TableText"/>
            </w:pPr>
            <w:r w:rsidRPr="003D75B6">
              <w:t>Art</w:t>
            </w:r>
            <w:r>
              <w:t>: C</w:t>
            </w:r>
            <w:r w:rsidRPr="003D75B6">
              <w:t>reating PIC collages</w:t>
            </w:r>
          </w:p>
          <w:p w14:paraId="397723F2" w14:textId="77777777" w:rsidR="009E7842" w:rsidRPr="003D75B6" w:rsidRDefault="009E7842" w:rsidP="00136AFF">
            <w:pPr>
              <w:pStyle w:val="TableText"/>
            </w:pPr>
          </w:p>
          <w:p w14:paraId="2AAADECC" w14:textId="77777777" w:rsidR="009E7842" w:rsidRPr="003D75B6" w:rsidRDefault="009E7842" w:rsidP="00136AFF">
            <w:pPr>
              <w:pStyle w:val="TableText"/>
            </w:pPr>
            <w:r w:rsidRPr="003D75B6">
              <w:t>Agriculture/Horticultur</w:t>
            </w:r>
            <w:r>
              <w:t>e: G</w:t>
            </w:r>
            <w:r w:rsidRPr="003D75B6">
              <w:t>rowing own food</w:t>
            </w:r>
          </w:p>
          <w:p w14:paraId="7831F074" w14:textId="77777777" w:rsidR="009E7842" w:rsidRPr="003D75B6" w:rsidRDefault="009E7842" w:rsidP="00136AFF">
            <w:pPr>
              <w:pStyle w:val="TableText"/>
            </w:pPr>
          </w:p>
          <w:p w14:paraId="2EE282C2" w14:textId="77777777" w:rsidR="009E7842" w:rsidRPr="003D75B6" w:rsidRDefault="009E7842" w:rsidP="00136AFF">
            <w:pPr>
              <w:pStyle w:val="TableText"/>
            </w:pPr>
            <w:r w:rsidRPr="003D75B6">
              <w:t>Leisure/Recreation</w:t>
            </w:r>
            <w:r>
              <w:t>:</w:t>
            </w:r>
            <w:r w:rsidRPr="003D75B6">
              <w:t xml:space="preserve"> </w:t>
            </w:r>
            <w:r>
              <w:t>I</w:t>
            </w:r>
            <w:r w:rsidRPr="003D75B6">
              <w:t>mproving fitness levels</w:t>
            </w:r>
          </w:p>
          <w:p w14:paraId="42BF269E" w14:textId="77777777" w:rsidR="009E7842" w:rsidRPr="003D75B6" w:rsidRDefault="009E7842" w:rsidP="00136AFF">
            <w:pPr>
              <w:pStyle w:val="TableText"/>
            </w:pPr>
          </w:p>
          <w:p w14:paraId="3A394295" w14:textId="77777777" w:rsidR="009E7842" w:rsidRPr="003D75B6" w:rsidRDefault="009E7842" w:rsidP="00136AFF">
            <w:pPr>
              <w:pStyle w:val="TableText"/>
            </w:pPr>
          </w:p>
          <w:p w14:paraId="41BC1709" w14:textId="77777777" w:rsidR="009E7842" w:rsidRPr="003D75B6" w:rsidRDefault="009E7842" w:rsidP="00136AFF">
            <w:pPr>
              <w:pStyle w:val="TableText"/>
            </w:pPr>
          </w:p>
        </w:tc>
      </w:tr>
    </w:tbl>
    <w:p w14:paraId="2BF08B4E" w14:textId="77777777" w:rsidR="009E7842" w:rsidRDefault="009E7842" w:rsidP="00064CFB">
      <w:pPr>
        <w:pStyle w:val="Body"/>
      </w:pP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8E0" w:themeFill="accent3" w:themeFillTint="33"/>
        <w:tblLook w:val="04A0" w:firstRow="1" w:lastRow="0" w:firstColumn="1" w:lastColumn="0" w:noHBand="0" w:noVBand="1"/>
      </w:tblPr>
      <w:tblGrid>
        <w:gridCol w:w="15451"/>
      </w:tblGrid>
      <w:tr w:rsidR="009E7842" w14:paraId="724E4915" w14:textId="77777777" w:rsidTr="003C4134">
        <w:tc>
          <w:tcPr>
            <w:tcW w:w="15451" w:type="dxa"/>
            <w:shd w:val="clear" w:color="auto" w:fill="FDF8E0" w:themeFill="accent3" w:themeFillTint="33"/>
          </w:tcPr>
          <w:p w14:paraId="461CF59E" w14:textId="033C1EB9" w:rsidR="009E7842" w:rsidRPr="00D32F9C" w:rsidRDefault="009E7842" w:rsidP="00966F8D">
            <w:pPr>
              <w:pStyle w:val="Head3"/>
            </w:pPr>
            <w:r w:rsidRPr="00D32F9C">
              <w:t>Key Assignments for Module 1</w:t>
            </w:r>
          </w:p>
          <w:p w14:paraId="600796C6" w14:textId="77777777" w:rsidR="009E7842" w:rsidRDefault="009E7842" w:rsidP="0089510D">
            <w:pPr>
              <w:pStyle w:val="BodyBulletsTickmarks"/>
            </w:pPr>
            <w:r>
              <w:t xml:space="preserve">I completed exercises and worksheets on assertive, aggressive and passive behaviour and different communication styles. </w:t>
            </w:r>
          </w:p>
          <w:p w14:paraId="1E3004BF" w14:textId="77777777" w:rsidR="009E7842" w:rsidRDefault="009E7842" w:rsidP="0089510D">
            <w:pPr>
              <w:pStyle w:val="BodyBulletsTickmarks"/>
            </w:pPr>
            <w:r>
              <w:t xml:space="preserve">I collected information on healthy lifestyles and made a plan to improve one aspect of my own lifestyle. </w:t>
            </w:r>
          </w:p>
          <w:p w14:paraId="3332CC8F" w14:textId="77777777" w:rsidR="009E7842" w:rsidRDefault="009E7842" w:rsidP="0089510D">
            <w:pPr>
              <w:pStyle w:val="BodyBulletsTickmarks"/>
            </w:pPr>
            <w:r>
              <w:t xml:space="preserve">As a member of a small group, I collected information from magazines and newspapers and used it to make a collage illustrating ways in which the media promote sex-role stereotyping. </w:t>
            </w:r>
          </w:p>
          <w:p w14:paraId="3EDE5421" w14:textId="77777777" w:rsidR="009E7842" w:rsidRPr="0045225B" w:rsidRDefault="009E7842" w:rsidP="0089510D">
            <w:pPr>
              <w:pStyle w:val="BodyBulletsTickmarks"/>
              <w:rPr>
                <w:rFonts w:cs="Calibri"/>
                <w:sz w:val="28"/>
                <w:szCs w:val="28"/>
              </w:rPr>
            </w:pPr>
            <w:r>
              <w:t>I presented a report on a drug in which I described five things that I learned about the drug, its effects and the risks involved in taking it.</w:t>
            </w:r>
          </w:p>
        </w:tc>
      </w:tr>
    </w:tbl>
    <w:p w14:paraId="54AB842B" w14:textId="6C2F2CD4" w:rsidR="009E7842" w:rsidRDefault="009E7842" w:rsidP="00147ED2">
      <w:pPr>
        <w:pStyle w:val="Head3"/>
      </w:pPr>
      <w:r>
        <w:br w:type="page"/>
      </w:r>
      <w:r w:rsidRPr="00F8473E">
        <w:t>Module Title</w:t>
      </w:r>
      <w:r>
        <w:t xml:space="preserve"> (code 11)</w:t>
      </w:r>
      <w:r w:rsidRPr="00F8473E">
        <w:t xml:space="preserve">: My Community </w:t>
      </w:r>
      <w:r>
        <w:t xml:space="preserve">(credits to be awarded in January – completed between Sept </w:t>
      </w:r>
      <w:r w:rsidR="00174AF6">
        <w:t>and</w:t>
      </w:r>
      <w:r>
        <w:t xml:space="preserve"> Dec)</w:t>
      </w:r>
    </w:p>
    <w:tbl>
      <w:tblPr>
        <w:tblStyle w:val="LCASocialEdTableDesign"/>
        <w:tblW w:w="15446" w:type="dxa"/>
        <w:tblLayout w:type="fixed"/>
        <w:tblLook w:val="01E0" w:firstRow="1" w:lastRow="1" w:firstColumn="1" w:lastColumn="1" w:noHBand="0" w:noVBand="0"/>
      </w:tblPr>
      <w:tblGrid>
        <w:gridCol w:w="2574"/>
        <w:gridCol w:w="2574"/>
        <w:gridCol w:w="2575"/>
        <w:gridCol w:w="2574"/>
        <w:gridCol w:w="2574"/>
        <w:gridCol w:w="2575"/>
      </w:tblGrid>
      <w:tr w:rsidR="002B17F6" w:rsidRPr="00D126D8" w14:paraId="63974C67" w14:textId="77777777" w:rsidTr="00B92D6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74" w:type="dxa"/>
          </w:tcPr>
          <w:p w14:paraId="52FA387E" w14:textId="77777777" w:rsidR="009E7842" w:rsidRPr="00D47854" w:rsidRDefault="009E7842" w:rsidP="00DF39A5">
            <w:pPr>
              <w:pStyle w:val="TableHead1"/>
            </w:pPr>
            <w:r w:rsidRPr="00D47854">
              <w:t>Learning Outcomes</w:t>
            </w:r>
          </w:p>
        </w:tc>
        <w:tc>
          <w:tcPr>
            <w:cnfStyle w:val="000001000000" w:firstRow="0" w:lastRow="0" w:firstColumn="0" w:lastColumn="0" w:oddVBand="0" w:evenVBand="1" w:oddHBand="0" w:evenHBand="0" w:firstRowFirstColumn="0" w:firstRowLastColumn="0" w:lastRowFirstColumn="0" w:lastRowLastColumn="0"/>
            <w:tcW w:w="2574" w:type="dxa"/>
          </w:tcPr>
          <w:p w14:paraId="64560F90" w14:textId="77777777" w:rsidR="009E7842" w:rsidRPr="00D47854" w:rsidRDefault="009E7842" w:rsidP="00DF39A5">
            <w:pPr>
              <w:pStyle w:val="TableHead1"/>
            </w:pPr>
            <w:r w:rsidRPr="00D47854">
              <w:t>Aims</w:t>
            </w:r>
          </w:p>
        </w:tc>
        <w:tc>
          <w:tcPr>
            <w:cnfStyle w:val="000010000000" w:firstRow="0" w:lastRow="0" w:firstColumn="0" w:lastColumn="0" w:oddVBand="1" w:evenVBand="0" w:oddHBand="0" w:evenHBand="0" w:firstRowFirstColumn="0" w:firstRowLastColumn="0" w:lastRowFirstColumn="0" w:lastRowLastColumn="0"/>
            <w:tcW w:w="2575" w:type="dxa"/>
          </w:tcPr>
          <w:p w14:paraId="54A006B1" w14:textId="77777777" w:rsidR="009E7842" w:rsidRPr="00D47854" w:rsidRDefault="009E7842" w:rsidP="00DF39A5">
            <w:pPr>
              <w:pStyle w:val="TableHead1"/>
            </w:pPr>
            <w:r w:rsidRPr="00D47854">
              <w:t>Resources/ Activities</w:t>
            </w:r>
          </w:p>
        </w:tc>
        <w:tc>
          <w:tcPr>
            <w:cnfStyle w:val="000001000000" w:firstRow="0" w:lastRow="0" w:firstColumn="0" w:lastColumn="0" w:oddVBand="0" w:evenVBand="1" w:oddHBand="0" w:evenHBand="0" w:firstRowFirstColumn="0" w:firstRowLastColumn="0" w:lastRowFirstColumn="0" w:lastRowLastColumn="0"/>
            <w:tcW w:w="2574" w:type="dxa"/>
          </w:tcPr>
          <w:p w14:paraId="1A2D860D" w14:textId="77777777" w:rsidR="009E7842" w:rsidRPr="00D47854" w:rsidRDefault="009E7842" w:rsidP="00DF39A5">
            <w:pPr>
              <w:pStyle w:val="TableHead1"/>
            </w:pPr>
            <w:r w:rsidRPr="00D47854">
              <w:t>Literacy</w:t>
            </w:r>
            <w:r>
              <w:t xml:space="preserve"> and </w:t>
            </w:r>
            <w:r w:rsidRPr="00D47854">
              <w:t>Numeracy Link</w:t>
            </w:r>
          </w:p>
        </w:tc>
        <w:tc>
          <w:tcPr>
            <w:cnfStyle w:val="000010000000" w:firstRow="0" w:lastRow="0" w:firstColumn="0" w:lastColumn="0" w:oddVBand="1" w:evenVBand="0" w:oddHBand="0" w:evenHBand="0" w:firstRowFirstColumn="0" w:firstRowLastColumn="0" w:lastRowFirstColumn="0" w:lastRowLastColumn="0"/>
            <w:tcW w:w="2574" w:type="dxa"/>
          </w:tcPr>
          <w:p w14:paraId="5F7C5AB7" w14:textId="77777777" w:rsidR="009E7842" w:rsidRPr="00D47854" w:rsidRDefault="009E7842" w:rsidP="00DF39A5">
            <w:pPr>
              <w:pStyle w:val="TableHead1"/>
            </w:pPr>
            <w:r w:rsidRPr="00D47854">
              <w:t>Assessment/Evaluation Methods of KA</w:t>
            </w:r>
          </w:p>
        </w:tc>
        <w:tc>
          <w:tcPr>
            <w:cnfStyle w:val="000001000000" w:firstRow="0" w:lastRow="0" w:firstColumn="0" w:lastColumn="0" w:oddVBand="0" w:evenVBand="1" w:oddHBand="0" w:evenHBand="0" w:firstRowFirstColumn="0" w:firstRowLastColumn="0" w:lastRowFirstColumn="0" w:lastRowLastColumn="0"/>
            <w:tcW w:w="2575" w:type="dxa"/>
          </w:tcPr>
          <w:p w14:paraId="40B10EF3" w14:textId="77777777" w:rsidR="009E7842" w:rsidRPr="00D47854" w:rsidRDefault="009E7842" w:rsidP="00DF39A5">
            <w:pPr>
              <w:pStyle w:val="TableHead1"/>
            </w:pPr>
            <w:r w:rsidRPr="00D47854">
              <w:t>Cross-Curricular Link</w:t>
            </w:r>
          </w:p>
        </w:tc>
      </w:tr>
      <w:tr w:rsidR="009E7842" w:rsidRPr="006772EB" w14:paraId="515C671C" w14:textId="77777777" w:rsidTr="00B92D6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74" w:type="dxa"/>
          </w:tcPr>
          <w:p w14:paraId="3E5AFA3D" w14:textId="77777777" w:rsidR="009E7842" w:rsidRPr="006772EB" w:rsidRDefault="009E7842" w:rsidP="00775FDB">
            <w:pPr>
              <w:pStyle w:val="TableText"/>
            </w:pPr>
            <w:r w:rsidRPr="006772EB">
              <w:t>Students will be able to see the importance of developing different strategies in seeing the opinions of people in their local area.</w:t>
            </w:r>
          </w:p>
          <w:p w14:paraId="433EC270" w14:textId="77777777" w:rsidR="009E7842" w:rsidRPr="006772EB" w:rsidRDefault="009E7842" w:rsidP="00775FDB">
            <w:pPr>
              <w:pStyle w:val="TableText"/>
            </w:pPr>
          </w:p>
          <w:p w14:paraId="59B61914" w14:textId="77777777" w:rsidR="009E7842" w:rsidRPr="006772EB" w:rsidRDefault="009E7842" w:rsidP="00775FDB">
            <w:pPr>
              <w:pStyle w:val="TableText"/>
            </w:pPr>
            <w:r w:rsidRPr="006772EB">
              <w:t xml:space="preserve">Students will be able to use their statistics to identify the majority viewpoints of their school or local community. </w:t>
            </w:r>
          </w:p>
          <w:p w14:paraId="39ECFEAA" w14:textId="77777777" w:rsidR="009E7842" w:rsidRPr="006772EB" w:rsidRDefault="009E7842" w:rsidP="00775FDB">
            <w:pPr>
              <w:pStyle w:val="TableText"/>
            </w:pPr>
          </w:p>
          <w:p w14:paraId="53F296E6" w14:textId="77777777" w:rsidR="009E7842" w:rsidRPr="006772EB" w:rsidRDefault="009E7842" w:rsidP="00775FDB">
            <w:pPr>
              <w:pStyle w:val="TableText"/>
            </w:pPr>
            <w:r w:rsidRPr="006772EB">
              <w:t>Students will revisit their map reading skills from JC Geography and be able to understand the use of maps in the modern world.</w:t>
            </w:r>
          </w:p>
          <w:p w14:paraId="1C93D8E9" w14:textId="77777777" w:rsidR="009E7842" w:rsidRPr="006772EB" w:rsidRDefault="009E7842" w:rsidP="00775FDB">
            <w:pPr>
              <w:pStyle w:val="TableText"/>
            </w:pPr>
          </w:p>
          <w:p w14:paraId="6EF536F0" w14:textId="77777777" w:rsidR="009E7842" w:rsidRPr="006772EB" w:rsidRDefault="009E7842" w:rsidP="00775FDB">
            <w:pPr>
              <w:pStyle w:val="TableText"/>
            </w:pPr>
            <w:r w:rsidRPr="006772EB">
              <w:t>Students will be able to identify the process involved in looking at their own personal family tree or that of a local family (being considerate of family situations for students).</w:t>
            </w:r>
          </w:p>
          <w:p w14:paraId="50497C4A" w14:textId="77777777" w:rsidR="009E7842" w:rsidRPr="006772EB" w:rsidRDefault="009E7842" w:rsidP="00775FDB">
            <w:pPr>
              <w:pStyle w:val="TableText"/>
            </w:pPr>
          </w:p>
          <w:p w14:paraId="2E31FA53" w14:textId="46D85C4F" w:rsidR="009E7842" w:rsidRPr="006772EB" w:rsidRDefault="009E7842" w:rsidP="00775FDB">
            <w:pPr>
              <w:pStyle w:val="TableText"/>
            </w:pPr>
            <w:r w:rsidRPr="006772EB">
              <w:t>Students will be able to complete a family tree and make judgements of where they are from.</w:t>
            </w:r>
          </w:p>
          <w:p w14:paraId="4360EB72" w14:textId="77777777" w:rsidR="008B0D21" w:rsidRDefault="008B0D21" w:rsidP="00775FDB">
            <w:pPr>
              <w:pStyle w:val="TableText"/>
            </w:pPr>
          </w:p>
          <w:p w14:paraId="64E252A0" w14:textId="54B51E86" w:rsidR="009E7842" w:rsidRPr="006772EB" w:rsidRDefault="009E7842" w:rsidP="00775FDB">
            <w:pPr>
              <w:pStyle w:val="TableText"/>
            </w:pPr>
            <w:r w:rsidRPr="006772EB">
              <w:t>Students will be able to track the development of their town by creating a timeline of its changes.</w:t>
            </w:r>
          </w:p>
          <w:p w14:paraId="6B5724EC" w14:textId="77777777" w:rsidR="009E7842" w:rsidRPr="006772EB" w:rsidRDefault="009E7842" w:rsidP="00775FDB">
            <w:pPr>
              <w:pStyle w:val="TableText"/>
            </w:pPr>
            <w:r w:rsidRPr="006772EB">
              <w:t xml:space="preserve">Students will critically analyse their own local areas to identify its strengths and weaknesses. </w:t>
            </w:r>
          </w:p>
          <w:p w14:paraId="09306B46" w14:textId="77777777" w:rsidR="009E7842" w:rsidRPr="006772EB" w:rsidRDefault="009E7842" w:rsidP="00775FDB">
            <w:pPr>
              <w:pStyle w:val="TableText"/>
            </w:pPr>
          </w:p>
          <w:p w14:paraId="21900185" w14:textId="77777777" w:rsidR="009E7842" w:rsidRPr="006772EB" w:rsidRDefault="009E7842" w:rsidP="00775FDB">
            <w:pPr>
              <w:pStyle w:val="TableText"/>
            </w:pPr>
            <w:r w:rsidRPr="006772EB">
              <w:t xml:space="preserve">Students will be able to understand the process of planning permission and town developments. </w:t>
            </w:r>
          </w:p>
          <w:p w14:paraId="2C9721C9" w14:textId="77777777" w:rsidR="009E7842" w:rsidRPr="006772EB" w:rsidRDefault="009E7842" w:rsidP="00775FDB">
            <w:pPr>
              <w:pStyle w:val="TableText"/>
            </w:pPr>
          </w:p>
          <w:p w14:paraId="3CF7E706" w14:textId="566B5A37" w:rsidR="009E7842" w:rsidRPr="006772EB" w:rsidRDefault="009E7842" w:rsidP="00775FDB">
            <w:pPr>
              <w:pStyle w:val="TableText"/>
            </w:pPr>
            <w:r w:rsidRPr="006772EB">
              <w:t>Students will understand the role of a local library</w:t>
            </w:r>
            <w:r w:rsidR="00AC4A9E">
              <w:t>.</w:t>
            </w:r>
          </w:p>
        </w:tc>
        <w:tc>
          <w:tcPr>
            <w:cnfStyle w:val="000001000000" w:firstRow="0" w:lastRow="0" w:firstColumn="0" w:lastColumn="0" w:oddVBand="0" w:evenVBand="1" w:oddHBand="0" w:evenHBand="0" w:firstRowFirstColumn="0" w:firstRowLastColumn="0" w:lastRowFirstColumn="0" w:lastRowLastColumn="0"/>
            <w:tcW w:w="2574" w:type="dxa"/>
          </w:tcPr>
          <w:p w14:paraId="0D66A434" w14:textId="40D484B8" w:rsidR="009E7842" w:rsidRPr="006772EB" w:rsidRDefault="009E7842" w:rsidP="00775FDB">
            <w:pPr>
              <w:pStyle w:val="TableText"/>
            </w:pPr>
            <w:r w:rsidRPr="006772EB">
              <w:t>To develop the students’ research skills by examining the historical and present</w:t>
            </w:r>
            <w:r w:rsidR="00B92D62">
              <w:t>-</w:t>
            </w:r>
            <w:r w:rsidRPr="006772EB">
              <w:t>day development of their local area</w:t>
            </w:r>
          </w:p>
          <w:p w14:paraId="35B61C42" w14:textId="77777777" w:rsidR="009E7842" w:rsidRPr="006772EB" w:rsidRDefault="009E7842" w:rsidP="00775FDB">
            <w:pPr>
              <w:pStyle w:val="TableText"/>
            </w:pPr>
          </w:p>
          <w:p w14:paraId="2666E0C0" w14:textId="33F44D94" w:rsidR="009E7842" w:rsidRDefault="009E7842" w:rsidP="00775FDB">
            <w:pPr>
              <w:pStyle w:val="TableText"/>
            </w:pPr>
            <w:r w:rsidRPr="006772EB">
              <w:t>To develop the students’ sense of identity and pride in their local area, and a positive attitude to what it has to offer</w:t>
            </w:r>
          </w:p>
          <w:p w14:paraId="3E50EC39" w14:textId="77777777" w:rsidR="00B92D62" w:rsidRPr="006772EB" w:rsidRDefault="00B92D62" w:rsidP="00775FDB">
            <w:pPr>
              <w:pStyle w:val="TableText"/>
            </w:pPr>
          </w:p>
          <w:p w14:paraId="53C8F83F" w14:textId="77777777" w:rsidR="009E7842" w:rsidRPr="006772EB" w:rsidRDefault="009E7842" w:rsidP="00775FDB">
            <w:pPr>
              <w:pStyle w:val="TableText"/>
            </w:pPr>
            <w:r w:rsidRPr="006772EB">
              <w:t>To use the local community as a base for learning</w:t>
            </w:r>
          </w:p>
          <w:p w14:paraId="5FE86233" w14:textId="77777777" w:rsidR="009E7842" w:rsidRPr="006772EB" w:rsidRDefault="009E7842" w:rsidP="00775FDB">
            <w:pPr>
              <w:pStyle w:val="TableText"/>
            </w:pPr>
          </w:p>
          <w:p w14:paraId="710C2C25" w14:textId="60B4F350" w:rsidR="009E7842" w:rsidRPr="006772EB" w:rsidRDefault="009E7842" w:rsidP="00775FDB">
            <w:pPr>
              <w:pStyle w:val="TableText"/>
            </w:pPr>
            <w:r w:rsidRPr="006772EB">
              <w:t>To develop the students’ map</w:t>
            </w:r>
            <w:r w:rsidR="00B92D62">
              <w:t>-</w:t>
            </w:r>
            <w:r w:rsidRPr="006772EB">
              <w:t>reading skills</w:t>
            </w:r>
          </w:p>
          <w:p w14:paraId="7B067DAD" w14:textId="77777777" w:rsidR="009E7842" w:rsidRPr="006772EB" w:rsidRDefault="009E7842" w:rsidP="00775FDB">
            <w:pPr>
              <w:pStyle w:val="TableText"/>
            </w:pPr>
          </w:p>
          <w:p w14:paraId="62A59AC8" w14:textId="20B4DD86" w:rsidR="009E7842" w:rsidRPr="006772EB" w:rsidRDefault="009E7842" w:rsidP="00775FDB">
            <w:pPr>
              <w:pStyle w:val="TableText"/>
            </w:pPr>
            <w:r w:rsidRPr="006772EB">
              <w:t>To develop the students’ awareness of the various factors that</w:t>
            </w:r>
            <w:r w:rsidR="00B92D62">
              <w:t xml:space="preserve"> </w:t>
            </w:r>
            <w:r w:rsidRPr="006772EB">
              <w:t>influenced the planning and development of the local area</w:t>
            </w:r>
          </w:p>
          <w:p w14:paraId="062FD283" w14:textId="77777777" w:rsidR="009E7842" w:rsidRPr="006772EB" w:rsidRDefault="009E7842" w:rsidP="00775FDB">
            <w:pPr>
              <w:pStyle w:val="TableText"/>
            </w:pPr>
          </w:p>
          <w:p w14:paraId="415C97B9" w14:textId="77777777" w:rsidR="00354F01" w:rsidRDefault="00354F01" w:rsidP="00775FDB">
            <w:pPr>
              <w:pStyle w:val="TableText"/>
            </w:pPr>
          </w:p>
          <w:p w14:paraId="52618FD6" w14:textId="77777777" w:rsidR="00354F01" w:rsidRDefault="00354F01" w:rsidP="00775FDB">
            <w:pPr>
              <w:pStyle w:val="TableText"/>
            </w:pPr>
          </w:p>
          <w:p w14:paraId="0BFE663E" w14:textId="77777777" w:rsidR="00354F01" w:rsidRDefault="00354F01" w:rsidP="00775FDB">
            <w:pPr>
              <w:pStyle w:val="TableText"/>
            </w:pPr>
          </w:p>
          <w:p w14:paraId="73AB959F" w14:textId="03D7E1CF" w:rsidR="009E7842" w:rsidRPr="006772EB" w:rsidRDefault="009E7842" w:rsidP="00775FDB">
            <w:pPr>
              <w:pStyle w:val="TableText"/>
            </w:pPr>
            <w:r w:rsidRPr="006772EB">
              <w:t>To make the students aware of the resources, amenities and voluntary organisations that exist in their locality</w:t>
            </w:r>
          </w:p>
          <w:p w14:paraId="1897F125" w14:textId="77777777" w:rsidR="009E7842" w:rsidRPr="006772EB" w:rsidRDefault="009E7842" w:rsidP="00775FDB">
            <w:pPr>
              <w:pStyle w:val="TableText"/>
            </w:pPr>
          </w:p>
        </w:tc>
        <w:tc>
          <w:tcPr>
            <w:cnfStyle w:val="000010000000" w:firstRow="0" w:lastRow="0" w:firstColumn="0" w:lastColumn="0" w:oddVBand="1" w:evenVBand="0" w:oddHBand="0" w:evenHBand="0" w:firstRowFirstColumn="0" w:firstRowLastColumn="0" w:lastRowFirstColumn="0" w:lastRowLastColumn="0"/>
            <w:tcW w:w="2575" w:type="dxa"/>
          </w:tcPr>
          <w:p w14:paraId="180AE000" w14:textId="77777777" w:rsidR="009E7842" w:rsidRPr="00682A44" w:rsidRDefault="009E7842" w:rsidP="00775FDB">
            <w:pPr>
              <w:pStyle w:val="TableText"/>
              <w:rPr>
                <w:b/>
                <w:bCs/>
              </w:rPr>
            </w:pPr>
            <w:r w:rsidRPr="001A61A3">
              <w:rPr>
                <w:b/>
                <w:bCs/>
                <w:i/>
                <w:iCs/>
              </w:rPr>
              <w:t>LCA Today</w:t>
            </w:r>
            <w:r w:rsidRPr="00682A44">
              <w:rPr>
                <w:b/>
                <w:bCs/>
              </w:rPr>
              <w:t xml:space="preserve"> Student Guide </w:t>
            </w:r>
          </w:p>
          <w:p w14:paraId="74402561" w14:textId="68341533" w:rsidR="009E7842" w:rsidRPr="006772EB" w:rsidRDefault="009E7842" w:rsidP="00775FDB">
            <w:pPr>
              <w:pStyle w:val="TableText"/>
            </w:pPr>
            <w:r>
              <w:t xml:space="preserve">KAs: </w:t>
            </w:r>
            <w:r w:rsidR="00C97EEB">
              <w:t>p</w:t>
            </w:r>
            <w:r w:rsidRPr="006772EB">
              <w:t>p. 21</w:t>
            </w:r>
            <w:r w:rsidR="002C1049">
              <w:t>–</w:t>
            </w:r>
            <w:r w:rsidRPr="006772EB">
              <w:t>30</w:t>
            </w:r>
          </w:p>
          <w:p w14:paraId="5BE70215" w14:textId="694023CC" w:rsidR="009E7842" w:rsidRPr="006772EB" w:rsidRDefault="009E7842" w:rsidP="00775FDB">
            <w:pPr>
              <w:pStyle w:val="TableText"/>
            </w:pPr>
            <w:r>
              <w:t>Exam Qs:</w:t>
            </w:r>
            <w:r w:rsidRPr="006772EB">
              <w:t xml:space="preserve"> p</w:t>
            </w:r>
            <w:r w:rsidR="002C1049">
              <w:t>p</w:t>
            </w:r>
            <w:r w:rsidRPr="006772EB">
              <w:t>.</w:t>
            </w:r>
            <w:r w:rsidR="002C1049">
              <w:t xml:space="preserve"> </w:t>
            </w:r>
            <w:r w:rsidRPr="006772EB">
              <w:t>116</w:t>
            </w:r>
            <w:r w:rsidR="002C1049">
              <w:t>–</w:t>
            </w:r>
            <w:r w:rsidRPr="006772EB">
              <w:t>18</w:t>
            </w:r>
          </w:p>
          <w:p w14:paraId="4847C59B" w14:textId="77777777" w:rsidR="009E7842" w:rsidRPr="006772EB" w:rsidRDefault="009E7842" w:rsidP="00775FDB">
            <w:pPr>
              <w:pStyle w:val="TableText"/>
            </w:pPr>
          </w:p>
          <w:p w14:paraId="0474AD52" w14:textId="77777777" w:rsidR="009E7842" w:rsidRPr="006772EB" w:rsidRDefault="009E7842" w:rsidP="00775FDB">
            <w:pPr>
              <w:pStyle w:val="TableText"/>
            </w:pPr>
            <w:r w:rsidRPr="006772EB">
              <w:t>Power</w:t>
            </w:r>
            <w:r>
              <w:t>P</w:t>
            </w:r>
            <w:r w:rsidRPr="006772EB">
              <w:t>oints</w:t>
            </w:r>
            <w:r>
              <w:t>:</w:t>
            </w:r>
          </w:p>
          <w:p w14:paraId="0B29C662" w14:textId="447E5566" w:rsidR="009E7842" w:rsidRPr="00526E8F" w:rsidRDefault="009E7842" w:rsidP="004F762F">
            <w:pPr>
              <w:pStyle w:val="TableTextBullet1"/>
            </w:pPr>
            <w:r w:rsidRPr="00526E8F">
              <w:t xml:space="preserve">My local area – past </w:t>
            </w:r>
            <w:r w:rsidR="005446E3">
              <w:t>and</w:t>
            </w:r>
            <w:r w:rsidRPr="00526E8F">
              <w:t xml:space="preserve"> present</w:t>
            </w:r>
          </w:p>
          <w:p w14:paraId="5CAC5BCA" w14:textId="77777777" w:rsidR="009E7842" w:rsidRPr="00526E8F" w:rsidRDefault="009E7842" w:rsidP="004F762F">
            <w:pPr>
              <w:pStyle w:val="TableTextBullet1"/>
            </w:pPr>
            <w:r w:rsidRPr="00526E8F">
              <w:t>Research</w:t>
            </w:r>
          </w:p>
          <w:p w14:paraId="5B4A4B71" w14:textId="2C5E5FE5" w:rsidR="009E7842" w:rsidRPr="00526E8F" w:rsidRDefault="009E7842" w:rsidP="004F762F">
            <w:pPr>
              <w:pStyle w:val="TableTextBullet1"/>
            </w:pPr>
            <w:r w:rsidRPr="00526E8F">
              <w:t xml:space="preserve">Town </w:t>
            </w:r>
            <w:r w:rsidR="009E5D39" w:rsidRPr="00526E8F">
              <w:t>p</w:t>
            </w:r>
            <w:r w:rsidRPr="00526E8F">
              <w:t>lanning</w:t>
            </w:r>
          </w:p>
          <w:p w14:paraId="4C3D1FF1" w14:textId="77777777" w:rsidR="009E7842" w:rsidRPr="00951AEC" w:rsidRDefault="009E7842" w:rsidP="002F6BE3">
            <w:pPr>
              <w:pStyle w:val="TableText"/>
              <w:spacing w:before="120"/>
              <w:jc w:val="center"/>
            </w:pPr>
            <w:r>
              <w:t>***</w:t>
            </w:r>
          </w:p>
          <w:p w14:paraId="5FFF3DFC" w14:textId="036882E0" w:rsidR="009E7842" w:rsidRPr="006772EB" w:rsidRDefault="009E7842" w:rsidP="00775FDB">
            <w:pPr>
              <w:pStyle w:val="TableText"/>
            </w:pPr>
            <w:r w:rsidRPr="006772EB">
              <w:t xml:space="preserve">Census </w:t>
            </w:r>
            <w:r w:rsidR="009E5D39">
              <w:t>r</w:t>
            </w:r>
            <w:r w:rsidRPr="006772EB">
              <w:t>ecords</w:t>
            </w:r>
          </w:p>
          <w:p w14:paraId="5DF9D9CA" w14:textId="77777777" w:rsidR="009E7842" w:rsidRPr="006772EB" w:rsidRDefault="009E7842" w:rsidP="002F6BE3">
            <w:pPr>
              <w:pStyle w:val="TableText"/>
              <w:spacing w:before="120"/>
              <w:jc w:val="center"/>
            </w:pPr>
            <w:r>
              <w:t>***</w:t>
            </w:r>
          </w:p>
          <w:p w14:paraId="55251424" w14:textId="1BD4B5BE" w:rsidR="009E7842" w:rsidRPr="006772EB" w:rsidRDefault="009E7842" w:rsidP="00775FDB">
            <w:pPr>
              <w:pStyle w:val="TableText"/>
            </w:pPr>
            <w:r w:rsidRPr="006772EB">
              <w:t xml:space="preserve">Sample </w:t>
            </w:r>
            <w:r w:rsidR="009E5D39">
              <w:t>s</w:t>
            </w:r>
            <w:r w:rsidRPr="006772EB">
              <w:t xml:space="preserve">urveys, </w:t>
            </w:r>
            <w:r w:rsidR="009E5D39">
              <w:t>q</w:t>
            </w:r>
            <w:r w:rsidRPr="006772EB">
              <w:t>uestionnaires, bar charts</w:t>
            </w:r>
            <w:r w:rsidR="009E5D39">
              <w:t>,</w:t>
            </w:r>
            <w:r w:rsidRPr="006772EB">
              <w:t xml:space="preserve"> etc.</w:t>
            </w:r>
          </w:p>
          <w:p w14:paraId="0A82894A" w14:textId="77777777" w:rsidR="009E7842" w:rsidRPr="006772EB" w:rsidRDefault="009E7842" w:rsidP="002F6BE3">
            <w:pPr>
              <w:pStyle w:val="TableText"/>
              <w:spacing w:before="120"/>
              <w:jc w:val="center"/>
            </w:pPr>
            <w:r>
              <w:t>***</w:t>
            </w:r>
          </w:p>
          <w:p w14:paraId="4CD9980D" w14:textId="55E90A11" w:rsidR="009E7842" w:rsidRPr="006772EB" w:rsidRDefault="009E7842" w:rsidP="00775FDB">
            <w:pPr>
              <w:pStyle w:val="TableText"/>
            </w:pPr>
            <w:r w:rsidRPr="006772EB">
              <w:t>Survey Monkey to create their own</w:t>
            </w:r>
            <w:r w:rsidR="00C97EEB">
              <w:t xml:space="preserve"> survey</w:t>
            </w:r>
          </w:p>
          <w:p w14:paraId="52AAFF17" w14:textId="77777777" w:rsidR="009E7842" w:rsidRPr="006772EB" w:rsidRDefault="009E7842" w:rsidP="002F6BE3">
            <w:pPr>
              <w:pStyle w:val="TableText"/>
              <w:spacing w:before="120"/>
              <w:jc w:val="center"/>
            </w:pPr>
            <w:r>
              <w:t>***</w:t>
            </w:r>
          </w:p>
          <w:p w14:paraId="0509036E" w14:textId="51B33D1C" w:rsidR="009E7842" w:rsidRPr="006772EB" w:rsidRDefault="009E7842" w:rsidP="00775FDB">
            <w:pPr>
              <w:pStyle w:val="TableText"/>
            </w:pPr>
            <w:r w:rsidRPr="006772EB">
              <w:t xml:space="preserve">OS </w:t>
            </w:r>
            <w:r w:rsidR="00414F4F">
              <w:t>m</w:t>
            </w:r>
            <w:r w:rsidRPr="006772EB">
              <w:t>aps</w:t>
            </w:r>
          </w:p>
          <w:p w14:paraId="45D53FEB" w14:textId="77777777" w:rsidR="009E7842" w:rsidRPr="006772EB" w:rsidRDefault="009E7842" w:rsidP="002F6BE3">
            <w:pPr>
              <w:pStyle w:val="TableText"/>
              <w:spacing w:before="120"/>
              <w:jc w:val="center"/>
            </w:pPr>
            <w:r>
              <w:t>***</w:t>
            </w:r>
          </w:p>
          <w:p w14:paraId="2101F39D" w14:textId="6665AFD9" w:rsidR="009E7842" w:rsidRPr="006772EB" w:rsidRDefault="009E7842" w:rsidP="00775FDB">
            <w:pPr>
              <w:pStyle w:val="TableText"/>
            </w:pPr>
            <w:r w:rsidRPr="006772EB">
              <w:t xml:space="preserve">Local newspapers, </w:t>
            </w:r>
            <w:r w:rsidR="00D32FFA">
              <w:t>l</w:t>
            </w:r>
            <w:r w:rsidRPr="006772EB">
              <w:t xml:space="preserve">ocal websites, </w:t>
            </w:r>
            <w:r w:rsidR="00D32FFA">
              <w:t>l</w:t>
            </w:r>
            <w:r w:rsidRPr="006772EB">
              <w:t>ocal newsletters</w:t>
            </w:r>
          </w:p>
          <w:p w14:paraId="62EB8E52" w14:textId="77777777" w:rsidR="009E7842" w:rsidRPr="006772EB" w:rsidRDefault="009E7842" w:rsidP="002F6BE3">
            <w:pPr>
              <w:pStyle w:val="TableText"/>
              <w:spacing w:before="120"/>
              <w:jc w:val="center"/>
            </w:pPr>
            <w:r>
              <w:t>***</w:t>
            </w:r>
          </w:p>
          <w:p w14:paraId="01BFDA27" w14:textId="77777777" w:rsidR="009E7842" w:rsidRPr="006772EB" w:rsidRDefault="009E7842" w:rsidP="00775FDB">
            <w:pPr>
              <w:pStyle w:val="TableText"/>
            </w:pPr>
            <w:r w:rsidRPr="006772EB">
              <w:t>Ancestry.ie</w:t>
            </w:r>
          </w:p>
          <w:p w14:paraId="3820AF09" w14:textId="77777777" w:rsidR="009E7842" w:rsidRPr="006772EB" w:rsidRDefault="009E7842" w:rsidP="002F6BE3">
            <w:pPr>
              <w:pStyle w:val="TableText"/>
              <w:spacing w:before="120"/>
              <w:jc w:val="center"/>
            </w:pPr>
            <w:r>
              <w:t>***</w:t>
            </w:r>
          </w:p>
          <w:p w14:paraId="58E7ADD5" w14:textId="77777777" w:rsidR="009E7842" w:rsidRPr="006772EB" w:rsidRDefault="009E7842" w:rsidP="00775FDB">
            <w:pPr>
              <w:pStyle w:val="TableText"/>
            </w:pPr>
            <w:r w:rsidRPr="006772EB">
              <w:t>Local Church records</w:t>
            </w:r>
          </w:p>
          <w:p w14:paraId="4B04B2BF" w14:textId="77777777" w:rsidR="009E7842" w:rsidRPr="006772EB" w:rsidRDefault="009E7842" w:rsidP="002F6BE3">
            <w:pPr>
              <w:pStyle w:val="TableText"/>
              <w:spacing w:before="120"/>
              <w:jc w:val="center"/>
            </w:pPr>
            <w:r>
              <w:t>***</w:t>
            </w:r>
          </w:p>
          <w:p w14:paraId="2BE065EC" w14:textId="77777777" w:rsidR="006159CA" w:rsidRDefault="006159CA" w:rsidP="00775FDB">
            <w:pPr>
              <w:pStyle w:val="TableText"/>
            </w:pPr>
          </w:p>
          <w:p w14:paraId="0E4A3895" w14:textId="767CC6B8" w:rsidR="009E7842" w:rsidRPr="006772EB" w:rsidRDefault="009E7842" w:rsidP="00775FDB">
            <w:pPr>
              <w:pStyle w:val="TableText"/>
            </w:pPr>
            <w:r w:rsidRPr="006772EB">
              <w:t>Glasnevin Cemetery website</w:t>
            </w:r>
          </w:p>
          <w:p w14:paraId="506974E2" w14:textId="77777777" w:rsidR="009E7842" w:rsidRPr="006772EB" w:rsidRDefault="009E7842" w:rsidP="002F6BE3">
            <w:pPr>
              <w:pStyle w:val="TableText"/>
              <w:spacing w:before="120"/>
              <w:jc w:val="center"/>
            </w:pPr>
            <w:r>
              <w:t>***</w:t>
            </w:r>
          </w:p>
          <w:p w14:paraId="78B5EA40" w14:textId="77777777" w:rsidR="009E7842" w:rsidRPr="006772EB" w:rsidRDefault="009E7842" w:rsidP="00775FDB">
            <w:pPr>
              <w:pStyle w:val="TableText"/>
            </w:pPr>
            <w:r w:rsidRPr="006772EB">
              <w:t>Local Development Plans</w:t>
            </w:r>
          </w:p>
          <w:p w14:paraId="75E88585" w14:textId="77777777" w:rsidR="009E7842" w:rsidRPr="006772EB" w:rsidRDefault="009E7842" w:rsidP="002F6BE3">
            <w:pPr>
              <w:pStyle w:val="TableText"/>
              <w:spacing w:before="120"/>
              <w:jc w:val="center"/>
            </w:pPr>
            <w:r>
              <w:t>***</w:t>
            </w:r>
          </w:p>
          <w:p w14:paraId="74572B49" w14:textId="77777777" w:rsidR="009E7842" w:rsidRPr="006772EB" w:rsidRDefault="009E7842" w:rsidP="00775FDB">
            <w:pPr>
              <w:pStyle w:val="TableText"/>
            </w:pPr>
            <w:r w:rsidRPr="006772EB">
              <w:t>Newspaper notices for planning permission</w:t>
            </w:r>
          </w:p>
          <w:p w14:paraId="4F2485FB" w14:textId="77777777" w:rsidR="009E7842" w:rsidRPr="006772EB" w:rsidRDefault="009E7842" w:rsidP="002F6BE3">
            <w:pPr>
              <w:pStyle w:val="TableText"/>
              <w:spacing w:before="120"/>
              <w:jc w:val="center"/>
            </w:pPr>
            <w:r>
              <w:t>***</w:t>
            </w:r>
          </w:p>
          <w:p w14:paraId="4734CEC4" w14:textId="4F3C3742" w:rsidR="009E7842" w:rsidRPr="006772EB" w:rsidRDefault="009E7842" w:rsidP="00775FDB">
            <w:pPr>
              <w:pStyle w:val="TableText"/>
            </w:pPr>
            <w:r w:rsidRPr="006772EB">
              <w:t xml:space="preserve">Guest </w:t>
            </w:r>
            <w:r w:rsidR="00F93009">
              <w:t>s</w:t>
            </w:r>
            <w:r w:rsidRPr="006772EB">
              <w:t xml:space="preserve">peaker from the community – </w:t>
            </w:r>
            <w:r w:rsidR="00F93009">
              <w:t>s</w:t>
            </w:r>
            <w:r w:rsidRPr="006772EB">
              <w:t xml:space="preserve">enior </w:t>
            </w:r>
            <w:r w:rsidR="00F93009">
              <w:t>c</w:t>
            </w:r>
            <w:r w:rsidRPr="006772EB">
              <w:t>itizen, local business owner, historical society</w:t>
            </w:r>
            <w:r w:rsidR="00F93009">
              <w:t xml:space="preserve">, </w:t>
            </w:r>
            <w:r w:rsidRPr="006772EB">
              <w:t>etc.</w:t>
            </w:r>
          </w:p>
          <w:p w14:paraId="4FED1436" w14:textId="77777777" w:rsidR="009E7842" w:rsidRPr="006772EB" w:rsidRDefault="009E7842" w:rsidP="002F6BE3">
            <w:pPr>
              <w:pStyle w:val="TableText"/>
              <w:spacing w:before="120"/>
              <w:jc w:val="center"/>
            </w:pPr>
            <w:r>
              <w:t>***</w:t>
            </w:r>
          </w:p>
          <w:p w14:paraId="552D41BE" w14:textId="77777777" w:rsidR="009E7842" w:rsidRPr="006772EB" w:rsidRDefault="009E7842" w:rsidP="00775FDB">
            <w:pPr>
              <w:pStyle w:val="TableText"/>
            </w:pPr>
            <w:r w:rsidRPr="006772EB">
              <w:t xml:space="preserve">Class </w:t>
            </w:r>
            <w:proofErr w:type="gramStart"/>
            <w:r w:rsidRPr="006772EB">
              <w:t>walk</w:t>
            </w:r>
            <w:proofErr w:type="gramEnd"/>
            <w:r w:rsidRPr="006772EB">
              <w:t xml:space="preserve"> around the local area taking photos</w:t>
            </w:r>
          </w:p>
          <w:p w14:paraId="444005F7" w14:textId="77777777" w:rsidR="009E7842" w:rsidRPr="006772EB" w:rsidRDefault="009E7842" w:rsidP="00775FDB">
            <w:pPr>
              <w:pStyle w:val="TableText"/>
            </w:pPr>
          </w:p>
        </w:tc>
        <w:tc>
          <w:tcPr>
            <w:cnfStyle w:val="000001000000" w:firstRow="0" w:lastRow="0" w:firstColumn="0" w:lastColumn="0" w:oddVBand="0" w:evenVBand="1" w:oddHBand="0" w:evenHBand="0" w:firstRowFirstColumn="0" w:firstRowLastColumn="0" w:lastRowFirstColumn="0" w:lastRowLastColumn="0"/>
            <w:tcW w:w="2574" w:type="dxa"/>
          </w:tcPr>
          <w:p w14:paraId="6731BCCE" w14:textId="77777777" w:rsidR="009E7842" w:rsidRPr="006772EB" w:rsidRDefault="009E7842" w:rsidP="00775FDB">
            <w:pPr>
              <w:pStyle w:val="TableText"/>
              <w:rPr>
                <w:b/>
                <w:bCs/>
              </w:rPr>
            </w:pPr>
            <w:r w:rsidRPr="006772EB">
              <w:rPr>
                <w:b/>
                <w:bCs/>
              </w:rPr>
              <w:t>Literacy</w:t>
            </w:r>
          </w:p>
          <w:p w14:paraId="7A251023" w14:textId="252B4A36" w:rsidR="009E7842" w:rsidRPr="006772EB" w:rsidRDefault="009E7842" w:rsidP="00775FDB">
            <w:pPr>
              <w:pStyle w:val="TableText"/>
            </w:pPr>
            <w:r w:rsidRPr="006772EB">
              <w:rPr>
                <w:rStyle w:val="normaltextrun"/>
                <w:rFonts w:asciiTheme="minorHAnsi" w:hAnsiTheme="minorHAnsi" w:cstheme="minorHAnsi"/>
              </w:rPr>
              <w:t xml:space="preserve">Mind </w:t>
            </w:r>
            <w:r w:rsidR="007F6546">
              <w:rPr>
                <w:rStyle w:val="normaltextrun"/>
                <w:rFonts w:asciiTheme="minorHAnsi" w:hAnsiTheme="minorHAnsi" w:cstheme="minorHAnsi"/>
              </w:rPr>
              <w:t>m</w:t>
            </w:r>
            <w:r w:rsidRPr="006772EB">
              <w:rPr>
                <w:rStyle w:val="normaltextrun"/>
                <w:rFonts w:asciiTheme="minorHAnsi" w:hAnsiTheme="minorHAnsi" w:cstheme="minorHAnsi"/>
              </w:rPr>
              <w:t>aps</w:t>
            </w:r>
            <w:r w:rsidRPr="006772EB">
              <w:rPr>
                <w:rStyle w:val="eop"/>
                <w:rFonts w:asciiTheme="minorHAnsi" w:hAnsiTheme="minorHAnsi" w:cstheme="minorHAnsi"/>
              </w:rPr>
              <w:t> </w:t>
            </w:r>
          </w:p>
          <w:p w14:paraId="7AE8FEBB" w14:textId="77777777" w:rsidR="009E7842" w:rsidRPr="006772EB" w:rsidRDefault="009E7842" w:rsidP="00775FDB">
            <w:pPr>
              <w:pStyle w:val="TableText"/>
            </w:pPr>
            <w:r w:rsidRPr="006772EB">
              <w:rPr>
                <w:rStyle w:val="normaltextrun"/>
                <w:rFonts w:asciiTheme="minorHAnsi" w:hAnsiTheme="minorHAnsi" w:cstheme="minorHAnsi"/>
              </w:rPr>
              <w:t>Understand questions </w:t>
            </w:r>
            <w:r w:rsidRPr="006772EB">
              <w:rPr>
                <w:rStyle w:val="eop"/>
                <w:rFonts w:asciiTheme="minorHAnsi" w:hAnsiTheme="minorHAnsi" w:cstheme="minorHAnsi"/>
              </w:rPr>
              <w:t> </w:t>
            </w:r>
          </w:p>
          <w:p w14:paraId="57813B0D" w14:textId="77777777" w:rsidR="009E7842" w:rsidRPr="006772EB" w:rsidRDefault="009E7842" w:rsidP="00775FDB">
            <w:pPr>
              <w:pStyle w:val="TableText"/>
            </w:pPr>
            <w:r w:rsidRPr="006772EB">
              <w:rPr>
                <w:rStyle w:val="normaltextrun"/>
                <w:rFonts w:asciiTheme="minorHAnsi" w:hAnsiTheme="minorHAnsi" w:cstheme="minorHAnsi"/>
              </w:rPr>
              <w:t>Key concepts</w:t>
            </w:r>
            <w:r w:rsidRPr="006772EB">
              <w:rPr>
                <w:rStyle w:val="eop"/>
                <w:rFonts w:asciiTheme="minorHAnsi" w:hAnsiTheme="minorHAnsi" w:cstheme="minorHAnsi"/>
              </w:rPr>
              <w:t> </w:t>
            </w:r>
          </w:p>
          <w:p w14:paraId="13C349F3" w14:textId="77777777" w:rsidR="009E7842" w:rsidRPr="006772EB" w:rsidRDefault="009E7842" w:rsidP="00775FDB">
            <w:pPr>
              <w:pStyle w:val="TableText"/>
            </w:pPr>
            <w:r w:rsidRPr="006772EB">
              <w:rPr>
                <w:rStyle w:val="normaltextrun"/>
                <w:rFonts w:asciiTheme="minorHAnsi" w:hAnsiTheme="minorHAnsi" w:cstheme="minorHAnsi"/>
              </w:rPr>
              <w:t>Model answers</w:t>
            </w:r>
            <w:r w:rsidRPr="006772EB">
              <w:rPr>
                <w:rStyle w:val="eop"/>
                <w:rFonts w:asciiTheme="minorHAnsi" w:hAnsiTheme="minorHAnsi" w:cstheme="minorHAnsi"/>
              </w:rPr>
              <w:t> </w:t>
            </w:r>
          </w:p>
          <w:p w14:paraId="45F8BC27" w14:textId="77777777" w:rsidR="009E7842" w:rsidRPr="006772EB" w:rsidRDefault="009E7842" w:rsidP="00775FDB">
            <w:pPr>
              <w:pStyle w:val="TableText"/>
            </w:pPr>
            <w:r w:rsidRPr="006772EB">
              <w:rPr>
                <w:rStyle w:val="normaltextrun"/>
                <w:rFonts w:asciiTheme="minorHAnsi" w:hAnsiTheme="minorHAnsi" w:cstheme="minorHAnsi"/>
              </w:rPr>
              <w:t>Explaining vocabulary</w:t>
            </w:r>
            <w:r w:rsidRPr="006772EB">
              <w:rPr>
                <w:rStyle w:val="eop"/>
                <w:rFonts w:asciiTheme="minorHAnsi" w:hAnsiTheme="minorHAnsi" w:cstheme="minorHAnsi"/>
              </w:rPr>
              <w:t>  </w:t>
            </w:r>
          </w:p>
          <w:p w14:paraId="72570BF1" w14:textId="77777777" w:rsidR="009E7842" w:rsidRPr="006772EB" w:rsidRDefault="009E7842" w:rsidP="00775FDB">
            <w:pPr>
              <w:pStyle w:val="TableText"/>
            </w:pPr>
            <w:r w:rsidRPr="006772EB">
              <w:rPr>
                <w:rStyle w:val="normaltextrun"/>
                <w:rFonts w:asciiTheme="minorHAnsi" w:hAnsiTheme="minorHAnsi" w:cstheme="minorHAnsi"/>
              </w:rPr>
              <w:t>Games</w:t>
            </w:r>
            <w:r w:rsidRPr="006772EB">
              <w:rPr>
                <w:rStyle w:val="eop"/>
                <w:rFonts w:asciiTheme="minorHAnsi" w:hAnsiTheme="minorHAnsi" w:cstheme="minorHAnsi"/>
              </w:rPr>
              <w:t> </w:t>
            </w:r>
          </w:p>
          <w:p w14:paraId="10720C59" w14:textId="77777777" w:rsidR="009E7842" w:rsidRPr="006772EB" w:rsidRDefault="009E7842" w:rsidP="00775FDB">
            <w:pPr>
              <w:pStyle w:val="TableText"/>
            </w:pPr>
            <w:r w:rsidRPr="006772EB">
              <w:rPr>
                <w:rStyle w:val="normaltextrun"/>
                <w:rFonts w:asciiTheme="minorHAnsi" w:hAnsiTheme="minorHAnsi" w:cstheme="minorHAnsi"/>
              </w:rPr>
              <w:t>Quotations</w:t>
            </w:r>
            <w:r w:rsidRPr="006772EB">
              <w:rPr>
                <w:rStyle w:val="eop"/>
                <w:rFonts w:asciiTheme="minorHAnsi" w:hAnsiTheme="minorHAnsi" w:cstheme="minorHAnsi"/>
              </w:rPr>
              <w:t> </w:t>
            </w:r>
          </w:p>
          <w:p w14:paraId="0250661D" w14:textId="77777777" w:rsidR="009E7842" w:rsidRPr="006772EB" w:rsidRDefault="009E7842" w:rsidP="00775FDB">
            <w:pPr>
              <w:pStyle w:val="TableText"/>
              <w:rPr>
                <w:u w:val="single"/>
              </w:rPr>
            </w:pPr>
          </w:p>
          <w:p w14:paraId="616A075A" w14:textId="77777777" w:rsidR="009E7842" w:rsidRPr="009041E5" w:rsidRDefault="009E7842" w:rsidP="00775FDB">
            <w:pPr>
              <w:pStyle w:val="TableText"/>
              <w:rPr>
                <w:b/>
                <w:bCs/>
              </w:rPr>
            </w:pPr>
            <w:r w:rsidRPr="009041E5">
              <w:rPr>
                <w:b/>
                <w:bCs/>
              </w:rPr>
              <w:t>Numeracy</w:t>
            </w:r>
          </w:p>
          <w:p w14:paraId="3BA8F6F7" w14:textId="77777777" w:rsidR="009E7842" w:rsidRPr="006772EB" w:rsidRDefault="009E7842" w:rsidP="00775FDB">
            <w:pPr>
              <w:pStyle w:val="TableText"/>
            </w:pPr>
            <w:r w:rsidRPr="006772EB">
              <w:rPr>
                <w:rStyle w:val="normaltextrun"/>
                <w:rFonts w:asciiTheme="minorHAnsi" w:hAnsiTheme="minorHAnsi" w:cstheme="minorHAnsi"/>
              </w:rPr>
              <w:t>Timelines</w:t>
            </w:r>
            <w:r w:rsidRPr="006772EB">
              <w:rPr>
                <w:rStyle w:val="eop"/>
                <w:rFonts w:asciiTheme="minorHAnsi" w:hAnsiTheme="minorHAnsi" w:cstheme="minorHAnsi"/>
              </w:rPr>
              <w:t> </w:t>
            </w:r>
          </w:p>
          <w:p w14:paraId="5C174875" w14:textId="77777777" w:rsidR="009E7842" w:rsidRPr="006772EB" w:rsidRDefault="009E7842" w:rsidP="00775FDB">
            <w:pPr>
              <w:pStyle w:val="TableText"/>
            </w:pPr>
            <w:r w:rsidRPr="006772EB">
              <w:rPr>
                <w:rStyle w:val="normaltextrun"/>
                <w:rFonts w:asciiTheme="minorHAnsi" w:hAnsiTheme="minorHAnsi" w:cstheme="minorHAnsi"/>
              </w:rPr>
              <w:t>Chronological order</w:t>
            </w:r>
            <w:r w:rsidRPr="006772EB">
              <w:rPr>
                <w:rStyle w:val="eop"/>
                <w:rFonts w:asciiTheme="minorHAnsi" w:hAnsiTheme="minorHAnsi" w:cstheme="minorHAnsi"/>
              </w:rPr>
              <w:t> </w:t>
            </w:r>
          </w:p>
          <w:p w14:paraId="04438B79" w14:textId="77777777" w:rsidR="009E7842" w:rsidRPr="006772EB" w:rsidRDefault="009E7842" w:rsidP="00775FDB">
            <w:pPr>
              <w:pStyle w:val="TableText"/>
            </w:pPr>
            <w:r w:rsidRPr="006772EB">
              <w:rPr>
                <w:rStyle w:val="normaltextrun"/>
                <w:rFonts w:asciiTheme="minorHAnsi" w:hAnsiTheme="minorHAnsi" w:cstheme="minorHAnsi"/>
              </w:rPr>
              <w:t>Percentages</w:t>
            </w:r>
            <w:r w:rsidRPr="006772EB">
              <w:rPr>
                <w:rStyle w:val="eop"/>
                <w:rFonts w:asciiTheme="minorHAnsi" w:hAnsiTheme="minorHAnsi" w:cstheme="minorHAnsi"/>
              </w:rPr>
              <w:t> </w:t>
            </w:r>
          </w:p>
          <w:p w14:paraId="2E4A41B4" w14:textId="6F352129" w:rsidR="009E7842" w:rsidRPr="006772EB" w:rsidRDefault="009E7842" w:rsidP="00775FDB">
            <w:pPr>
              <w:pStyle w:val="TableText"/>
              <w:rPr>
                <w:rStyle w:val="eop"/>
                <w:rFonts w:asciiTheme="minorHAnsi" w:hAnsiTheme="minorHAnsi" w:cstheme="minorHAnsi"/>
              </w:rPr>
            </w:pPr>
            <w:r w:rsidRPr="006772EB">
              <w:rPr>
                <w:rStyle w:val="eop"/>
                <w:rFonts w:asciiTheme="minorHAnsi" w:hAnsiTheme="minorHAnsi" w:cstheme="minorHAnsi"/>
              </w:rPr>
              <w:t xml:space="preserve">Charts – </w:t>
            </w:r>
            <w:r w:rsidR="007F6546">
              <w:rPr>
                <w:rStyle w:val="eop"/>
                <w:rFonts w:asciiTheme="minorHAnsi" w:hAnsiTheme="minorHAnsi" w:cstheme="minorHAnsi"/>
              </w:rPr>
              <w:t>b</w:t>
            </w:r>
            <w:r w:rsidRPr="006772EB">
              <w:rPr>
                <w:rStyle w:val="eop"/>
                <w:rFonts w:asciiTheme="minorHAnsi" w:hAnsiTheme="minorHAnsi" w:cstheme="minorHAnsi"/>
              </w:rPr>
              <w:t>ar/</w:t>
            </w:r>
            <w:r w:rsidR="007F6546">
              <w:rPr>
                <w:rStyle w:val="eop"/>
                <w:rFonts w:asciiTheme="minorHAnsi" w:hAnsiTheme="minorHAnsi" w:cstheme="minorHAnsi"/>
              </w:rPr>
              <w:t>p</w:t>
            </w:r>
            <w:r w:rsidRPr="006772EB">
              <w:rPr>
                <w:rStyle w:val="eop"/>
                <w:rFonts w:asciiTheme="minorHAnsi" w:hAnsiTheme="minorHAnsi" w:cstheme="minorHAnsi"/>
              </w:rPr>
              <w:t>ie</w:t>
            </w:r>
          </w:p>
          <w:p w14:paraId="71C75853" w14:textId="77777777" w:rsidR="009E7842" w:rsidRPr="006772EB" w:rsidRDefault="009E7842" w:rsidP="00775FDB">
            <w:pPr>
              <w:pStyle w:val="TableText"/>
              <w:rPr>
                <w:rStyle w:val="eop"/>
                <w:rFonts w:asciiTheme="minorHAnsi" w:hAnsiTheme="minorHAnsi" w:cstheme="minorHAnsi"/>
              </w:rPr>
            </w:pPr>
            <w:r w:rsidRPr="006772EB">
              <w:rPr>
                <w:rStyle w:val="eop"/>
                <w:rFonts w:asciiTheme="minorHAnsi" w:hAnsiTheme="minorHAnsi" w:cstheme="minorHAnsi"/>
              </w:rPr>
              <w:t>Surveys</w:t>
            </w:r>
          </w:p>
          <w:p w14:paraId="0794625D" w14:textId="19E388AA" w:rsidR="009E7842" w:rsidRPr="006772EB" w:rsidRDefault="009E7842" w:rsidP="00775FDB">
            <w:pPr>
              <w:pStyle w:val="TableText"/>
            </w:pPr>
            <w:r w:rsidRPr="006772EB">
              <w:rPr>
                <w:rStyle w:val="eop"/>
                <w:rFonts w:asciiTheme="minorHAnsi" w:hAnsiTheme="minorHAnsi" w:cstheme="minorHAnsi"/>
              </w:rPr>
              <w:t xml:space="preserve">Statistics </w:t>
            </w:r>
            <w:r w:rsidR="005446E3">
              <w:rPr>
                <w:rStyle w:val="eop"/>
                <w:rFonts w:asciiTheme="minorHAnsi" w:hAnsiTheme="minorHAnsi" w:cstheme="minorHAnsi"/>
              </w:rPr>
              <w:t>and</w:t>
            </w:r>
            <w:r w:rsidRPr="006772EB">
              <w:rPr>
                <w:rStyle w:val="eop"/>
                <w:rFonts w:asciiTheme="minorHAnsi" w:hAnsiTheme="minorHAnsi" w:cstheme="minorHAnsi"/>
              </w:rPr>
              <w:t xml:space="preserve"> </w:t>
            </w:r>
            <w:r w:rsidR="007F6546">
              <w:rPr>
                <w:rStyle w:val="eop"/>
                <w:rFonts w:asciiTheme="minorHAnsi" w:hAnsiTheme="minorHAnsi" w:cstheme="minorHAnsi"/>
              </w:rPr>
              <w:t>g</w:t>
            </w:r>
            <w:r w:rsidRPr="006772EB">
              <w:rPr>
                <w:rStyle w:val="eop"/>
                <w:rFonts w:asciiTheme="minorHAnsi" w:hAnsiTheme="minorHAnsi" w:cstheme="minorHAnsi"/>
              </w:rPr>
              <w:t>raphs</w:t>
            </w:r>
          </w:p>
          <w:p w14:paraId="628E4726" w14:textId="77777777" w:rsidR="009E7842" w:rsidRPr="006772EB" w:rsidRDefault="009E7842" w:rsidP="00775FDB">
            <w:pPr>
              <w:pStyle w:val="TableText"/>
            </w:pPr>
            <w:r w:rsidRPr="006772EB">
              <w:rPr>
                <w:rStyle w:val="normaltextrun"/>
                <w:rFonts w:asciiTheme="minorHAnsi" w:hAnsiTheme="minorHAnsi" w:cstheme="minorHAnsi"/>
              </w:rPr>
              <w:t>Questioning data</w:t>
            </w:r>
            <w:r w:rsidRPr="006772EB">
              <w:rPr>
                <w:rStyle w:val="eop"/>
                <w:rFonts w:asciiTheme="minorHAnsi" w:hAnsiTheme="minorHAnsi" w:cstheme="minorHAnsi"/>
              </w:rPr>
              <w:t> </w:t>
            </w:r>
          </w:p>
          <w:p w14:paraId="074C73F2" w14:textId="77777777" w:rsidR="009E7842" w:rsidRPr="006772EB" w:rsidRDefault="009E7842" w:rsidP="00775FDB">
            <w:pPr>
              <w:pStyle w:val="TableText"/>
              <w:rPr>
                <w:rStyle w:val="normaltextrun"/>
                <w:rFonts w:asciiTheme="minorHAnsi" w:hAnsiTheme="minorHAnsi" w:cstheme="minorHAnsi"/>
              </w:rPr>
            </w:pPr>
            <w:r w:rsidRPr="006772EB">
              <w:rPr>
                <w:rStyle w:val="normaltextrun"/>
                <w:rFonts w:asciiTheme="minorHAnsi" w:hAnsiTheme="minorHAnsi" w:cstheme="minorHAnsi"/>
              </w:rPr>
              <w:t>Recognising patterns</w:t>
            </w:r>
          </w:p>
          <w:p w14:paraId="1B08B70D" w14:textId="77777777" w:rsidR="009E7842" w:rsidRPr="006772EB" w:rsidRDefault="009E7842" w:rsidP="00775FDB">
            <w:pPr>
              <w:pStyle w:val="TableText"/>
              <w:rPr>
                <w:rStyle w:val="normaltextrun"/>
                <w:rFonts w:asciiTheme="minorHAnsi" w:hAnsiTheme="minorHAnsi" w:cstheme="minorHAnsi"/>
              </w:rPr>
            </w:pPr>
            <w:r w:rsidRPr="006772EB">
              <w:rPr>
                <w:rStyle w:val="normaltextrun"/>
                <w:rFonts w:asciiTheme="minorHAnsi" w:hAnsiTheme="minorHAnsi" w:cstheme="minorHAnsi"/>
              </w:rPr>
              <w:t>Analysing old records</w:t>
            </w:r>
          </w:p>
          <w:p w14:paraId="386320AD" w14:textId="77777777" w:rsidR="009E7842" w:rsidRPr="006772EB" w:rsidRDefault="009E7842" w:rsidP="00775FDB">
            <w:pPr>
              <w:pStyle w:val="TableText"/>
              <w:rPr>
                <w:b/>
                <w:bCs/>
                <w:u w:val="single"/>
              </w:rPr>
            </w:pPr>
            <w:r w:rsidRPr="006772EB">
              <w:rPr>
                <w:rStyle w:val="normaltextrun"/>
                <w:rFonts w:asciiTheme="minorHAnsi" w:hAnsiTheme="minorHAnsi" w:cstheme="minorHAnsi"/>
              </w:rPr>
              <w:t>Comparing dates</w:t>
            </w:r>
          </w:p>
        </w:tc>
        <w:tc>
          <w:tcPr>
            <w:cnfStyle w:val="000010000000" w:firstRow="0" w:lastRow="0" w:firstColumn="0" w:lastColumn="0" w:oddVBand="1" w:evenVBand="0" w:oddHBand="0" w:evenHBand="0" w:firstRowFirstColumn="0" w:firstRowLastColumn="0" w:lastRowFirstColumn="0" w:lastRowLastColumn="0"/>
            <w:tcW w:w="2574" w:type="dxa"/>
          </w:tcPr>
          <w:p w14:paraId="4DE9541B" w14:textId="77777777" w:rsidR="009E7842" w:rsidRPr="006772EB" w:rsidRDefault="009E7842" w:rsidP="00775FDB">
            <w:pPr>
              <w:pStyle w:val="TableText"/>
              <w:rPr>
                <w:rStyle w:val="eop"/>
                <w:rFonts w:asciiTheme="minorHAnsi" w:hAnsiTheme="minorHAnsi" w:cstheme="minorHAnsi"/>
              </w:rPr>
            </w:pPr>
            <w:r w:rsidRPr="006772EB">
              <w:rPr>
                <w:rStyle w:val="normaltextrun"/>
                <w:rFonts w:asciiTheme="minorHAnsi" w:hAnsiTheme="minorHAnsi" w:cstheme="minorHAnsi"/>
              </w:rPr>
              <w:t>Oral questioning</w:t>
            </w:r>
            <w:r>
              <w:rPr>
                <w:rStyle w:val="normaltextrun"/>
                <w:rFonts w:asciiTheme="minorHAnsi" w:hAnsiTheme="minorHAnsi" w:cstheme="minorHAnsi"/>
              </w:rPr>
              <w:t>: Hi</w:t>
            </w:r>
            <w:r w:rsidRPr="006772EB">
              <w:rPr>
                <w:rStyle w:val="normaltextrun"/>
                <w:rFonts w:asciiTheme="minorHAnsi" w:hAnsiTheme="minorHAnsi" w:cstheme="minorHAnsi"/>
              </w:rPr>
              <w:t>gher and lower order</w:t>
            </w:r>
            <w:r w:rsidRPr="006772EB">
              <w:rPr>
                <w:rStyle w:val="eop"/>
                <w:rFonts w:asciiTheme="minorHAnsi" w:hAnsiTheme="minorHAnsi" w:cstheme="minorHAnsi"/>
              </w:rPr>
              <w:t> </w:t>
            </w:r>
          </w:p>
          <w:p w14:paraId="0B4C5FB0" w14:textId="77777777" w:rsidR="009E7842" w:rsidRPr="006772EB" w:rsidRDefault="009E7842" w:rsidP="00775FDB">
            <w:pPr>
              <w:pStyle w:val="TableText"/>
              <w:rPr>
                <w:rStyle w:val="normaltextrun"/>
                <w:rFonts w:asciiTheme="minorHAnsi" w:hAnsiTheme="minorHAnsi" w:cstheme="minorHAnsi"/>
              </w:rPr>
            </w:pPr>
          </w:p>
          <w:p w14:paraId="0BFF882E" w14:textId="77777777" w:rsidR="009E7842" w:rsidRPr="006772EB" w:rsidRDefault="009E7842" w:rsidP="00775FDB">
            <w:pPr>
              <w:pStyle w:val="TableText"/>
            </w:pPr>
            <w:r w:rsidRPr="006772EB">
              <w:rPr>
                <w:rStyle w:val="normaltextrun"/>
                <w:rFonts w:asciiTheme="minorHAnsi" w:hAnsiTheme="minorHAnsi" w:cstheme="minorHAnsi"/>
              </w:rPr>
              <w:t>Key concept worksheets</w:t>
            </w:r>
            <w:r>
              <w:rPr>
                <w:rStyle w:val="normaltextrun"/>
                <w:rFonts w:asciiTheme="minorHAnsi" w:hAnsiTheme="minorHAnsi" w:cstheme="minorHAnsi"/>
              </w:rPr>
              <w:t>: F</w:t>
            </w:r>
            <w:r w:rsidRPr="006772EB">
              <w:rPr>
                <w:rStyle w:val="normaltextrun"/>
                <w:rFonts w:asciiTheme="minorHAnsi" w:hAnsiTheme="minorHAnsi" w:cstheme="minorHAnsi"/>
              </w:rPr>
              <w:t>ill in the blanks</w:t>
            </w:r>
            <w:r w:rsidRPr="006772EB">
              <w:rPr>
                <w:rStyle w:val="eop"/>
                <w:rFonts w:asciiTheme="minorHAnsi" w:hAnsiTheme="minorHAnsi" w:cstheme="minorHAnsi"/>
              </w:rPr>
              <w:t> </w:t>
            </w:r>
          </w:p>
          <w:p w14:paraId="65180AC0" w14:textId="77777777" w:rsidR="009E7842" w:rsidRPr="006772EB" w:rsidRDefault="009E7842" w:rsidP="00775FDB">
            <w:pPr>
              <w:pStyle w:val="TableText"/>
              <w:rPr>
                <w:rStyle w:val="normaltextrun"/>
                <w:rFonts w:asciiTheme="minorHAnsi" w:hAnsiTheme="minorHAnsi" w:cstheme="minorHAnsi"/>
              </w:rPr>
            </w:pPr>
          </w:p>
          <w:p w14:paraId="666150DF" w14:textId="77777777" w:rsidR="009E7842" w:rsidRPr="006772EB" w:rsidRDefault="009E7842" w:rsidP="00775FDB">
            <w:pPr>
              <w:pStyle w:val="TableText"/>
            </w:pPr>
            <w:r w:rsidRPr="006772EB">
              <w:rPr>
                <w:rStyle w:val="normaltextrun"/>
                <w:rFonts w:asciiTheme="minorHAnsi" w:hAnsiTheme="minorHAnsi" w:cstheme="minorHAnsi"/>
              </w:rPr>
              <w:t xml:space="preserve">Peer </w:t>
            </w:r>
            <w:r>
              <w:rPr>
                <w:rStyle w:val="normaltextrun"/>
                <w:rFonts w:asciiTheme="minorHAnsi" w:hAnsiTheme="minorHAnsi" w:cstheme="minorHAnsi"/>
              </w:rPr>
              <w:t>a</w:t>
            </w:r>
            <w:r w:rsidRPr="006772EB">
              <w:rPr>
                <w:rStyle w:val="normaltextrun"/>
                <w:rFonts w:asciiTheme="minorHAnsi" w:hAnsiTheme="minorHAnsi" w:cstheme="minorHAnsi"/>
              </w:rPr>
              <w:t>ssessment (self-correct)</w:t>
            </w:r>
            <w:r w:rsidRPr="006772EB">
              <w:rPr>
                <w:rStyle w:val="eop"/>
                <w:rFonts w:asciiTheme="minorHAnsi" w:hAnsiTheme="minorHAnsi" w:cstheme="minorHAnsi"/>
              </w:rPr>
              <w:t> </w:t>
            </w:r>
          </w:p>
          <w:p w14:paraId="3E687525" w14:textId="77777777" w:rsidR="009E7842" w:rsidRPr="006772EB" w:rsidRDefault="009E7842" w:rsidP="00775FDB">
            <w:pPr>
              <w:pStyle w:val="TableText"/>
              <w:rPr>
                <w:rStyle w:val="normaltextrun"/>
                <w:rFonts w:asciiTheme="minorHAnsi" w:hAnsiTheme="minorHAnsi" w:cstheme="minorHAnsi"/>
              </w:rPr>
            </w:pPr>
          </w:p>
          <w:p w14:paraId="4862E921" w14:textId="77777777" w:rsidR="009E7842" w:rsidRPr="006772EB" w:rsidRDefault="009E7842" w:rsidP="00775FDB">
            <w:pPr>
              <w:pStyle w:val="TableText"/>
              <w:rPr>
                <w:rStyle w:val="normaltextrun"/>
                <w:rFonts w:asciiTheme="minorHAnsi" w:hAnsiTheme="minorHAnsi" w:cstheme="minorHAnsi"/>
              </w:rPr>
            </w:pPr>
            <w:r w:rsidRPr="006772EB">
              <w:rPr>
                <w:rStyle w:val="normaltextrun"/>
                <w:rFonts w:asciiTheme="minorHAnsi" w:hAnsiTheme="minorHAnsi" w:cstheme="minorHAnsi"/>
              </w:rPr>
              <w:t>Mind maps/brainstorms</w:t>
            </w:r>
          </w:p>
          <w:p w14:paraId="159664EB" w14:textId="77777777" w:rsidR="009E7842" w:rsidRPr="006772EB" w:rsidRDefault="009E7842" w:rsidP="00775FDB">
            <w:pPr>
              <w:pStyle w:val="TableText"/>
              <w:rPr>
                <w:rStyle w:val="normaltextrun"/>
                <w:rFonts w:asciiTheme="minorHAnsi" w:hAnsiTheme="minorHAnsi" w:cstheme="minorHAnsi"/>
              </w:rPr>
            </w:pPr>
          </w:p>
          <w:p w14:paraId="45AA3B40" w14:textId="77777777" w:rsidR="009E7842" w:rsidRPr="006772EB" w:rsidRDefault="009E7842" w:rsidP="00775FDB">
            <w:pPr>
              <w:pStyle w:val="TableText"/>
              <w:rPr>
                <w:rStyle w:val="normaltextrun"/>
                <w:rFonts w:asciiTheme="minorHAnsi" w:hAnsiTheme="minorHAnsi" w:cstheme="minorHAnsi"/>
              </w:rPr>
            </w:pPr>
            <w:r w:rsidRPr="006772EB">
              <w:rPr>
                <w:rStyle w:val="normaltextrun"/>
                <w:rFonts w:asciiTheme="minorHAnsi" w:hAnsiTheme="minorHAnsi" w:cstheme="minorHAnsi"/>
              </w:rPr>
              <w:t>Creation of surveys and reporting findings</w:t>
            </w:r>
          </w:p>
          <w:p w14:paraId="2EAFE2B7" w14:textId="77777777" w:rsidR="009E7842" w:rsidRPr="006772EB" w:rsidRDefault="009E7842" w:rsidP="00775FDB">
            <w:pPr>
              <w:pStyle w:val="TableText"/>
              <w:rPr>
                <w:rStyle w:val="normaltextrun"/>
                <w:rFonts w:asciiTheme="minorHAnsi" w:hAnsiTheme="minorHAnsi" w:cstheme="minorHAnsi"/>
              </w:rPr>
            </w:pPr>
          </w:p>
          <w:p w14:paraId="2C993F81" w14:textId="77777777" w:rsidR="009E7842" w:rsidRPr="006772EB" w:rsidRDefault="009E7842" w:rsidP="00775FDB">
            <w:pPr>
              <w:pStyle w:val="TableText"/>
            </w:pPr>
            <w:r w:rsidRPr="006772EB">
              <w:rPr>
                <w:rStyle w:val="normaltextrun"/>
                <w:rFonts w:asciiTheme="minorHAnsi" w:hAnsiTheme="minorHAnsi" w:cstheme="minorHAnsi"/>
              </w:rPr>
              <w:t>Creating an accurate family tree and presenting their family story </w:t>
            </w:r>
            <w:r w:rsidRPr="006772EB">
              <w:rPr>
                <w:rStyle w:val="eop"/>
                <w:rFonts w:asciiTheme="minorHAnsi" w:hAnsiTheme="minorHAnsi" w:cstheme="minorHAnsi"/>
              </w:rPr>
              <w:t> </w:t>
            </w:r>
          </w:p>
          <w:p w14:paraId="0E25F41C" w14:textId="77777777" w:rsidR="009E7842" w:rsidRPr="006772EB" w:rsidRDefault="009E7842" w:rsidP="00775FDB">
            <w:pPr>
              <w:pStyle w:val="TableText"/>
              <w:rPr>
                <w:rStyle w:val="normaltextrun"/>
                <w:rFonts w:asciiTheme="minorHAnsi" w:hAnsiTheme="minorHAnsi" w:cstheme="minorHAnsi"/>
              </w:rPr>
            </w:pPr>
          </w:p>
          <w:p w14:paraId="61128B25" w14:textId="77777777" w:rsidR="009E7842" w:rsidRPr="006772EB" w:rsidRDefault="009E7842" w:rsidP="00775FDB">
            <w:pPr>
              <w:pStyle w:val="TableText"/>
            </w:pPr>
            <w:r w:rsidRPr="006772EB">
              <w:rPr>
                <w:rStyle w:val="normaltextrun"/>
                <w:rFonts w:asciiTheme="minorHAnsi" w:hAnsiTheme="minorHAnsi" w:cstheme="minorHAnsi"/>
              </w:rPr>
              <w:t>Peer discussion</w:t>
            </w:r>
            <w:r w:rsidRPr="006772EB">
              <w:rPr>
                <w:rStyle w:val="eop"/>
                <w:rFonts w:asciiTheme="minorHAnsi" w:hAnsiTheme="minorHAnsi" w:cstheme="minorHAnsi"/>
              </w:rPr>
              <w:t> </w:t>
            </w:r>
          </w:p>
          <w:p w14:paraId="1F70F464" w14:textId="77777777" w:rsidR="009E7842" w:rsidRPr="006772EB" w:rsidRDefault="009E7842" w:rsidP="00775FDB">
            <w:pPr>
              <w:pStyle w:val="TableText"/>
              <w:rPr>
                <w:rStyle w:val="normaltextrun"/>
                <w:rFonts w:asciiTheme="minorHAnsi" w:hAnsiTheme="minorHAnsi" w:cstheme="minorHAnsi"/>
                <w:color w:val="000000"/>
              </w:rPr>
            </w:pPr>
          </w:p>
          <w:p w14:paraId="4B5C7406" w14:textId="3E048518" w:rsidR="009E7842" w:rsidRPr="006772EB" w:rsidRDefault="00456C16" w:rsidP="00775FDB">
            <w:pPr>
              <w:pStyle w:val="TableText"/>
            </w:pPr>
            <w:r>
              <w:rPr>
                <w:rStyle w:val="normaltextrun"/>
                <w:rFonts w:asciiTheme="minorHAnsi" w:hAnsiTheme="minorHAnsi" w:cstheme="minorHAnsi"/>
                <w:color w:val="000000"/>
              </w:rPr>
              <w:t>‘</w:t>
            </w:r>
            <w:r w:rsidR="009E7842" w:rsidRPr="006772EB">
              <w:rPr>
                <w:rStyle w:val="normaltextrun"/>
                <w:rFonts w:asciiTheme="minorHAnsi" w:hAnsiTheme="minorHAnsi" w:cstheme="minorHAnsi"/>
                <w:color w:val="000000"/>
              </w:rPr>
              <w:t>Just a minute</w:t>
            </w:r>
            <w:r>
              <w:rPr>
                <w:rStyle w:val="normaltextrun"/>
                <w:rFonts w:asciiTheme="minorHAnsi" w:hAnsiTheme="minorHAnsi" w:cstheme="minorHAnsi"/>
                <w:color w:val="000000"/>
              </w:rPr>
              <w:t>’</w:t>
            </w:r>
            <w:r w:rsidR="009E7842" w:rsidRPr="006772EB">
              <w:rPr>
                <w:rStyle w:val="normaltextrun"/>
                <w:rFonts w:asciiTheme="minorHAnsi" w:hAnsiTheme="minorHAnsi" w:cstheme="minorHAnsi"/>
                <w:color w:val="000000"/>
              </w:rPr>
              <w:t xml:space="preserve"> task</w:t>
            </w:r>
            <w:r w:rsidR="009E7842">
              <w:rPr>
                <w:rStyle w:val="normaltextrun"/>
                <w:rFonts w:asciiTheme="minorHAnsi" w:hAnsiTheme="minorHAnsi" w:cstheme="minorHAnsi"/>
                <w:color w:val="000000"/>
              </w:rPr>
              <w:t>: A</w:t>
            </w:r>
            <w:r w:rsidR="009E7842" w:rsidRPr="006772EB">
              <w:rPr>
                <w:rStyle w:val="normaltextrun"/>
                <w:rFonts w:asciiTheme="minorHAnsi" w:hAnsiTheme="minorHAnsi" w:cstheme="minorHAnsi"/>
                <w:color w:val="000000"/>
              </w:rPr>
              <w:t>fter revision</w:t>
            </w:r>
            <w:r>
              <w:rPr>
                <w:rStyle w:val="normaltextrun"/>
                <w:rFonts w:asciiTheme="minorHAnsi" w:hAnsiTheme="minorHAnsi" w:cstheme="minorHAnsi"/>
                <w:color w:val="000000"/>
              </w:rPr>
              <w:t>,</w:t>
            </w:r>
            <w:r w:rsidR="009E7842" w:rsidRPr="006772EB">
              <w:rPr>
                <w:rStyle w:val="normaltextrun"/>
                <w:rFonts w:asciiTheme="minorHAnsi" w:hAnsiTheme="minorHAnsi" w:cstheme="minorHAnsi"/>
                <w:color w:val="000000"/>
              </w:rPr>
              <w:t xml:space="preserve"> students must talk for one minute withou</w:t>
            </w:r>
            <w:r>
              <w:rPr>
                <w:rStyle w:val="normaltextrun"/>
                <w:rFonts w:asciiTheme="minorHAnsi" w:hAnsiTheme="minorHAnsi" w:cstheme="minorHAnsi"/>
                <w:color w:val="000000"/>
              </w:rPr>
              <w:t xml:space="preserve">t </w:t>
            </w:r>
            <w:r w:rsidR="009E7842" w:rsidRPr="006772EB">
              <w:rPr>
                <w:rStyle w:val="normaltextrun"/>
                <w:rFonts w:asciiTheme="minorHAnsi" w:hAnsiTheme="minorHAnsi" w:cstheme="minorHAnsi"/>
                <w:color w:val="000000"/>
              </w:rPr>
              <w:t>hesitation,</w:t>
            </w:r>
            <w:r>
              <w:rPr>
                <w:rStyle w:val="normaltextrun"/>
                <w:rFonts w:asciiTheme="minorHAnsi" w:hAnsiTheme="minorHAnsi" w:cstheme="minorHAnsi"/>
                <w:color w:val="000000"/>
              </w:rPr>
              <w:t xml:space="preserve"> </w:t>
            </w:r>
            <w:r w:rsidR="009E7842" w:rsidRPr="006772EB">
              <w:rPr>
                <w:rStyle w:val="normaltextrun"/>
                <w:rFonts w:asciiTheme="minorHAnsi" w:hAnsiTheme="minorHAnsi" w:cstheme="minorHAnsi"/>
                <w:color w:val="000000"/>
              </w:rPr>
              <w:t>deviation or repetition</w:t>
            </w:r>
          </w:p>
          <w:p w14:paraId="34DBDFE6" w14:textId="77777777" w:rsidR="009E7842" w:rsidRPr="006772EB" w:rsidRDefault="009E7842" w:rsidP="00775FDB">
            <w:pPr>
              <w:pStyle w:val="TableText"/>
              <w:rPr>
                <w:rStyle w:val="normaltextrun"/>
                <w:rFonts w:asciiTheme="minorHAnsi" w:hAnsiTheme="minorHAnsi" w:cstheme="minorHAnsi"/>
              </w:rPr>
            </w:pPr>
          </w:p>
          <w:p w14:paraId="72294C99" w14:textId="77777777" w:rsidR="009E7842" w:rsidRPr="006772EB" w:rsidRDefault="009E7842" w:rsidP="00775FDB">
            <w:pPr>
              <w:pStyle w:val="TableText"/>
            </w:pPr>
            <w:r w:rsidRPr="006772EB">
              <w:rPr>
                <w:rStyle w:val="normaltextrun"/>
                <w:rFonts w:asciiTheme="minorHAnsi" w:hAnsiTheme="minorHAnsi" w:cstheme="minorHAnsi"/>
              </w:rPr>
              <w:t>Explain topic in own words</w:t>
            </w:r>
            <w:r w:rsidRPr="006772EB">
              <w:rPr>
                <w:rStyle w:val="eop"/>
                <w:rFonts w:asciiTheme="minorHAnsi" w:hAnsiTheme="minorHAnsi" w:cstheme="minorHAnsi"/>
              </w:rPr>
              <w:t> </w:t>
            </w:r>
          </w:p>
          <w:p w14:paraId="356C85D0" w14:textId="77777777" w:rsidR="009E7842" w:rsidRPr="006772EB" w:rsidRDefault="009E7842" w:rsidP="00775FDB">
            <w:pPr>
              <w:pStyle w:val="TableText"/>
              <w:rPr>
                <w:rStyle w:val="normaltextrun"/>
                <w:rFonts w:asciiTheme="minorHAnsi" w:hAnsiTheme="minorHAnsi" w:cstheme="minorHAnsi"/>
                <w:color w:val="000000"/>
              </w:rPr>
            </w:pPr>
          </w:p>
          <w:p w14:paraId="26188A24" w14:textId="77777777" w:rsidR="00316D0C" w:rsidRDefault="00316D0C" w:rsidP="00775FDB">
            <w:pPr>
              <w:pStyle w:val="TableText"/>
              <w:rPr>
                <w:rStyle w:val="normaltextrun"/>
                <w:rFonts w:asciiTheme="minorHAnsi" w:hAnsiTheme="minorHAnsi" w:cstheme="minorHAnsi"/>
                <w:color w:val="000000"/>
              </w:rPr>
            </w:pPr>
          </w:p>
          <w:p w14:paraId="54DB90E5" w14:textId="0E41AAD1" w:rsidR="00316D0C" w:rsidRDefault="009E7842" w:rsidP="00775FDB">
            <w:pPr>
              <w:pStyle w:val="TableText"/>
              <w:rPr>
                <w:rStyle w:val="normaltextrun"/>
                <w:rFonts w:asciiTheme="minorHAnsi" w:hAnsiTheme="minorHAnsi" w:cstheme="minorHAnsi"/>
                <w:color w:val="000000"/>
              </w:rPr>
            </w:pPr>
            <w:r w:rsidRPr="006772EB">
              <w:rPr>
                <w:rStyle w:val="normaltextrun"/>
                <w:rFonts w:asciiTheme="minorHAnsi" w:hAnsiTheme="minorHAnsi" w:cstheme="minorHAnsi"/>
                <w:color w:val="000000"/>
              </w:rPr>
              <w:t>5 W</w:t>
            </w:r>
            <w:r w:rsidR="006934AD">
              <w:rPr>
                <w:rStyle w:val="normaltextrun"/>
                <w:rFonts w:asciiTheme="minorHAnsi" w:hAnsiTheme="minorHAnsi" w:cstheme="minorHAnsi"/>
                <w:color w:val="000000"/>
              </w:rPr>
              <w:t>’</w:t>
            </w:r>
            <w:r w:rsidRPr="006772EB">
              <w:rPr>
                <w:rStyle w:val="normaltextrun"/>
                <w:rFonts w:asciiTheme="minorHAnsi" w:hAnsiTheme="minorHAnsi" w:cstheme="minorHAnsi"/>
                <w:color w:val="000000"/>
              </w:rPr>
              <w:t>s game</w:t>
            </w:r>
            <w:r>
              <w:rPr>
                <w:rStyle w:val="normaltextrun"/>
                <w:rFonts w:asciiTheme="minorHAnsi" w:hAnsiTheme="minorHAnsi" w:cstheme="minorHAnsi"/>
                <w:color w:val="000000"/>
              </w:rPr>
              <w:t xml:space="preserve">: </w:t>
            </w:r>
          </w:p>
          <w:p w14:paraId="7E0C839A" w14:textId="77777777" w:rsidR="00F037AC" w:rsidRDefault="009E7842" w:rsidP="00775FDB">
            <w:pPr>
              <w:pStyle w:val="TableText"/>
              <w:rPr>
                <w:rStyle w:val="normaltextrun"/>
                <w:rFonts w:asciiTheme="minorHAnsi" w:hAnsiTheme="minorHAnsi" w:cstheme="minorHAnsi"/>
                <w:color w:val="000000"/>
              </w:rPr>
            </w:pPr>
            <w:r w:rsidRPr="006772EB">
              <w:rPr>
                <w:rStyle w:val="normaltextrun"/>
                <w:rFonts w:asciiTheme="minorHAnsi" w:hAnsiTheme="minorHAnsi" w:cstheme="minorHAnsi"/>
                <w:color w:val="000000"/>
              </w:rPr>
              <w:t xml:space="preserve">Who? Where? Why? </w:t>
            </w:r>
          </w:p>
          <w:p w14:paraId="4F2EF43A" w14:textId="78EED91F" w:rsidR="009E7842" w:rsidRDefault="009E7842" w:rsidP="00775FDB">
            <w:pPr>
              <w:pStyle w:val="TableText"/>
              <w:rPr>
                <w:rStyle w:val="normaltextrun"/>
                <w:rFonts w:asciiTheme="minorHAnsi" w:hAnsiTheme="minorHAnsi" w:cstheme="minorHAnsi"/>
                <w:color w:val="000000"/>
              </w:rPr>
            </w:pPr>
            <w:r w:rsidRPr="006772EB">
              <w:rPr>
                <w:rStyle w:val="normaltextrun"/>
                <w:rFonts w:asciiTheme="minorHAnsi" w:hAnsiTheme="minorHAnsi" w:cstheme="minorHAnsi"/>
                <w:color w:val="000000"/>
              </w:rPr>
              <w:t>What? When?</w:t>
            </w:r>
          </w:p>
          <w:p w14:paraId="1D37C241" w14:textId="77777777" w:rsidR="00361F17" w:rsidRPr="006772EB" w:rsidRDefault="00361F17" w:rsidP="00775FDB">
            <w:pPr>
              <w:pStyle w:val="TableText"/>
              <w:rPr>
                <w:rStyle w:val="normaltextrun"/>
                <w:rFonts w:asciiTheme="minorHAnsi" w:hAnsiTheme="minorHAnsi" w:cstheme="minorHAnsi"/>
              </w:rPr>
            </w:pPr>
          </w:p>
          <w:p w14:paraId="575C2D8F" w14:textId="77777777" w:rsidR="009E7842" w:rsidRPr="006772EB" w:rsidRDefault="009E7842" w:rsidP="00775FDB">
            <w:pPr>
              <w:pStyle w:val="TableText"/>
              <w:rPr>
                <w:rStyle w:val="normaltextrun"/>
                <w:rFonts w:asciiTheme="minorHAnsi" w:hAnsiTheme="minorHAnsi" w:cstheme="minorHAnsi"/>
              </w:rPr>
            </w:pPr>
            <w:r w:rsidRPr="006772EB">
              <w:rPr>
                <w:rStyle w:val="normaltextrun"/>
                <w:rFonts w:asciiTheme="minorHAnsi" w:hAnsiTheme="minorHAnsi" w:cstheme="minorHAnsi"/>
              </w:rPr>
              <w:t xml:space="preserve">Class test </w:t>
            </w:r>
          </w:p>
          <w:p w14:paraId="064CB4A6" w14:textId="77777777" w:rsidR="009E7842" w:rsidRPr="006772EB" w:rsidRDefault="009E7842" w:rsidP="00775FDB">
            <w:pPr>
              <w:pStyle w:val="TableText"/>
              <w:rPr>
                <w:rStyle w:val="normaltextrun"/>
                <w:rFonts w:asciiTheme="minorHAnsi" w:hAnsiTheme="minorHAnsi" w:cstheme="minorHAnsi"/>
              </w:rPr>
            </w:pPr>
          </w:p>
          <w:p w14:paraId="47BAF4C8" w14:textId="16AACF95" w:rsidR="009E7842" w:rsidRPr="006772EB" w:rsidRDefault="009E7842" w:rsidP="00775FDB">
            <w:pPr>
              <w:pStyle w:val="TableText"/>
              <w:rPr>
                <w:rStyle w:val="eop"/>
                <w:rFonts w:asciiTheme="minorHAnsi" w:hAnsiTheme="minorHAnsi" w:cstheme="minorHAnsi"/>
              </w:rPr>
            </w:pPr>
            <w:r w:rsidRPr="006772EB">
              <w:rPr>
                <w:rStyle w:val="normaltextrun"/>
                <w:rFonts w:asciiTheme="minorHAnsi" w:hAnsiTheme="minorHAnsi" w:cstheme="minorHAnsi"/>
              </w:rPr>
              <w:t xml:space="preserve">Completion of </w:t>
            </w:r>
            <w:r w:rsidR="00316D0C">
              <w:rPr>
                <w:rStyle w:val="normaltextrun"/>
                <w:rFonts w:asciiTheme="minorHAnsi" w:hAnsiTheme="minorHAnsi" w:cstheme="minorHAnsi"/>
              </w:rPr>
              <w:t>i</w:t>
            </w:r>
            <w:r w:rsidRPr="006772EB">
              <w:rPr>
                <w:rStyle w:val="normaltextrun"/>
                <w:rFonts w:asciiTheme="minorHAnsi" w:hAnsiTheme="minorHAnsi" w:cstheme="minorHAnsi"/>
              </w:rPr>
              <w:t>nterviews</w:t>
            </w:r>
            <w:r w:rsidRPr="006772EB">
              <w:rPr>
                <w:rStyle w:val="eop"/>
                <w:rFonts w:asciiTheme="minorHAnsi" w:hAnsiTheme="minorHAnsi" w:cstheme="minorHAnsi"/>
              </w:rPr>
              <w:t> </w:t>
            </w:r>
          </w:p>
          <w:p w14:paraId="6A4D8A80" w14:textId="77777777" w:rsidR="009E7842" w:rsidRPr="006772EB" w:rsidRDefault="009E7842" w:rsidP="00775FDB">
            <w:pPr>
              <w:pStyle w:val="TableText"/>
            </w:pPr>
            <w:r w:rsidRPr="006772EB">
              <w:rPr>
                <w:rStyle w:val="normaltextrun"/>
                <w:rFonts w:asciiTheme="minorHAnsi" w:hAnsiTheme="minorHAnsi" w:cstheme="minorHAnsi"/>
                <w:lang w:val="en-GB"/>
              </w:rPr>
              <w:t>Student activities</w:t>
            </w:r>
            <w:r>
              <w:rPr>
                <w:rStyle w:val="normaltextrun"/>
                <w:rFonts w:asciiTheme="minorHAnsi" w:hAnsiTheme="minorHAnsi" w:cstheme="minorHAnsi"/>
                <w:lang w:val="en-GB"/>
              </w:rPr>
              <w:t>: I</w:t>
            </w:r>
            <w:r w:rsidRPr="006772EB">
              <w:rPr>
                <w:rStyle w:val="normaltextrun"/>
                <w:rFonts w:asciiTheme="minorHAnsi" w:hAnsiTheme="minorHAnsi" w:cstheme="minorHAnsi"/>
                <w:lang w:val="en-GB"/>
              </w:rPr>
              <w:t xml:space="preserve">ndividual and group work </w:t>
            </w:r>
          </w:p>
          <w:p w14:paraId="3BC73547" w14:textId="77777777" w:rsidR="009E7842" w:rsidRPr="006772EB" w:rsidRDefault="009E7842" w:rsidP="00775FDB">
            <w:pPr>
              <w:pStyle w:val="TableText"/>
              <w:rPr>
                <w:rStyle w:val="normaltextrun"/>
                <w:rFonts w:asciiTheme="minorHAnsi" w:hAnsiTheme="minorHAnsi" w:cstheme="minorHAnsi"/>
                <w:lang w:val="en-GB"/>
              </w:rPr>
            </w:pPr>
          </w:p>
          <w:p w14:paraId="6453CA65" w14:textId="77777777" w:rsidR="009E7842" w:rsidRPr="006772EB" w:rsidRDefault="009E7842" w:rsidP="00775FDB">
            <w:pPr>
              <w:pStyle w:val="TableText"/>
              <w:rPr>
                <w:rStyle w:val="eop"/>
                <w:rFonts w:asciiTheme="minorHAnsi" w:hAnsiTheme="minorHAnsi" w:cstheme="minorHAnsi"/>
              </w:rPr>
            </w:pPr>
            <w:r w:rsidRPr="006772EB">
              <w:rPr>
                <w:rStyle w:val="normaltextrun"/>
                <w:rFonts w:asciiTheme="minorHAnsi" w:hAnsiTheme="minorHAnsi" w:cstheme="minorHAnsi"/>
                <w:lang w:val="en-GB"/>
              </w:rPr>
              <w:t>Exam papers </w:t>
            </w:r>
            <w:r w:rsidRPr="006772EB">
              <w:rPr>
                <w:rStyle w:val="eop"/>
                <w:rFonts w:asciiTheme="minorHAnsi" w:hAnsiTheme="minorHAnsi" w:cstheme="minorHAnsi"/>
              </w:rPr>
              <w:t> </w:t>
            </w:r>
          </w:p>
          <w:p w14:paraId="7D886A37" w14:textId="77777777" w:rsidR="009E7842" w:rsidRPr="006772EB" w:rsidRDefault="009E7842" w:rsidP="00775FDB">
            <w:pPr>
              <w:pStyle w:val="TableText"/>
              <w:rPr>
                <w:rStyle w:val="eop"/>
                <w:rFonts w:asciiTheme="minorHAnsi" w:hAnsiTheme="minorHAnsi" w:cstheme="minorHAnsi"/>
              </w:rPr>
            </w:pPr>
          </w:p>
          <w:p w14:paraId="755FC4E6" w14:textId="06242375" w:rsidR="009E7842" w:rsidRPr="006772EB" w:rsidRDefault="009E7842" w:rsidP="00775FDB">
            <w:pPr>
              <w:pStyle w:val="TableText"/>
            </w:pPr>
            <w:r w:rsidRPr="006772EB">
              <w:rPr>
                <w:rStyle w:val="eop"/>
                <w:rFonts w:asciiTheme="minorHAnsi" w:hAnsiTheme="minorHAnsi" w:cstheme="minorHAnsi"/>
              </w:rPr>
              <w:t xml:space="preserve">SWOT </w:t>
            </w:r>
            <w:r w:rsidR="00316D0C">
              <w:rPr>
                <w:rStyle w:val="eop"/>
                <w:rFonts w:asciiTheme="minorHAnsi" w:hAnsiTheme="minorHAnsi" w:cstheme="minorHAnsi"/>
              </w:rPr>
              <w:t>a</w:t>
            </w:r>
            <w:r w:rsidRPr="006772EB">
              <w:rPr>
                <w:rStyle w:val="eop"/>
                <w:rFonts w:asciiTheme="minorHAnsi" w:hAnsiTheme="minorHAnsi" w:cstheme="minorHAnsi"/>
              </w:rPr>
              <w:t>nalysis of their communities</w:t>
            </w:r>
          </w:p>
          <w:p w14:paraId="7611B4BF" w14:textId="77777777" w:rsidR="009E7842" w:rsidRPr="006772EB" w:rsidRDefault="009E7842" w:rsidP="00775FDB">
            <w:pPr>
              <w:pStyle w:val="TableText"/>
            </w:pPr>
          </w:p>
          <w:p w14:paraId="204FF3B5" w14:textId="77777777" w:rsidR="009E7842" w:rsidRPr="006772EB" w:rsidRDefault="009E7842" w:rsidP="00775FDB">
            <w:pPr>
              <w:pStyle w:val="TableText"/>
            </w:pPr>
            <w:r w:rsidRPr="006772EB">
              <w:t>Completion of Key Assignments</w:t>
            </w:r>
          </w:p>
        </w:tc>
        <w:tc>
          <w:tcPr>
            <w:cnfStyle w:val="000001000000" w:firstRow="0" w:lastRow="0" w:firstColumn="0" w:lastColumn="0" w:oddVBand="0" w:evenVBand="1" w:oddHBand="0" w:evenHBand="0" w:firstRowFirstColumn="0" w:firstRowLastColumn="0" w:lastRowFirstColumn="0" w:lastRowLastColumn="0"/>
            <w:tcW w:w="2575" w:type="dxa"/>
          </w:tcPr>
          <w:p w14:paraId="36452505" w14:textId="1545AC75" w:rsidR="009E7842" w:rsidRPr="006772EB" w:rsidRDefault="009E7842" w:rsidP="00775FDB">
            <w:pPr>
              <w:pStyle w:val="TableText"/>
            </w:pPr>
            <w:r w:rsidRPr="006772EB">
              <w:t xml:space="preserve">English </w:t>
            </w:r>
            <w:r>
              <w:t>and</w:t>
            </w:r>
            <w:r w:rsidR="00892163">
              <w:t xml:space="preserve"> </w:t>
            </w:r>
            <w:r w:rsidRPr="006772EB">
              <w:t>Comm</w:t>
            </w:r>
            <w:r>
              <w:t>unication:</w:t>
            </w:r>
            <w:r w:rsidR="00892163">
              <w:t xml:space="preserve"> </w:t>
            </w:r>
            <w:r>
              <w:t>W</w:t>
            </w:r>
            <w:r w:rsidRPr="006772EB">
              <w:t>riting and reading materials</w:t>
            </w:r>
          </w:p>
          <w:p w14:paraId="15AA087C" w14:textId="77777777" w:rsidR="009E7842" w:rsidRPr="006772EB" w:rsidRDefault="009E7842" w:rsidP="00775FDB">
            <w:pPr>
              <w:pStyle w:val="TableText"/>
            </w:pPr>
          </w:p>
          <w:p w14:paraId="37144474" w14:textId="77777777" w:rsidR="009E7842" w:rsidRPr="006772EB" w:rsidRDefault="009E7842" w:rsidP="00775FDB">
            <w:pPr>
              <w:pStyle w:val="TableText"/>
            </w:pPr>
            <w:r w:rsidRPr="006772EB">
              <w:t>Maths</w:t>
            </w:r>
            <w:r>
              <w:t>: C</w:t>
            </w:r>
            <w:r w:rsidRPr="006772EB">
              <w:t>ounting, measuring portions</w:t>
            </w:r>
          </w:p>
          <w:p w14:paraId="1F92F3F4" w14:textId="77777777" w:rsidR="009E7842" w:rsidRPr="006772EB" w:rsidRDefault="009E7842" w:rsidP="00775FDB">
            <w:pPr>
              <w:pStyle w:val="TableText"/>
            </w:pPr>
          </w:p>
          <w:p w14:paraId="63A59B00" w14:textId="77777777" w:rsidR="009E7842" w:rsidRPr="006772EB" w:rsidRDefault="009E7842" w:rsidP="00775FDB">
            <w:pPr>
              <w:pStyle w:val="TableText"/>
            </w:pPr>
            <w:r w:rsidRPr="006772EB">
              <w:t>ICT</w:t>
            </w:r>
            <w:r>
              <w:t>: T</w:t>
            </w:r>
            <w:r w:rsidRPr="006772EB">
              <w:t>yping Key Assignments</w:t>
            </w:r>
          </w:p>
          <w:p w14:paraId="63383427" w14:textId="77777777" w:rsidR="009E7842" w:rsidRPr="006772EB" w:rsidRDefault="009E7842" w:rsidP="00775FDB">
            <w:pPr>
              <w:pStyle w:val="TableText"/>
            </w:pPr>
          </w:p>
          <w:p w14:paraId="7E359E3F" w14:textId="77777777" w:rsidR="009E7842" w:rsidRPr="006772EB" w:rsidRDefault="009E7842" w:rsidP="00775FDB">
            <w:pPr>
              <w:pStyle w:val="TableText"/>
            </w:pPr>
            <w:r w:rsidRPr="006772EB">
              <w:t>Art</w:t>
            </w:r>
            <w:r>
              <w:t>: C</w:t>
            </w:r>
            <w:r w:rsidRPr="006772EB">
              <w:t>reating PIC collages or family trees</w:t>
            </w:r>
          </w:p>
          <w:p w14:paraId="6A04CE2C" w14:textId="77777777" w:rsidR="009E7842" w:rsidRPr="006772EB" w:rsidRDefault="009E7842" w:rsidP="00775FDB">
            <w:pPr>
              <w:pStyle w:val="TableText"/>
            </w:pPr>
          </w:p>
          <w:p w14:paraId="55664E6B" w14:textId="77777777" w:rsidR="009E7842" w:rsidRPr="006772EB" w:rsidRDefault="009E7842" w:rsidP="00775FDB">
            <w:pPr>
              <w:pStyle w:val="TableText"/>
            </w:pPr>
            <w:r w:rsidRPr="006772EB">
              <w:t>JC Geography</w:t>
            </w:r>
            <w:r>
              <w:t>: R</w:t>
            </w:r>
            <w:r w:rsidRPr="006772EB">
              <w:t>eading maps</w:t>
            </w:r>
          </w:p>
          <w:p w14:paraId="50DB2FF1" w14:textId="77777777" w:rsidR="009E7842" w:rsidRPr="006772EB" w:rsidRDefault="009E7842" w:rsidP="00775FDB">
            <w:pPr>
              <w:pStyle w:val="TableText"/>
            </w:pPr>
          </w:p>
          <w:p w14:paraId="03CB1EED" w14:textId="77777777" w:rsidR="009E7842" w:rsidRPr="006772EB" w:rsidRDefault="009E7842" w:rsidP="00775FDB">
            <w:pPr>
              <w:pStyle w:val="TableText"/>
            </w:pPr>
            <w:r w:rsidRPr="006772EB">
              <w:t>VPG</w:t>
            </w:r>
            <w:r>
              <w:t xml:space="preserve">: </w:t>
            </w:r>
            <w:r w:rsidRPr="006772EB">
              <w:t>Community development</w:t>
            </w:r>
          </w:p>
          <w:p w14:paraId="226E0C91" w14:textId="77777777" w:rsidR="009E7842" w:rsidRPr="006772EB" w:rsidRDefault="009E7842" w:rsidP="00775FDB">
            <w:pPr>
              <w:pStyle w:val="TableText"/>
            </w:pPr>
          </w:p>
          <w:p w14:paraId="72E4DF6E" w14:textId="77777777" w:rsidR="009E7842" w:rsidRPr="006772EB" w:rsidRDefault="009E7842" w:rsidP="00775FDB">
            <w:pPr>
              <w:pStyle w:val="TableText"/>
            </w:pPr>
            <w:r w:rsidRPr="006772EB">
              <w:t>JC History</w:t>
            </w:r>
            <w:r>
              <w:t>: C</w:t>
            </w:r>
            <w:r w:rsidRPr="006772EB">
              <w:t>hanges in patterns and how to find historical data</w:t>
            </w:r>
          </w:p>
        </w:tc>
      </w:tr>
    </w:tbl>
    <w:p w14:paraId="60EC8997" w14:textId="77777777" w:rsidR="009E7842" w:rsidRDefault="009E7842" w:rsidP="00064CFB">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8E0"/>
        <w:tblLook w:val="04A0" w:firstRow="1" w:lastRow="0" w:firstColumn="1" w:lastColumn="0" w:noHBand="0" w:noVBand="1"/>
      </w:tblPr>
      <w:tblGrid>
        <w:gridCol w:w="15138"/>
      </w:tblGrid>
      <w:tr w:rsidR="009E7842" w14:paraId="1C34C94B" w14:textId="77777777" w:rsidTr="00064CFB">
        <w:tc>
          <w:tcPr>
            <w:tcW w:w="15614" w:type="dxa"/>
            <w:shd w:val="clear" w:color="auto" w:fill="FDF8E0"/>
          </w:tcPr>
          <w:p w14:paraId="6D675FB0" w14:textId="4E90B2BD" w:rsidR="009E7842" w:rsidRPr="00D32F9C" w:rsidRDefault="009E7842" w:rsidP="00775FDB">
            <w:pPr>
              <w:pStyle w:val="Head3"/>
            </w:pPr>
            <w:r w:rsidRPr="00D32F9C">
              <w:t>Key Assignments for Module 2</w:t>
            </w:r>
          </w:p>
          <w:p w14:paraId="31CECA1D" w14:textId="77777777" w:rsidR="009E7842" w:rsidRDefault="009E7842" w:rsidP="00775FDB">
            <w:pPr>
              <w:pStyle w:val="BodyBulletsTickmarks"/>
            </w:pPr>
            <w:r>
              <w:t>I contributed several images/newspaper cuttings to a class collage about our local area.</w:t>
            </w:r>
          </w:p>
          <w:p w14:paraId="652C9905" w14:textId="77777777" w:rsidR="009E7842" w:rsidRDefault="009E7842" w:rsidP="00775FDB">
            <w:pPr>
              <w:pStyle w:val="BodyBulletsTickmarks"/>
            </w:pPr>
            <w:r>
              <w:t xml:space="preserve">I took part in a class discussion about Our Local Area in the Past. </w:t>
            </w:r>
          </w:p>
          <w:p w14:paraId="7AF73086" w14:textId="77777777" w:rsidR="009E7842" w:rsidRDefault="009E7842" w:rsidP="00775FDB">
            <w:pPr>
              <w:pStyle w:val="BodyBulletsTickmarks"/>
            </w:pPr>
            <w:r>
              <w:t>I contributed to three different topics on this issue during the discussion.</w:t>
            </w:r>
          </w:p>
          <w:p w14:paraId="780D9178" w14:textId="77777777" w:rsidR="009E7842" w:rsidRDefault="009E7842" w:rsidP="00775FDB">
            <w:pPr>
              <w:pStyle w:val="BodyBulletsTickmarks"/>
            </w:pPr>
            <w:r>
              <w:t xml:space="preserve">I interviewed a senior citizen from my local community about life in the past. </w:t>
            </w:r>
          </w:p>
          <w:p w14:paraId="3B928E1F" w14:textId="77777777" w:rsidR="009E7842" w:rsidRDefault="009E7842" w:rsidP="00775FDB">
            <w:pPr>
              <w:pStyle w:val="BodyBulletsTickmarks"/>
            </w:pPr>
            <w:r>
              <w:t>I designed and presented a simple leaflet about five different organisations providing a service for young people in my area.</w:t>
            </w:r>
          </w:p>
          <w:p w14:paraId="006319E6" w14:textId="77777777" w:rsidR="009E7842" w:rsidRDefault="009E7842" w:rsidP="00775FDB">
            <w:pPr>
              <w:pStyle w:val="BodyBulletsTickmarks"/>
            </w:pPr>
            <w:r>
              <w:t xml:space="preserve">I plotted a long-distance journey by road on a map from my home to another point more than one hundred kilometres away. On this map I marked in the major towns, the distances to them and the distance between them. I also showed an alternative route to this point using a different mode of transport. </w:t>
            </w:r>
          </w:p>
          <w:p w14:paraId="74E54FD6" w14:textId="77777777" w:rsidR="009E7842" w:rsidRDefault="009E7842" w:rsidP="00775FDB">
            <w:pPr>
              <w:pStyle w:val="BodyBulletsTickmarks"/>
              <w:rPr>
                <w:rFonts w:cs="Calibri"/>
                <w:sz w:val="28"/>
                <w:szCs w:val="28"/>
              </w:rPr>
            </w:pPr>
            <w:r>
              <w:t>I went to my local library and got the names of at least five useful resources/books on the local history of my area. I took part in a class survey to plot on a map the litter bins provided by the local authority/authorities on my route to school.</w:t>
            </w:r>
          </w:p>
        </w:tc>
      </w:tr>
    </w:tbl>
    <w:p w14:paraId="26DFB8CE" w14:textId="77777777" w:rsidR="009E7842" w:rsidRDefault="009E7842" w:rsidP="00775FDB">
      <w:pPr>
        <w:pStyle w:val="Body"/>
      </w:pPr>
    </w:p>
    <w:p w14:paraId="7752FA00" w14:textId="77777777" w:rsidR="00100720" w:rsidRDefault="00100720" w:rsidP="00775FDB">
      <w:pPr>
        <w:pStyle w:val="Body"/>
      </w:pPr>
      <w:r>
        <w:br w:type="page"/>
      </w:r>
    </w:p>
    <w:p w14:paraId="6FC187D5" w14:textId="68D7AEC9" w:rsidR="009E7842" w:rsidRPr="00D32F9C" w:rsidRDefault="009E7842" w:rsidP="0026680C">
      <w:pPr>
        <w:pStyle w:val="Head3"/>
      </w:pPr>
      <w:r w:rsidRPr="000B1E3B">
        <w:t>Module Title</w:t>
      </w:r>
      <w:r>
        <w:t xml:space="preserve"> (Code 12)</w:t>
      </w:r>
      <w:r w:rsidRPr="000B1E3B">
        <w:t xml:space="preserve">: Contemporary Issues 1 </w:t>
      </w:r>
      <w:r>
        <w:t xml:space="preserve">(credits awarded in May – to be completed between Jan </w:t>
      </w:r>
      <w:r w:rsidR="0026680C">
        <w:t>and</w:t>
      </w:r>
      <w:r>
        <w:t xml:space="preserve"> May)</w:t>
      </w:r>
    </w:p>
    <w:tbl>
      <w:tblPr>
        <w:tblStyle w:val="LCASocialEdTableDesign"/>
        <w:tblW w:w="15446" w:type="dxa"/>
        <w:tblLayout w:type="fixed"/>
        <w:tblLook w:val="01E0" w:firstRow="1" w:lastRow="1" w:firstColumn="1" w:lastColumn="1" w:noHBand="0" w:noVBand="0"/>
      </w:tblPr>
      <w:tblGrid>
        <w:gridCol w:w="2574"/>
        <w:gridCol w:w="2574"/>
        <w:gridCol w:w="2575"/>
        <w:gridCol w:w="2574"/>
        <w:gridCol w:w="2574"/>
        <w:gridCol w:w="2575"/>
      </w:tblGrid>
      <w:tr w:rsidR="009E7842" w:rsidRPr="00D126D8" w14:paraId="3CA9E13E" w14:textId="77777777" w:rsidTr="00091C7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74" w:type="dxa"/>
          </w:tcPr>
          <w:p w14:paraId="6E84DDC7" w14:textId="77777777" w:rsidR="009E7842" w:rsidRPr="00D32F9C" w:rsidRDefault="009E7842" w:rsidP="00091C7D">
            <w:pPr>
              <w:pStyle w:val="TableHead1"/>
            </w:pPr>
            <w:r w:rsidRPr="00D32F9C">
              <w:t>Learning Outcomes</w:t>
            </w:r>
          </w:p>
        </w:tc>
        <w:tc>
          <w:tcPr>
            <w:cnfStyle w:val="000001000000" w:firstRow="0" w:lastRow="0" w:firstColumn="0" w:lastColumn="0" w:oddVBand="0" w:evenVBand="1" w:oddHBand="0" w:evenHBand="0" w:firstRowFirstColumn="0" w:firstRowLastColumn="0" w:lastRowFirstColumn="0" w:lastRowLastColumn="0"/>
            <w:tcW w:w="2574" w:type="dxa"/>
          </w:tcPr>
          <w:p w14:paraId="7A3D0E9B" w14:textId="77777777" w:rsidR="009E7842" w:rsidRPr="00D32F9C" w:rsidRDefault="009E7842" w:rsidP="00091C7D">
            <w:pPr>
              <w:pStyle w:val="TableHead1"/>
            </w:pPr>
            <w:r w:rsidRPr="00D32F9C">
              <w:t>Aims</w:t>
            </w:r>
          </w:p>
        </w:tc>
        <w:tc>
          <w:tcPr>
            <w:cnfStyle w:val="000010000000" w:firstRow="0" w:lastRow="0" w:firstColumn="0" w:lastColumn="0" w:oddVBand="1" w:evenVBand="0" w:oddHBand="0" w:evenHBand="0" w:firstRowFirstColumn="0" w:firstRowLastColumn="0" w:lastRowFirstColumn="0" w:lastRowLastColumn="0"/>
            <w:tcW w:w="2575" w:type="dxa"/>
          </w:tcPr>
          <w:p w14:paraId="13663F21" w14:textId="77777777" w:rsidR="009E7842" w:rsidRPr="00D32F9C" w:rsidRDefault="009E7842" w:rsidP="00091C7D">
            <w:pPr>
              <w:pStyle w:val="TableHead1"/>
            </w:pPr>
            <w:r w:rsidRPr="00D32F9C">
              <w:t>Resources/ Activities</w:t>
            </w:r>
          </w:p>
        </w:tc>
        <w:tc>
          <w:tcPr>
            <w:cnfStyle w:val="000001000000" w:firstRow="0" w:lastRow="0" w:firstColumn="0" w:lastColumn="0" w:oddVBand="0" w:evenVBand="1" w:oddHBand="0" w:evenHBand="0" w:firstRowFirstColumn="0" w:firstRowLastColumn="0" w:lastRowFirstColumn="0" w:lastRowLastColumn="0"/>
            <w:tcW w:w="2574" w:type="dxa"/>
          </w:tcPr>
          <w:p w14:paraId="5490A157" w14:textId="77777777" w:rsidR="009E7842" w:rsidRPr="00D32F9C" w:rsidRDefault="009E7842" w:rsidP="00091C7D">
            <w:pPr>
              <w:pStyle w:val="TableHead1"/>
            </w:pPr>
            <w:r w:rsidRPr="00D32F9C">
              <w:t xml:space="preserve">Literacy </w:t>
            </w:r>
            <w:r>
              <w:t>and</w:t>
            </w:r>
            <w:r w:rsidRPr="00D32F9C">
              <w:t xml:space="preserve"> Numeracy Link</w:t>
            </w:r>
          </w:p>
        </w:tc>
        <w:tc>
          <w:tcPr>
            <w:cnfStyle w:val="000010000000" w:firstRow="0" w:lastRow="0" w:firstColumn="0" w:lastColumn="0" w:oddVBand="1" w:evenVBand="0" w:oddHBand="0" w:evenHBand="0" w:firstRowFirstColumn="0" w:firstRowLastColumn="0" w:lastRowFirstColumn="0" w:lastRowLastColumn="0"/>
            <w:tcW w:w="2574" w:type="dxa"/>
          </w:tcPr>
          <w:p w14:paraId="4B8A63F7" w14:textId="77777777" w:rsidR="009E7842" w:rsidRPr="00D32F9C" w:rsidRDefault="009E7842" w:rsidP="00091C7D">
            <w:pPr>
              <w:pStyle w:val="TableHead1"/>
            </w:pPr>
            <w:r w:rsidRPr="00D32F9C">
              <w:t>Assessment/Evaluation Methods of KA</w:t>
            </w:r>
          </w:p>
        </w:tc>
        <w:tc>
          <w:tcPr>
            <w:cnfStyle w:val="000001000000" w:firstRow="0" w:lastRow="0" w:firstColumn="0" w:lastColumn="0" w:oddVBand="0" w:evenVBand="1" w:oddHBand="0" w:evenHBand="0" w:firstRowFirstColumn="0" w:firstRowLastColumn="0" w:lastRowFirstColumn="0" w:lastRowLastColumn="0"/>
            <w:tcW w:w="2575" w:type="dxa"/>
          </w:tcPr>
          <w:p w14:paraId="1729E103" w14:textId="77777777" w:rsidR="009E7842" w:rsidRPr="00D32F9C" w:rsidRDefault="009E7842" w:rsidP="00091C7D">
            <w:pPr>
              <w:pStyle w:val="TableHead1"/>
            </w:pPr>
            <w:r w:rsidRPr="00D32F9C">
              <w:t>Cross-Curricular Link</w:t>
            </w:r>
          </w:p>
        </w:tc>
      </w:tr>
      <w:tr w:rsidR="009E7842" w:rsidRPr="00D126D8" w14:paraId="79D20196" w14:textId="77777777" w:rsidTr="00091C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74" w:type="dxa"/>
          </w:tcPr>
          <w:p w14:paraId="5C32E75B" w14:textId="77777777" w:rsidR="009E7842" w:rsidRPr="009F080A" w:rsidRDefault="009E7842" w:rsidP="00775FDB">
            <w:pPr>
              <w:pStyle w:val="TableText"/>
            </w:pPr>
            <w:r w:rsidRPr="009F080A">
              <w:t>Students will understand a definition of a contemporary issue and be able to categorise them accordingly.</w:t>
            </w:r>
          </w:p>
          <w:p w14:paraId="27E2741D" w14:textId="77777777" w:rsidR="009E7842" w:rsidRPr="009F080A" w:rsidRDefault="009E7842" w:rsidP="00775FDB">
            <w:pPr>
              <w:pStyle w:val="TableText"/>
            </w:pPr>
          </w:p>
          <w:p w14:paraId="358D3F26" w14:textId="115727A4" w:rsidR="009E7842" w:rsidRPr="009F080A" w:rsidRDefault="009E7842" w:rsidP="00775FDB">
            <w:pPr>
              <w:pStyle w:val="TableText"/>
            </w:pPr>
            <w:r w:rsidRPr="009F080A">
              <w:t xml:space="preserve">Students will be able to recognise the links between the local, national and global dimensions to these issues. </w:t>
            </w:r>
          </w:p>
          <w:p w14:paraId="06BC5AA4" w14:textId="77777777" w:rsidR="009E7842" w:rsidRPr="009F080A" w:rsidRDefault="009E7842" w:rsidP="00775FDB">
            <w:pPr>
              <w:pStyle w:val="TableText"/>
            </w:pPr>
          </w:p>
          <w:p w14:paraId="02EE0426" w14:textId="0CC9E6DE" w:rsidR="009E7842" w:rsidRPr="009F080A" w:rsidRDefault="009E7842" w:rsidP="00775FDB">
            <w:pPr>
              <w:pStyle w:val="TableText"/>
            </w:pPr>
            <w:r w:rsidRPr="009F080A">
              <w:t xml:space="preserve">Students will understand that every issue has forces and interests that </w:t>
            </w:r>
            <w:r w:rsidR="00091C7D">
              <w:t>a</w:t>
            </w:r>
            <w:r w:rsidRPr="009F080A">
              <w:t xml:space="preserve">ffect it. </w:t>
            </w:r>
          </w:p>
          <w:p w14:paraId="0021CC9F" w14:textId="77777777" w:rsidR="009E7842" w:rsidRPr="009F080A" w:rsidRDefault="009E7842" w:rsidP="00775FDB">
            <w:pPr>
              <w:pStyle w:val="TableText"/>
            </w:pPr>
          </w:p>
          <w:p w14:paraId="2BB3A6B0" w14:textId="0110897E" w:rsidR="009E7842" w:rsidRPr="009F080A" w:rsidRDefault="009E7842" w:rsidP="00775FDB">
            <w:pPr>
              <w:pStyle w:val="TableText"/>
            </w:pPr>
            <w:r w:rsidRPr="009F080A">
              <w:t xml:space="preserve">Students will be able to identify how contemporary issues </w:t>
            </w:r>
            <w:r w:rsidR="00091C7D">
              <w:t>a</w:t>
            </w:r>
            <w:r w:rsidRPr="009F080A">
              <w:t>ffect their lives.</w:t>
            </w:r>
          </w:p>
          <w:p w14:paraId="260E7DE2" w14:textId="77777777" w:rsidR="009E7842" w:rsidRPr="009F080A" w:rsidRDefault="009E7842" w:rsidP="00775FDB">
            <w:pPr>
              <w:pStyle w:val="TableText"/>
            </w:pPr>
          </w:p>
          <w:p w14:paraId="1500096B" w14:textId="77777777" w:rsidR="009E7842" w:rsidRPr="009F080A" w:rsidRDefault="009E7842" w:rsidP="00775FDB">
            <w:pPr>
              <w:pStyle w:val="TableText"/>
            </w:pPr>
            <w:r w:rsidRPr="009F080A">
              <w:t>Students will be able to analyse the Universal Declaration of Human Rights.</w:t>
            </w:r>
          </w:p>
          <w:p w14:paraId="3D75F7D5" w14:textId="77777777" w:rsidR="009E7842" w:rsidRPr="009F080A" w:rsidRDefault="009E7842" w:rsidP="00775FDB">
            <w:pPr>
              <w:pStyle w:val="TableText"/>
            </w:pPr>
          </w:p>
          <w:p w14:paraId="71B1756D" w14:textId="77777777" w:rsidR="009E7842" w:rsidRPr="009F080A" w:rsidRDefault="009E7842" w:rsidP="00775FDB">
            <w:pPr>
              <w:pStyle w:val="TableText"/>
            </w:pPr>
            <w:r w:rsidRPr="009F080A">
              <w:t>Students will be able to recognise that conflicts can arise due to contemporary issues.</w:t>
            </w:r>
          </w:p>
          <w:p w14:paraId="3FF2C8A4" w14:textId="77777777" w:rsidR="009E7842" w:rsidRPr="009F080A" w:rsidRDefault="009E7842" w:rsidP="00775FDB">
            <w:pPr>
              <w:pStyle w:val="TableText"/>
            </w:pPr>
          </w:p>
          <w:p w14:paraId="600800BC" w14:textId="77777777" w:rsidR="009E7842" w:rsidRPr="009F080A" w:rsidRDefault="009E7842" w:rsidP="00775FDB">
            <w:pPr>
              <w:pStyle w:val="TableText"/>
            </w:pPr>
          </w:p>
        </w:tc>
        <w:tc>
          <w:tcPr>
            <w:cnfStyle w:val="000001000000" w:firstRow="0" w:lastRow="0" w:firstColumn="0" w:lastColumn="0" w:oddVBand="0" w:evenVBand="1" w:oddHBand="0" w:evenHBand="0" w:firstRowFirstColumn="0" w:firstRowLastColumn="0" w:lastRowFirstColumn="0" w:lastRowLastColumn="0"/>
            <w:tcW w:w="2574" w:type="dxa"/>
          </w:tcPr>
          <w:p w14:paraId="2E111F3D" w14:textId="77777777" w:rsidR="009E7842" w:rsidRPr="009F080A" w:rsidRDefault="009E7842" w:rsidP="00775FDB">
            <w:pPr>
              <w:pStyle w:val="TableText"/>
            </w:pPr>
            <w:r w:rsidRPr="009F080A">
              <w:t xml:space="preserve">To develop students’ understanding of contemporary society </w:t>
            </w:r>
          </w:p>
          <w:p w14:paraId="61E83310" w14:textId="77777777" w:rsidR="009E7842" w:rsidRPr="009F080A" w:rsidRDefault="009E7842" w:rsidP="00775FDB">
            <w:pPr>
              <w:pStyle w:val="TableText"/>
            </w:pPr>
          </w:p>
          <w:p w14:paraId="23FBC6BA" w14:textId="77777777" w:rsidR="009E7842" w:rsidRPr="009F080A" w:rsidRDefault="009E7842" w:rsidP="00775FDB">
            <w:pPr>
              <w:pStyle w:val="TableText"/>
            </w:pPr>
            <w:r w:rsidRPr="009F080A">
              <w:t xml:space="preserve">To help students recognise the broader global dimension behind many contemporary issues </w:t>
            </w:r>
          </w:p>
          <w:p w14:paraId="0D03A637" w14:textId="77777777" w:rsidR="009E7842" w:rsidRPr="009F080A" w:rsidRDefault="009E7842" w:rsidP="00775FDB">
            <w:pPr>
              <w:pStyle w:val="TableText"/>
            </w:pPr>
          </w:p>
          <w:p w14:paraId="600C3AE2" w14:textId="77777777" w:rsidR="009E7842" w:rsidRPr="009F080A" w:rsidRDefault="009E7842" w:rsidP="00775FDB">
            <w:pPr>
              <w:pStyle w:val="TableText"/>
            </w:pPr>
            <w:r w:rsidRPr="009F080A">
              <w:t xml:space="preserve">To enable students to make links between local, national and international issues </w:t>
            </w:r>
          </w:p>
          <w:p w14:paraId="503BE510" w14:textId="77777777" w:rsidR="009E7842" w:rsidRPr="009F080A" w:rsidRDefault="009E7842" w:rsidP="00775FDB">
            <w:pPr>
              <w:pStyle w:val="TableText"/>
            </w:pPr>
          </w:p>
          <w:p w14:paraId="24CF8569" w14:textId="64D73D10" w:rsidR="009E7842" w:rsidRPr="009F080A" w:rsidRDefault="009E7842" w:rsidP="00775FDB">
            <w:pPr>
              <w:pStyle w:val="TableText"/>
            </w:pPr>
            <w:r w:rsidRPr="009F080A">
              <w:t>To develop an</w:t>
            </w:r>
            <w:r w:rsidR="00091C7D">
              <w:t xml:space="preserve"> </w:t>
            </w:r>
            <w:r w:rsidRPr="009F080A">
              <w:t>understanding and appreciation of the diversity and complexity of contemporary issues</w:t>
            </w:r>
          </w:p>
          <w:p w14:paraId="483DC484" w14:textId="77777777" w:rsidR="009E7842" w:rsidRPr="009F080A" w:rsidRDefault="009E7842" w:rsidP="00775FDB">
            <w:pPr>
              <w:pStyle w:val="TableText"/>
            </w:pPr>
          </w:p>
          <w:p w14:paraId="04A8DEB6" w14:textId="77777777" w:rsidR="009E7842" w:rsidRPr="009F080A" w:rsidRDefault="009E7842" w:rsidP="00775FDB">
            <w:pPr>
              <w:pStyle w:val="TableText"/>
            </w:pPr>
            <w:r w:rsidRPr="009F080A">
              <w:t xml:space="preserve">To recognise the different underlying principles and values which can be attached to contemporary issues </w:t>
            </w:r>
          </w:p>
          <w:p w14:paraId="5D74AF07" w14:textId="77777777" w:rsidR="009E7842" w:rsidRPr="009F080A" w:rsidRDefault="009E7842" w:rsidP="00775FDB">
            <w:pPr>
              <w:pStyle w:val="TableText"/>
            </w:pPr>
          </w:p>
          <w:p w14:paraId="606B813F" w14:textId="77777777" w:rsidR="009E7842" w:rsidRPr="009F080A" w:rsidRDefault="009E7842" w:rsidP="00775FDB">
            <w:pPr>
              <w:pStyle w:val="TableText"/>
            </w:pPr>
            <w:r w:rsidRPr="009F080A">
              <w:t xml:space="preserve">To highlight the social, cultural, political and economic nature of contemporary issues </w:t>
            </w:r>
          </w:p>
          <w:p w14:paraId="174A48B2" w14:textId="77777777" w:rsidR="009E7842" w:rsidRPr="009F080A" w:rsidRDefault="009E7842" w:rsidP="00775FDB">
            <w:pPr>
              <w:pStyle w:val="TableText"/>
            </w:pPr>
          </w:p>
          <w:p w14:paraId="17D3A357" w14:textId="310D0C5A" w:rsidR="009E7842" w:rsidRPr="009F080A" w:rsidRDefault="009E7842" w:rsidP="00775FDB">
            <w:pPr>
              <w:pStyle w:val="TableText"/>
            </w:pPr>
            <w:r w:rsidRPr="009F080A">
              <w:t>To develop the students’ confidence and communication skills when discussing contemporary issues</w:t>
            </w:r>
          </w:p>
          <w:p w14:paraId="2D2E0FCE" w14:textId="77777777" w:rsidR="009E7842" w:rsidRPr="009F080A" w:rsidRDefault="009E7842" w:rsidP="00775FDB">
            <w:pPr>
              <w:pStyle w:val="TableText"/>
            </w:pPr>
          </w:p>
        </w:tc>
        <w:tc>
          <w:tcPr>
            <w:cnfStyle w:val="000010000000" w:firstRow="0" w:lastRow="0" w:firstColumn="0" w:lastColumn="0" w:oddVBand="1" w:evenVBand="0" w:oddHBand="0" w:evenHBand="0" w:firstRowFirstColumn="0" w:firstRowLastColumn="0" w:lastRowFirstColumn="0" w:lastRowLastColumn="0"/>
            <w:tcW w:w="2575" w:type="dxa"/>
          </w:tcPr>
          <w:p w14:paraId="5B212B73" w14:textId="77777777" w:rsidR="009E7842" w:rsidRPr="00682A44" w:rsidRDefault="009E7842" w:rsidP="00775FDB">
            <w:pPr>
              <w:pStyle w:val="TableText"/>
              <w:rPr>
                <w:b/>
                <w:bCs/>
              </w:rPr>
            </w:pPr>
            <w:r w:rsidRPr="00E66C6D">
              <w:rPr>
                <w:b/>
                <w:bCs/>
                <w:i/>
                <w:iCs/>
              </w:rPr>
              <w:t>LCA Today</w:t>
            </w:r>
            <w:r w:rsidRPr="00682A44">
              <w:rPr>
                <w:b/>
                <w:bCs/>
              </w:rPr>
              <w:t xml:space="preserve"> Student Guide </w:t>
            </w:r>
          </w:p>
          <w:p w14:paraId="228CBDE9" w14:textId="16F4D5CF" w:rsidR="009E7842" w:rsidRPr="009F080A" w:rsidRDefault="009E7842" w:rsidP="00775FDB">
            <w:pPr>
              <w:pStyle w:val="TableText"/>
            </w:pPr>
            <w:r>
              <w:t xml:space="preserve">KAs: </w:t>
            </w:r>
            <w:r w:rsidRPr="009F080A">
              <w:t>p</w:t>
            </w:r>
            <w:r w:rsidR="0070260E">
              <w:t>p</w:t>
            </w:r>
            <w:r w:rsidRPr="009F080A">
              <w:t>. 31</w:t>
            </w:r>
            <w:r w:rsidR="007B45FD">
              <w:t>–</w:t>
            </w:r>
            <w:r w:rsidRPr="009F080A">
              <w:t>40</w:t>
            </w:r>
          </w:p>
          <w:p w14:paraId="19A44D60" w14:textId="7B1000B1" w:rsidR="009E7842" w:rsidRPr="009F080A" w:rsidRDefault="009E7842" w:rsidP="00775FDB">
            <w:pPr>
              <w:pStyle w:val="TableText"/>
            </w:pPr>
            <w:r>
              <w:t>Exam Qs:</w:t>
            </w:r>
            <w:r w:rsidRPr="009F080A">
              <w:t xml:space="preserve"> p</w:t>
            </w:r>
            <w:r w:rsidR="007B45FD">
              <w:t>p</w:t>
            </w:r>
            <w:r w:rsidRPr="009F080A">
              <w:t>. 119</w:t>
            </w:r>
            <w:r w:rsidR="007B45FD">
              <w:t>–</w:t>
            </w:r>
            <w:r w:rsidRPr="009F080A">
              <w:t>120</w:t>
            </w:r>
          </w:p>
          <w:p w14:paraId="4F390BD4" w14:textId="77777777" w:rsidR="009E7842" w:rsidRPr="009F080A" w:rsidRDefault="009E7842" w:rsidP="00775FDB">
            <w:pPr>
              <w:pStyle w:val="TableText"/>
            </w:pPr>
          </w:p>
          <w:p w14:paraId="5A87A772" w14:textId="60A335EF" w:rsidR="009E7842" w:rsidRPr="009F080A" w:rsidRDefault="009E7842" w:rsidP="00775FDB">
            <w:pPr>
              <w:pStyle w:val="TableText"/>
            </w:pPr>
            <w:r w:rsidRPr="009F080A">
              <w:t>Power</w:t>
            </w:r>
            <w:r w:rsidR="00F402A9">
              <w:t>P</w:t>
            </w:r>
            <w:r w:rsidRPr="009F080A">
              <w:t>oints</w:t>
            </w:r>
            <w:r>
              <w:t>:</w:t>
            </w:r>
          </w:p>
          <w:p w14:paraId="212F9BAE" w14:textId="5D485083" w:rsidR="009E7842" w:rsidRPr="00145684" w:rsidRDefault="009E7842" w:rsidP="00526E8F">
            <w:pPr>
              <w:pStyle w:val="TableTextBullet1"/>
            </w:pPr>
            <w:r w:rsidRPr="00145684">
              <w:t xml:space="preserve">Contemporary Issues </w:t>
            </w:r>
            <w:r w:rsidR="00080A20" w:rsidRPr="00145684">
              <w:t>s</w:t>
            </w:r>
            <w:r w:rsidRPr="00145684">
              <w:t>ummary</w:t>
            </w:r>
          </w:p>
          <w:p w14:paraId="3A741ED4" w14:textId="77777777" w:rsidR="009E7842" w:rsidRPr="00145684" w:rsidRDefault="009E7842" w:rsidP="00526E8F">
            <w:pPr>
              <w:pStyle w:val="TableTextBullet1"/>
            </w:pPr>
            <w:r w:rsidRPr="00145684">
              <w:t>Contemporary Issues 1</w:t>
            </w:r>
          </w:p>
          <w:p w14:paraId="13CF82D6" w14:textId="0A54DF18" w:rsidR="009E7842" w:rsidRPr="00145684" w:rsidRDefault="009E7842" w:rsidP="00526E8F">
            <w:pPr>
              <w:pStyle w:val="TableTextBullet1"/>
            </w:pPr>
            <w:r w:rsidRPr="00145684">
              <w:t xml:space="preserve">Human </w:t>
            </w:r>
            <w:r w:rsidR="00080A20" w:rsidRPr="00145684">
              <w:t>r</w:t>
            </w:r>
            <w:r w:rsidRPr="00145684">
              <w:t xml:space="preserve">ights </w:t>
            </w:r>
            <w:r w:rsidR="00080A20" w:rsidRPr="00145684">
              <w:t>c</w:t>
            </w:r>
            <w:r w:rsidRPr="00145684">
              <w:t>oncepts</w:t>
            </w:r>
          </w:p>
          <w:p w14:paraId="1ADAFABA" w14:textId="01462613" w:rsidR="009E7842" w:rsidRPr="00145684" w:rsidRDefault="009E7842" w:rsidP="00526E8F">
            <w:pPr>
              <w:pStyle w:val="TableTextBullet1"/>
            </w:pPr>
            <w:r w:rsidRPr="00145684">
              <w:t xml:space="preserve">Human </w:t>
            </w:r>
            <w:r w:rsidR="00080A20" w:rsidRPr="00145684">
              <w:t>r</w:t>
            </w:r>
            <w:r w:rsidRPr="00145684">
              <w:t>ights</w:t>
            </w:r>
          </w:p>
          <w:p w14:paraId="5DD160C6" w14:textId="41D9F5FC" w:rsidR="009E7842" w:rsidRPr="00145684" w:rsidRDefault="009E7842" w:rsidP="00526E8F">
            <w:pPr>
              <w:pStyle w:val="TableTextBullet1"/>
            </w:pPr>
            <w:r w:rsidRPr="00145684">
              <w:t>LCA 1 Mini</w:t>
            </w:r>
            <w:r w:rsidR="00C77667" w:rsidRPr="00145684">
              <w:t>-</w:t>
            </w:r>
            <w:r w:rsidRPr="00145684">
              <w:t>Task</w:t>
            </w:r>
          </w:p>
          <w:p w14:paraId="447A7667" w14:textId="77777777" w:rsidR="009E7842" w:rsidRPr="00EC7696" w:rsidRDefault="009E7842" w:rsidP="002F6BE3">
            <w:pPr>
              <w:pStyle w:val="TableText"/>
              <w:spacing w:before="120"/>
              <w:jc w:val="center"/>
            </w:pPr>
            <w:r>
              <w:t>***</w:t>
            </w:r>
          </w:p>
          <w:p w14:paraId="291D2B88" w14:textId="1EE57857" w:rsidR="009E7842" w:rsidRPr="009F080A" w:rsidRDefault="009E7842" w:rsidP="00775FDB">
            <w:pPr>
              <w:pStyle w:val="TableText"/>
            </w:pPr>
            <w:r w:rsidRPr="009F080A">
              <w:t xml:space="preserve">Universal Declaration of Human Rights – </w:t>
            </w:r>
            <w:r w:rsidR="004D404A">
              <w:t>s</w:t>
            </w:r>
            <w:r w:rsidRPr="009F080A">
              <w:t xml:space="preserve">implified </w:t>
            </w:r>
            <w:r w:rsidR="004D404A">
              <w:t>v</w:t>
            </w:r>
            <w:r w:rsidRPr="009F080A">
              <w:t>ersion</w:t>
            </w:r>
          </w:p>
          <w:p w14:paraId="5F1BB946" w14:textId="77777777" w:rsidR="009E7842" w:rsidRPr="009F080A" w:rsidRDefault="009E7842" w:rsidP="002F6BE3">
            <w:pPr>
              <w:pStyle w:val="TableText"/>
              <w:spacing w:before="120"/>
              <w:jc w:val="center"/>
            </w:pPr>
            <w:r>
              <w:t>***</w:t>
            </w:r>
          </w:p>
          <w:p w14:paraId="459FAD76" w14:textId="6990B80C" w:rsidR="009E7842" w:rsidRPr="009F080A" w:rsidRDefault="009E7842" w:rsidP="00775FDB">
            <w:pPr>
              <w:pStyle w:val="TableText"/>
            </w:pPr>
            <w:proofErr w:type="spellStart"/>
            <w:r w:rsidRPr="009F080A">
              <w:t>Tr</w:t>
            </w:r>
            <w:r w:rsidR="00E34611">
              <w:t>ó</w:t>
            </w:r>
            <w:r w:rsidRPr="009F080A">
              <w:t>caire</w:t>
            </w:r>
            <w:proofErr w:type="spellEnd"/>
            <w:r w:rsidRPr="009F080A">
              <w:t xml:space="preserve"> </w:t>
            </w:r>
            <w:r w:rsidR="00FB68B3">
              <w:t>w</w:t>
            </w:r>
            <w:r w:rsidRPr="009F080A">
              <w:t>e</w:t>
            </w:r>
            <w:r w:rsidR="00FB68B3">
              <w:t>b</w:t>
            </w:r>
            <w:r w:rsidRPr="009F080A">
              <w:t>site</w:t>
            </w:r>
          </w:p>
          <w:p w14:paraId="19CE6B73" w14:textId="77777777" w:rsidR="009E7842" w:rsidRPr="009F080A" w:rsidRDefault="009E7842" w:rsidP="002F6BE3">
            <w:pPr>
              <w:pStyle w:val="TableText"/>
              <w:spacing w:before="120"/>
              <w:jc w:val="center"/>
            </w:pPr>
            <w:r>
              <w:t>***</w:t>
            </w:r>
          </w:p>
          <w:p w14:paraId="1EFCDD9E" w14:textId="77777777" w:rsidR="009E7842" w:rsidRPr="009F080A" w:rsidRDefault="009E7842" w:rsidP="00775FDB">
            <w:pPr>
              <w:pStyle w:val="TableText"/>
            </w:pPr>
            <w:r w:rsidRPr="009F080A">
              <w:t>Concern/Focus Ireland website</w:t>
            </w:r>
          </w:p>
          <w:p w14:paraId="65CEAAC5" w14:textId="77777777" w:rsidR="009E7842" w:rsidRPr="009F080A" w:rsidRDefault="009E7842" w:rsidP="002F6BE3">
            <w:pPr>
              <w:pStyle w:val="TableText"/>
              <w:spacing w:before="120"/>
              <w:jc w:val="center"/>
            </w:pPr>
            <w:r>
              <w:t>***</w:t>
            </w:r>
          </w:p>
          <w:p w14:paraId="447A467F" w14:textId="77777777" w:rsidR="009E7842" w:rsidRPr="009F080A" w:rsidRDefault="009E7842" w:rsidP="00775FDB">
            <w:pPr>
              <w:pStyle w:val="TableText"/>
            </w:pPr>
            <w:r w:rsidRPr="009F080A">
              <w:t>Amnesty International</w:t>
            </w:r>
          </w:p>
          <w:p w14:paraId="21EF4470" w14:textId="5F6E6E81" w:rsidR="009E7842" w:rsidRPr="009F080A" w:rsidRDefault="0070260E" w:rsidP="00775FDB">
            <w:pPr>
              <w:pStyle w:val="TableText"/>
            </w:pPr>
            <w:r>
              <w:t>w</w:t>
            </w:r>
            <w:r w:rsidR="009E7842" w:rsidRPr="009F080A">
              <w:t>ebsite/</w:t>
            </w:r>
            <w:r>
              <w:t>r</w:t>
            </w:r>
            <w:r w:rsidR="009E7842" w:rsidRPr="009F080A">
              <w:t>esources</w:t>
            </w:r>
          </w:p>
          <w:p w14:paraId="73214F68" w14:textId="77777777" w:rsidR="009E7842" w:rsidRPr="009F080A" w:rsidRDefault="009E7842" w:rsidP="002F6BE3">
            <w:pPr>
              <w:pStyle w:val="TableText"/>
              <w:spacing w:before="120"/>
              <w:jc w:val="center"/>
            </w:pPr>
            <w:r>
              <w:t>***</w:t>
            </w:r>
          </w:p>
          <w:p w14:paraId="5FF03700" w14:textId="6C754E24" w:rsidR="009E7842" w:rsidRPr="009F080A" w:rsidRDefault="009E7842" w:rsidP="00775FDB">
            <w:pPr>
              <w:pStyle w:val="TableText"/>
            </w:pPr>
            <w:r w:rsidRPr="009F080A">
              <w:t xml:space="preserve">Newspapers – </w:t>
            </w:r>
            <w:r w:rsidR="0070260E">
              <w:t>c</w:t>
            </w:r>
            <w:r w:rsidRPr="009F080A">
              <w:t>urrent Affairs</w:t>
            </w:r>
          </w:p>
          <w:p w14:paraId="1D7ADC56" w14:textId="77777777" w:rsidR="009E7842" w:rsidRPr="009F080A" w:rsidRDefault="009E7842" w:rsidP="002F6BE3">
            <w:pPr>
              <w:pStyle w:val="TableText"/>
              <w:spacing w:before="120"/>
              <w:jc w:val="center"/>
            </w:pPr>
            <w:r>
              <w:t>***</w:t>
            </w:r>
          </w:p>
          <w:p w14:paraId="0D6380D9" w14:textId="501C7DB9" w:rsidR="009E7842" w:rsidRPr="009F080A" w:rsidRDefault="009E7842" w:rsidP="002F6BE3">
            <w:pPr>
              <w:pStyle w:val="TableText"/>
              <w:spacing w:before="120"/>
              <w:jc w:val="center"/>
            </w:pPr>
            <w:r w:rsidRPr="009F080A">
              <w:t xml:space="preserve">Magazines – </w:t>
            </w:r>
            <w:r w:rsidR="0070260E">
              <w:t>c</w:t>
            </w:r>
            <w:r w:rsidRPr="009F080A">
              <w:t xml:space="preserve">urrent </w:t>
            </w:r>
            <w:r w:rsidR="0070260E">
              <w:t>a</w:t>
            </w:r>
            <w:r w:rsidRPr="009F080A">
              <w:t>ffairs</w:t>
            </w:r>
          </w:p>
          <w:p w14:paraId="3D52C1C0" w14:textId="77777777" w:rsidR="009E7842" w:rsidRPr="009F080A" w:rsidRDefault="009E7842" w:rsidP="004D404A">
            <w:pPr>
              <w:pStyle w:val="TableText"/>
              <w:jc w:val="center"/>
            </w:pPr>
            <w:r>
              <w:t>***</w:t>
            </w:r>
          </w:p>
          <w:p w14:paraId="2ADFB014" w14:textId="07020152" w:rsidR="009E7842" w:rsidRPr="009F080A" w:rsidRDefault="009E7842" w:rsidP="00775FDB">
            <w:pPr>
              <w:pStyle w:val="TableText"/>
            </w:pPr>
            <w:r w:rsidRPr="009F080A">
              <w:t>RT</w:t>
            </w:r>
            <w:r w:rsidR="00267366">
              <w:t>É</w:t>
            </w:r>
            <w:r w:rsidRPr="009F080A">
              <w:t xml:space="preserve"> </w:t>
            </w:r>
            <w:r w:rsidR="00267366">
              <w:t>n</w:t>
            </w:r>
            <w:r w:rsidRPr="009F080A">
              <w:t>ews</w:t>
            </w:r>
            <w:r w:rsidR="00267366">
              <w:t xml:space="preserve"> </w:t>
            </w:r>
            <w:r w:rsidRPr="009F080A">
              <w:t>clips</w:t>
            </w:r>
          </w:p>
          <w:p w14:paraId="6272B41F" w14:textId="77777777" w:rsidR="009E7842" w:rsidRPr="009F080A" w:rsidRDefault="009E7842" w:rsidP="002F6BE3">
            <w:pPr>
              <w:pStyle w:val="TableText"/>
              <w:spacing w:before="120"/>
              <w:jc w:val="center"/>
            </w:pPr>
            <w:r>
              <w:t>***</w:t>
            </w:r>
          </w:p>
          <w:p w14:paraId="657506B1" w14:textId="1D98A95F" w:rsidR="009E7842" w:rsidRPr="009F080A" w:rsidRDefault="009E7842" w:rsidP="00775FDB">
            <w:pPr>
              <w:pStyle w:val="TableText"/>
            </w:pPr>
            <w:r w:rsidRPr="009F080A">
              <w:t>Documentaries/</w:t>
            </w:r>
            <w:r w:rsidR="003F3785">
              <w:t>f</w:t>
            </w:r>
            <w:r w:rsidRPr="009F080A">
              <w:t>ilms on different contemporary issues depending on class interests</w:t>
            </w:r>
          </w:p>
          <w:p w14:paraId="558E90B0" w14:textId="77777777" w:rsidR="009E7842" w:rsidRPr="009F080A" w:rsidRDefault="009E7842" w:rsidP="002F6BE3">
            <w:pPr>
              <w:pStyle w:val="TableText"/>
              <w:spacing w:before="120"/>
              <w:jc w:val="center"/>
            </w:pPr>
            <w:r>
              <w:t>***</w:t>
            </w:r>
          </w:p>
          <w:p w14:paraId="5951885A" w14:textId="77777777" w:rsidR="009E7842" w:rsidRPr="009F080A" w:rsidRDefault="009E7842" w:rsidP="00775FDB">
            <w:pPr>
              <w:pStyle w:val="TableText"/>
            </w:pPr>
            <w:r w:rsidRPr="009F080A">
              <w:t>List of helpful agencies for Contemporary Issues</w:t>
            </w:r>
          </w:p>
          <w:p w14:paraId="27E8CB6C" w14:textId="77777777" w:rsidR="009E7842" w:rsidRPr="009F080A" w:rsidRDefault="009E7842" w:rsidP="00775FDB">
            <w:pPr>
              <w:pStyle w:val="TableText"/>
            </w:pPr>
            <w:r w:rsidRPr="009F080A">
              <w:t>Pieta House</w:t>
            </w:r>
          </w:p>
          <w:p w14:paraId="28D0C933" w14:textId="145AF3B9" w:rsidR="009E7842" w:rsidRPr="009F080A" w:rsidRDefault="009E7842" w:rsidP="00775FDB">
            <w:pPr>
              <w:pStyle w:val="TableText"/>
            </w:pPr>
            <w:r w:rsidRPr="009F080A">
              <w:t>Jigsaw Coun</w:t>
            </w:r>
            <w:r w:rsidR="009A0ECE">
              <w:t>s</w:t>
            </w:r>
            <w:r w:rsidRPr="009F080A">
              <w:t>elling Services</w:t>
            </w:r>
          </w:p>
          <w:p w14:paraId="6CC370A2" w14:textId="77777777" w:rsidR="009E7842" w:rsidRPr="009F080A" w:rsidRDefault="009E7842" w:rsidP="00775FDB">
            <w:pPr>
              <w:pStyle w:val="TableText"/>
            </w:pPr>
            <w:r w:rsidRPr="009F080A">
              <w:t>HSE.ie</w:t>
            </w:r>
          </w:p>
          <w:p w14:paraId="20C4DF27" w14:textId="77777777" w:rsidR="009E7842" w:rsidRPr="009F080A" w:rsidRDefault="009E7842" w:rsidP="00775FDB">
            <w:pPr>
              <w:pStyle w:val="TableText"/>
            </w:pPr>
            <w:r w:rsidRPr="009F080A">
              <w:t>Alcoholics Anonymous</w:t>
            </w:r>
          </w:p>
          <w:p w14:paraId="3BB1AF03" w14:textId="77777777" w:rsidR="009E7842" w:rsidRPr="009F080A" w:rsidRDefault="009E7842" w:rsidP="002F6BE3">
            <w:pPr>
              <w:pStyle w:val="TableText"/>
              <w:spacing w:before="120"/>
              <w:jc w:val="center"/>
            </w:pPr>
            <w:r>
              <w:t>***</w:t>
            </w:r>
          </w:p>
          <w:p w14:paraId="2A93E9BF" w14:textId="36B73421" w:rsidR="009E7842" w:rsidRPr="009F080A" w:rsidRDefault="009E7842" w:rsidP="00775FDB">
            <w:pPr>
              <w:pStyle w:val="TableText"/>
            </w:pPr>
            <w:r w:rsidRPr="009F080A">
              <w:t xml:space="preserve">Guest </w:t>
            </w:r>
            <w:r w:rsidR="009A0ECE">
              <w:t>s</w:t>
            </w:r>
            <w:r w:rsidRPr="009F080A">
              <w:t>peaker on any issue</w:t>
            </w:r>
          </w:p>
          <w:p w14:paraId="077B0E32" w14:textId="77777777" w:rsidR="009E7842" w:rsidRPr="009F080A" w:rsidRDefault="009E7842" w:rsidP="00775FDB">
            <w:pPr>
              <w:pStyle w:val="TableText"/>
            </w:pPr>
          </w:p>
        </w:tc>
        <w:tc>
          <w:tcPr>
            <w:cnfStyle w:val="000001000000" w:firstRow="0" w:lastRow="0" w:firstColumn="0" w:lastColumn="0" w:oddVBand="0" w:evenVBand="1" w:oddHBand="0" w:evenHBand="0" w:firstRowFirstColumn="0" w:firstRowLastColumn="0" w:lastRowFirstColumn="0" w:lastRowLastColumn="0"/>
            <w:tcW w:w="2574" w:type="dxa"/>
          </w:tcPr>
          <w:p w14:paraId="16DC446C" w14:textId="77777777" w:rsidR="009E7842" w:rsidRPr="00690F96" w:rsidRDefault="009E7842" w:rsidP="00775FDB">
            <w:pPr>
              <w:pStyle w:val="TableText"/>
              <w:rPr>
                <w:b/>
                <w:bCs/>
              </w:rPr>
            </w:pPr>
            <w:r w:rsidRPr="00690F96">
              <w:rPr>
                <w:b/>
                <w:bCs/>
              </w:rPr>
              <w:t>Literacy</w:t>
            </w:r>
          </w:p>
          <w:p w14:paraId="1B3995D0" w14:textId="2FA523F8" w:rsidR="009E7842" w:rsidRPr="009F080A" w:rsidRDefault="009E7842" w:rsidP="00775FDB">
            <w:pPr>
              <w:pStyle w:val="TableText"/>
            </w:pPr>
            <w:r w:rsidRPr="009F080A">
              <w:rPr>
                <w:rStyle w:val="normaltextrun"/>
                <w:rFonts w:asciiTheme="minorHAnsi" w:hAnsiTheme="minorHAnsi" w:cstheme="minorHAnsi"/>
              </w:rPr>
              <w:t xml:space="preserve">Mind </w:t>
            </w:r>
            <w:r w:rsidR="004D404A">
              <w:rPr>
                <w:rStyle w:val="normaltextrun"/>
                <w:rFonts w:asciiTheme="minorHAnsi" w:hAnsiTheme="minorHAnsi" w:cstheme="minorHAnsi"/>
              </w:rPr>
              <w:t>m</w:t>
            </w:r>
            <w:r w:rsidRPr="009F080A">
              <w:rPr>
                <w:rStyle w:val="normaltextrun"/>
                <w:rFonts w:asciiTheme="minorHAnsi" w:hAnsiTheme="minorHAnsi" w:cstheme="minorHAnsi"/>
              </w:rPr>
              <w:t>aps</w:t>
            </w:r>
            <w:r w:rsidRPr="009F080A">
              <w:rPr>
                <w:rStyle w:val="eop"/>
                <w:rFonts w:asciiTheme="minorHAnsi" w:hAnsiTheme="minorHAnsi" w:cstheme="minorHAnsi"/>
              </w:rPr>
              <w:t> </w:t>
            </w:r>
          </w:p>
          <w:p w14:paraId="0B351758" w14:textId="77777777" w:rsidR="009E7842" w:rsidRPr="009F080A" w:rsidRDefault="009E7842" w:rsidP="00775FDB">
            <w:pPr>
              <w:pStyle w:val="TableText"/>
            </w:pPr>
            <w:r w:rsidRPr="009F080A">
              <w:rPr>
                <w:rStyle w:val="normaltextrun"/>
                <w:rFonts w:asciiTheme="minorHAnsi" w:hAnsiTheme="minorHAnsi" w:cstheme="minorHAnsi"/>
              </w:rPr>
              <w:t>Understand questions </w:t>
            </w:r>
            <w:r w:rsidRPr="009F080A">
              <w:rPr>
                <w:rStyle w:val="eop"/>
                <w:rFonts w:asciiTheme="minorHAnsi" w:hAnsiTheme="minorHAnsi" w:cstheme="minorHAnsi"/>
              </w:rPr>
              <w:t> </w:t>
            </w:r>
          </w:p>
          <w:p w14:paraId="0ECD4916" w14:textId="77777777" w:rsidR="009E7842" w:rsidRPr="009F080A" w:rsidRDefault="009E7842" w:rsidP="00775FDB">
            <w:pPr>
              <w:pStyle w:val="TableText"/>
            </w:pPr>
            <w:r w:rsidRPr="009F080A">
              <w:rPr>
                <w:rStyle w:val="normaltextrun"/>
                <w:rFonts w:asciiTheme="minorHAnsi" w:hAnsiTheme="minorHAnsi" w:cstheme="minorHAnsi"/>
              </w:rPr>
              <w:t>Key concepts</w:t>
            </w:r>
            <w:r w:rsidRPr="009F080A">
              <w:rPr>
                <w:rStyle w:val="eop"/>
                <w:rFonts w:asciiTheme="minorHAnsi" w:hAnsiTheme="minorHAnsi" w:cstheme="minorHAnsi"/>
              </w:rPr>
              <w:t> </w:t>
            </w:r>
          </w:p>
          <w:p w14:paraId="74799AB8" w14:textId="77777777" w:rsidR="009E7842" w:rsidRPr="009F080A" w:rsidRDefault="009E7842" w:rsidP="00775FDB">
            <w:pPr>
              <w:pStyle w:val="TableText"/>
            </w:pPr>
            <w:r w:rsidRPr="009F080A">
              <w:rPr>
                <w:rStyle w:val="normaltextrun"/>
                <w:rFonts w:asciiTheme="minorHAnsi" w:hAnsiTheme="minorHAnsi" w:cstheme="minorHAnsi"/>
              </w:rPr>
              <w:t>Model answers</w:t>
            </w:r>
            <w:r w:rsidRPr="009F080A">
              <w:rPr>
                <w:rStyle w:val="eop"/>
                <w:rFonts w:asciiTheme="minorHAnsi" w:hAnsiTheme="minorHAnsi" w:cstheme="minorHAnsi"/>
              </w:rPr>
              <w:t> </w:t>
            </w:r>
          </w:p>
          <w:p w14:paraId="78317ADA" w14:textId="77777777" w:rsidR="009E7842" w:rsidRPr="009F080A" w:rsidRDefault="009E7842" w:rsidP="00775FDB">
            <w:pPr>
              <w:pStyle w:val="TableText"/>
            </w:pPr>
            <w:r w:rsidRPr="009F080A">
              <w:rPr>
                <w:rStyle w:val="normaltextrun"/>
                <w:rFonts w:asciiTheme="minorHAnsi" w:hAnsiTheme="minorHAnsi" w:cstheme="minorHAnsi"/>
              </w:rPr>
              <w:t>Explaining vocabulary</w:t>
            </w:r>
            <w:r w:rsidRPr="009F080A">
              <w:rPr>
                <w:rStyle w:val="eop"/>
                <w:rFonts w:asciiTheme="minorHAnsi" w:hAnsiTheme="minorHAnsi" w:cstheme="minorHAnsi"/>
              </w:rPr>
              <w:t>  </w:t>
            </w:r>
          </w:p>
          <w:p w14:paraId="1D4300B2" w14:textId="77777777" w:rsidR="009E7842" w:rsidRPr="009F080A" w:rsidRDefault="009E7842" w:rsidP="00775FDB">
            <w:pPr>
              <w:pStyle w:val="TableText"/>
            </w:pPr>
            <w:r w:rsidRPr="009F080A">
              <w:rPr>
                <w:rStyle w:val="normaltextrun"/>
                <w:rFonts w:asciiTheme="minorHAnsi" w:hAnsiTheme="minorHAnsi" w:cstheme="minorHAnsi"/>
              </w:rPr>
              <w:t>Games</w:t>
            </w:r>
            <w:r w:rsidRPr="009F080A">
              <w:rPr>
                <w:rStyle w:val="eop"/>
                <w:rFonts w:asciiTheme="minorHAnsi" w:hAnsiTheme="minorHAnsi" w:cstheme="minorHAnsi"/>
              </w:rPr>
              <w:t> </w:t>
            </w:r>
          </w:p>
          <w:p w14:paraId="2E7E7E1D" w14:textId="77777777" w:rsidR="009E7842" w:rsidRPr="009F080A" w:rsidRDefault="009E7842" w:rsidP="00775FDB">
            <w:pPr>
              <w:pStyle w:val="TableText"/>
            </w:pPr>
            <w:r w:rsidRPr="009F080A">
              <w:rPr>
                <w:rStyle w:val="normaltextrun"/>
                <w:rFonts w:asciiTheme="minorHAnsi" w:hAnsiTheme="minorHAnsi" w:cstheme="minorHAnsi"/>
              </w:rPr>
              <w:t>Quotations</w:t>
            </w:r>
            <w:r w:rsidRPr="009F080A">
              <w:rPr>
                <w:rStyle w:val="eop"/>
                <w:rFonts w:asciiTheme="minorHAnsi" w:hAnsiTheme="minorHAnsi" w:cstheme="minorHAnsi"/>
              </w:rPr>
              <w:t> </w:t>
            </w:r>
          </w:p>
          <w:p w14:paraId="45B8E305" w14:textId="77777777" w:rsidR="009E7842" w:rsidRPr="009F080A" w:rsidRDefault="009E7842" w:rsidP="00775FDB">
            <w:pPr>
              <w:pStyle w:val="TableText"/>
              <w:rPr>
                <w:u w:val="single"/>
              </w:rPr>
            </w:pPr>
          </w:p>
          <w:p w14:paraId="60EA1167" w14:textId="77777777" w:rsidR="009E7842" w:rsidRPr="00690F96" w:rsidRDefault="009E7842" w:rsidP="00775FDB">
            <w:pPr>
              <w:pStyle w:val="TableText"/>
              <w:rPr>
                <w:b/>
                <w:bCs/>
              </w:rPr>
            </w:pPr>
            <w:r w:rsidRPr="00690F96">
              <w:rPr>
                <w:b/>
                <w:bCs/>
              </w:rPr>
              <w:t>Numeracy</w:t>
            </w:r>
          </w:p>
          <w:p w14:paraId="0EAA8D6A" w14:textId="77777777" w:rsidR="009E7842" w:rsidRPr="009F080A" w:rsidRDefault="009E7842" w:rsidP="00775FDB">
            <w:pPr>
              <w:pStyle w:val="TableText"/>
            </w:pPr>
            <w:r w:rsidRPr="009F080A">
              <w:rPr>
                <w:rStyle w:val="normaltextrun"/>
                <w:rFonts w:asciiTheme="minorHAnsi" w:hAnsiTheme="minorHAnsi" w:cstheme="minorHAnsi"/>
              </w:rPr>
              <w:t>Timelines</w:t>
            </w:r>
            <w:r w:rsidRPr="009F080A">
              <w:rPr>
                <w:rStyle w:val="eop"/>
                <w:rFonts w:asciiTheme="minorHAnsi" w:hAnsiTheme="minorHAnsi" w:cstheme="minorHAnsi"/>
              </w:rPr>
              <w:t> </w:t>
            </w:r>
          </w:p>
          <w:p w14:paraId="3FFFCBB0" w14:textId="77777777" w:rsidR="009E7842" w:rsidRPr="009F080A" w:rsidRDefault="009E7842" w:rsidP="00775FDB">
            <w:pPr>
              <w:pStyle w:val="TableText"/>
            </w:pPr>
            <w:r w:rsidRPr="009F080A">
              <w:rPr>
                <w:rStyle w:val="normaltextrun"/>
                <w:rFonts w:asciiTheme="minorHAnsi" w:hAnsiTheme="minorHAnsi" w:cstheme="minorHAnsi"/>
              </w:rPr>
              <w:t>Chronological order</w:t>
            </w:r>
            <w:r w:rsidRPr="009F080A">
              <w:rPr>
                <w:rStyle w:val="eop"/>
                <w:rFonts w:asciiTheme="minorHAnsi" w:hAnsiTheme="minorHAnsi" w:cstheme="minorHAnsi"/>
              </w:rPr>
              <w:t> </w:t>
            </w:r>
          </w:p>
          <w:p w14:paraId="5335F0E9" w14:textId="77777777" w:rsidR="009E7842" w:rsidRPr="009F080A" w:rsidRDefault="009E7842" w:rsidP="00775FDB">
            <w:pPr>
              <w:pStyle w:val="TableText"/>
            </w:pPr>
            <w:r w:rsidRPr="009F080A">
              <w:rPr>
                <w:rStyle w:val="normaltextrun"/>
                <w:rFonts w:asciiTheme="minorHAnsi" w:hAnsiTheme="minorHAnsi" w:cstheme="minorHAnsi"/>
              </w:rPr>
              <w:t>Percentages</w:t>
            </w:r>
            <w:r w:rsidRPr="009F080A">
              <w:rPr>
                <w:rStyle w:val="eop"/>
                <w:rFonts w:asciiTheme="minorHAnsi" w:hAnsiTheme="minorHAnsi" w:cstheme="minorHAnsi"/>
              </w:rPr>
              <w:t> </w:t>
            </w:r>
          </w:p>
          <w:p w14:paraId="5767E98B" w14:textId="0653B90E" w:rsidR="009E7842" w:rsidRPr="009F080A" w:rsidRDefault="009E7842" w:rsidP="00775FDB">
            <w:pPr>
              <w:pStyle w:val="TableText"/>
              <w:rPr>
                <w:rStyle w:val="eop"/>
                <w:rFonts w:asciiTheme="minorHAnsi" w:hAnsiTheme="minorHAnsi" w:cstheme="minorHAnsi"/>
              </w:rPr>
            </w:pPr>
            <w:r w:rsidRPr="009F080A">
              <w:rPr>
                <w:rStyle w:val="eop"/>
                <w:rFonts w:asciiTheme="minorHAnsi" w:hAnsiTheme="minorHAnsi" w:cstheme="minorHAnsi"/>
              </w:rPr>
              <w:t xml:space="preserve">Charts – </w:t>
            </w:r>
            <w:r w:rsidR="004D404A">
              <w:rPr>
                <w:rStyle w:val="eop"/>
                <w:rFonts w:asciiTheme="minorHAnsi" w:hAnsiTheme="minorHAnsi" w:cstheme="minorHAnsi"/>
              </w:rPr>
              <w:t>b</w:t>
            </w:r>
            <w:r w:rsidRPr="009F080A">
              <w:rPr>
                <w:rStyle w:val="eop"/>
                <w:rFonts w:asciiTheme="minorHAnsi" w:hAnsiTheme="minorHAnsi" w:cstheme="minorHAnsi"/>
              </w:rPr>
              <w:t>ar/</w:t>
            </w:r>
            <w:r w:rsidR="004D404A">
              <w:rPr>
                <w:rStyle w:val="eop"/>
                <w:rFonts w:asciiTheme="minorHAnsi" w:hAnsiTheme="minorHAnsi" w:cstheme="minorHAnsi"/>
              </w:rPr>
              <w:t>p</w:t>
            </w:r>
            <w:r w:rsidRPr="009F080A">
              <w:rPr>
                <w:rStyle w:val="eop"/>
                <w:rFonts w:asciiTheme="minorHAnsi" w:hAnsiTheme="minorHAnsi" w:cstheme="minorHAnsi"/>
              </w:rPr>
              <w:t>ie</w:t>
            </w:r>
          </w:p>
          <w:p w14:paraId="48775D9A" w14:textId="77777777" w:rsidR="009E7842" w:rsidRPr="009F080A" w:rsidRDefault="009E7842" w:rsidP="00775FDB">
            <w:pPr>
              <w:pStyle w:val="TableText"/>
              <w:rPr>
                <w:rStyle w:val="eop"/>
                <w:rFonts w:asciiTheme="minorHAnsi" w:hAnsiTheme="minorHAnsi" w:cstheme="minorHAnsi"/>
              </w:rPr>
            </w:pPr>
            <w:r w:rsidRPr="009F080A">
              <w:rPr>
                <w:rStyle w:val="eop"/>
                <w:rFonts w:asciiTheme="minorHAnsi" w:hAnsiTheme="minorHAnsi" w:cstheme="minorHAnsi"/>
              </w:rPr>
              <w:t>Surveys</w:t>
            </w:r>
          </w:p>
          <w:p w14:paraId="264EAA33" w14:textId="6DB7E20A" w:rsidR="009E7842" w:rsidRPr="009F080A" w:rsidRDefault="009E7842" w:rsidP="00775FDB">
            <w:pPr>
              <w:pStyle w:val="TableText"/>
            </w:pPr>
            <w:r w:rsidRPr="009F080A">
              <w:rPr>
                <w:rStyle w:val="eop"/>
                <w:rFonts w:asciiTheme="minorHAnsi" w:hAnsiTheme="minorHAnsi" w:cstheme="minorHAnsi"/>
              </w:rPr>
              <w:t xml:space="preserve">Statistics </w:t>
            </w:r>
            <w:r w:rsidR="005446E3">
              <w:rPr>
                <w:rStyle w:val="eop"/>
                <w:rFonts w:asciiTheme="minorHAnsi" w:hAnsiTheme="minorHAnsi" w:cstheme="minorHAnsi"/>
              </w:rPr>
              <w:t>and</w:t>
            </w:r>
            <w:r w:rsidRPr="009F080A">
              <w:rPr>
                <w:rStyle w:val="eop"/>
                <w:rFonts w:asciiTheme="minorHAnsi" w:hAnsiTheme="minorHAnsi" w:cstheme="minorHAnsi"/>
              </w:rPr>
              <w:t xml:space="preserve"> </w:t>
            </w:r>
            <w:r w:rsidR="004D404A">
              <w:rPr>
                <w:rStyle w:val="eop"/>
                <w:rFonts w:asciiTheme="minorHAnsi" w:hAnsiTheme="minorHAnsi" w:cstheme="minorHAnsi"/>
              </w:rPr>
              <w:t>gr</w:t>
            </w:r>
            <w:r w:rsidRPr="009F080A">
              <w:rPr>
                <w:rStyle w:val="eop"/>
                <w:rFonts w:asciiTheme="minorHAnsi" w:hAnsiTheme="minorHAnsi" w:cstheme="minorHAnsi"/>
              </w:rPr>
              <w:t>aphs</w:t>
            </w:r>
          </w:p>
          <w:p w14:paraId="32E4246B" w14:textId="77777777" w:rsidR="009E7842" w:rsidRPr="009F080A" w:rsidRDefault="009E7842" w:rsidP="00775FDB">
            <w:pPr>
              <w:pStyle w:val="TableText"/>
            </w:pPr>
            <w:r w:rsidRPr="009F080A">
              <w:rPr>
                <w:rStyle w:val="normaltextrun"/>
                <w:rFonts w:asciiTheme="minorHAnsi" w:hAnsiTheme="minorHAnsi" w:cstheme="minorHAnsi"/>
              </w:rPr>
              <w:t>Questioning data</w:t>
            </w:r>
            <w:r w:rsidRPr="009F080A">
              <w:rPr>
                <w:rStyle w:val="eop"/>
                <w:rFonts w:asciiTheme="minorHAnsi" w:hAnsiTheme="minorHAnsi" w:cstheme="minorHAnsi"/>
              </w:rPr>
              <w:t> </w:t>
            </w:r>
          </w:p>
          <w:p w14:paraId="7555F80E" w14:textId="77777777" w:rsidR="009E7842" w:rsidRPr="009F080A" w:rsidRDefault="009E7842" w:rsidP="00775FDB">
            <w:pPr>
              <w:pStyle w:val="TableText"/>
              <w:rPr>
                <w:rStyle w:val="normaltextrun"/>
                <w:rFonts w:asciiTheme="minorHAnsi" w:hAnsiTheme="minorHAnsi" w:cstheme="minorHAnsi"/>
              </w:rPr>
            </w:pPr>
            <w:r w:rsidRPr="009F080A">
              <w:rPr>
                <w:rStyle w:val="normaltextrun"/>
                <w:rFonts w:asciiTheme="minorHAnsi" w:hAnsiTheme="minorHAnsi" w:cstheme="minorHAnsi"/>
              </w:rPr>
              <w:t>Recognising patterns</w:t>
            </w:r>
          </w:p>
          <w:p w14:paraId="7E1A3375" w14:textId="77777777" w:rsidR="009E7842" w:rsidRPr="009F080A" w:rsidRDefault="009E7842" w:rsidP="00775FDB">
            <w:pPr>
              <w:pStyle w:val="TableText"/>
            </w:pPr>
          </w:p>
        </w:tc>
        <w:tc>
          <w:tcPr>
            <w:cnfStyle w:val="000010000000" w:firstRow="0" w:lastRow="0" w:firstColumn="0" w:lastColumn="0" w:oddVBand="1" w:evenVBand="0" w:oddHBand="0" w:evenHBand="0" w:firstRowFirstColumn="0" w:firstRowLastColumn="0" w:lastRowFirstColumn="0" w:lastRowLastColumn="0"/>
            <w:tcW w:w="2574" w:type="dxa"/>
          </w:tcPr>
          <w:p w14:paraId="4E3511CE" w14:textId="77777777" w:rsidR="009E7842" w:rsidRPr="009F080A" w:rsidRDefault="009E7842" w:rsidP="00775FDB">
            <w:pPr>
              <w:pStyle w:val="TableText"/>
              <w:rPr>
                <w:rStyle w:val="eop"/>
                <w:rFonts w:asciiTheme="minorHAnsi" w:hAnsiTheme="minorHAnsi" w:cstheme="minorHAnsi"/>
              </w:rPr>
            </w:pPr>
            <w:r w:rsidRPr="009F080A">
              <w:rPr>
                <w:rStyle w:val="normaltextrun"/>
                <w:rFonts w:asciiTheme="minorHAnsi" w:hAnsiTheme="minorHAnsi" w:cstheme="minorHAnsi"/>
              </w:rPr>
              <w:t>Oral questioning</w:t>
            </w:r>
            <w:r>
              <w:rPr>
                <w:rStyle w:val="normaltextrun"/>
                <w:rFonts w:asciiTheme="minorHAnsi" w:hAnsiTheme="minorHAnsi" w:cstheme="minorHAnsi"/>
              </w:rPr>
              <w:t>: H</w:t>
            </w:r>
            <w:r w:rsidRPr="009F080A">
              <w:rPr>
                <w:rStyle w:val="normaltextrun"/>
                <w:rFonts w:asciiTheme="minorHAnsi" w:hAnsiTheme="minorHAnsi" w:cstheme="minorHAnsi"/>
              </w:rPr>
              <w:t>igher and lower order</w:t>
            </w:r>
            <w:r w:rsidRPr="009F080A">
              <w:rPr>
                <w:rStyle w:val="eop"/>
                <w:rFonts w:asciiTheme="minorHAnsi" w:hAnsiTheme="minorHAnsi" w:cstheme="minorHAnsi"/>
              </w:rPr>
              <w:t> </w:t>
            </w:r>
          </w:p>
          <w:p w14:paraId="64F8E0E1" w14:textId="77777777" w:rsidR="009E7842" w:rsidRPr="009F080A" w:rsidRDefault="009E7842" w:rsidP="00775FDB">
            <w:pPr>
              <w:pStyle w:val="TableText"/>
              <w:rPr>
                <w:rStyle w:val="normaltextrun"/>
                <w:rFonts w:asciiTheme="minorHAnsi" w:hAnsiTheme="minorHAnsi" w:cstheme="minorHAnsi"/>
              </w:rPr>
            </w:pPr>
          </w:p>
          <w:p w14:paraId="3AD7F7CC" w14:textId="77777777" w:rsidR="009E7842" w:rsidRPr="009F080A" w:rsidRDefault="009E7842" w:rsidP="00775FDB">
            <w:pPr>
              <w:pStyle w:val="TableText"/>
            </w:pPr>
            <w:r w:rsidRPr="009F080A">
              <w:rPr>
                <w:rStyle w:val="normaltextrun"/>
                <w:rFonts w:asciiTheme="minorHAnsi" w:hAnsiTheme="minorHAnsi" w:cstheme="minorHAnsi"/>
              </w:rPr>
              <w:t>Key concept worksheets</w:t>
            </w:r>
            <w:r>
              <w:rPr>
                <w:rStyle w:val="normaltextrun"/>
                <w:rFonts w:asciiTheme="minorHAnsi" w:hAnsiTheme="minorHAnsi" w:cstheme="minorHAnsi"/>
              </w:rPr>
              <w:t>: F</w:t>
            </w:r>
            <w:r w:rsidRPr="009F080A">
              <w:rPr>
                <w:rStyle w:val="normaltextrun"/>
                <w:rFonts w:asciiTheme="minorHAnsi" w:hAnsiTheme="minorHAnsi" w:cstheme="minorHAnsi"/>
              </w:rPr>
              <w:t>ill in the blanks</w:t>
            </w:r>
            <w:r w:rsidRPr="009F080A">
              <w:rPr>
                <w:rStyle w:val="eop"/>
                <w:rFonts w:asciiTheme="minorHAnsi" w:hAnsiTheme="minorHAnsi" w:cstheme="minorHAnsi"/>
              </w:rPr>
              <w:t> </w:t>
            </w:r>
          </w:p>
          <w:p w14:paraId="0A4A21B5" w14:textId="77777777" w:rsidR="009E7842" w:rsidRPr="009F080A" w:rsidRDefault="009E7842" w:rsidP="00775FDB">
            <w:pPr>
              <w:pStyle w:val="TableText"/>
              <w:rPr>
                <w:rStyle w:val="normaltextrun"/>
                <w:rFonts w:asciiTheme="minorHAnsi" w:hAnsiTheme="minorHAnsi" w:cstheme="minorHAnsi"/>
              </w:rPr>
            </w:pPr>
          </w:p>
          <w:p w14:paraId="58FBD300" w14:textId="77777777" w:rsidR="009E7842" w:rsidRPr="009F080A" w:rsidRDefault="009E7842" w:rsidP="00775FDB">
            <w:pPr>
              <w:pStyle w:val="TableText"/>
            </w:pPr>
            <w:r w:rsidRPr="009F080A">
              <w:rPr>
                <w:rStyle w:val="normaltextrun"/>
                <w:rFonts w:asciiTheme="minorHAnsi" w:hAnsiTheme="minorHAnsi" w:cstheme="minorHAnsi"/>
              </w:rPr>
              <w:t xml:space="preserve">Peer </w:t>
            </w:r>
            <w:r>
              <w:rPr>
                <w:rStyle w:val="normaltextrun"/>
                <w:rFonts w:asciiTheme="minorHAnsi" w:hAnsiTheme="minorHAnsi" w:cstheme="minorHAnsi"/>
              </w:rPr>
              <w:t>a</w:t>
            </w:r>
            <w:r w:rsidRPr="009F080A">
              <w:rPr>
                <w:rStyle w:val="normaltextrun"/>
                <w:rFonts w:asciiTheme="minorHAnsi" w:hAnsiTheme="minorHAnsi" w:cstheme="minorHAnsi"/>
              </w:rPr>
              <w:t>ssessment (self-correct)</w:t>
            </w:r>
            <w:r w:rsidRPr="009F080A">
              <w:rPr>
                <w:rStyle w:val="eop"/>
                <w:rFonts w:asciiTheme="minorHAnsi" w:hAnsiTheme="minorHAnsi" w:cstheme="minorHAnsi"/>
              </w:rPr>
              <w:t> </w:t>
            </w:r>
          </w:p>
          <w:p w14:paraId="4FDA9452" w14:textId="77777777" w:rsidR="009E7842" w:rsidRPr="009F080A" w:rsidRDefault="009E7842" w:rsidP="00775FDB">
            <w:pPr>
              <w:pStyle w:val="TableText"/>
              <w:rPr>
                <w:rStyle w:val="normaltextrun"/>
                <w:rFonts w:asciiTheme="minorHAnsi" w:hAnsiTheme="minorHAnsi" w:cstheme="minorHAnsi"/>
              </w:rPr>
            </w:pPr>
          </w:p>
          <w:p w14:paraId="0F78E828" w14:textId="77777777" w:rsidR="009E7842" w:rsidRPr="009F080A" w:rsidRDefault="009E7842" w:rsidP="00775FDB">
            <w:pPr>
              <w:pStyle w:val="TableText"/>
              <w:rPr>
                <w:rStyle w:val="normaltextrun"/>
                <w:rFonts w:asciiTheme="minorHAnsi" w:hAnsiTheme="minorHAnsi" w:cstheme="minorHAnsi"/>
              </w:rPr>
            </w:pPr>
            <w:r w:rsidRPr="009F080A">
              <w:rPr>
                <w:rStyle w:val="normaltextrun"/>
                <w:rFonts w:asciiTheme="minorHAnsi" w:hAnsiTheme="minorHAnsi" w:cstheme="minorHAnsi"/>
              </w:rPr>
              <w:t>Mind maps/brainstorms</w:t>
            </w:r>
          </w:p>
          <w:p w14:paraId="2C6EFC42" w14:textId="77777777" w:rsidR="009E7842" w:rsidRPr="009F080A" w:rsidRDefault="009E7842" w:rsidP="00775FDB">
            <w:pPr>
              <w:pStyle w:val="TableText"/>
              <w:rPr>
                <w:rStyle w:val="normaltextrun"/>
                <w:rFonts w:asciiTheme="minorHAnsi" w:hAnsiTheme="minorHAnsi" w:cstheme="minorHAnsi"/>
              </w:rPr>
            </w:pPr>
          </w:p>
          <w:p w14:paraId="38D02C85" w14:textId="4BD590A3" w:rsidR="009E7842" w:rsidRPr="009F080A" w:rsidRDefault="009E7842" w:rsidP="00775FDB">
            <w:pPr>
              <w:pStyle w:val="TableText"/>
              <w:rPr>
                <w:rStyle w:val="normaltextrun"/>
                <w:rFonts w:asciiTheme="minorHAnsi" w:hAnsiTheme="minorHAnsi" w:cstheme="minorHAnsi"/>
              </w:rPr>
            </w:pPr>
            <w:r w:rsidRPr="009F080A">
              <w:rPr>
                <w:rStyle w:val="normaltextrun"/>
                <w:rFonts w:asciiTheme="minorHAnsi" w:hAnsiTheme="minorHAnsi" w:cstheme="minorHAnsi"/>
              </w:rPr>
              <w:t>Analysing human rights conflicts</w:t>
            </w:r>
          </w:p>
          <w:p w14:paraId="2548BB2A" w14:textId="77777777" w:rsidR="009E7842" w:rsidRPr="009F080A" w:rsidRDefault="009E7842" w:rsidP="00775FDB">
            <w:pPr>
              <w:pStyle w:val="TableText"/>
              <w:rPr>
                <w:rStyle w:val="normaltextrun"/>
                <w:rFonts w:asciiTheme="minorHAnsi" w:hAnsiTheme="minorHAnsi" w:cstheme="minorHAnsi"/>
              </w:rPr>
            </w:pPr>
          </w:p>
          <w:p w14:paraId="724113B8" w14:textId="77777777" w:rsidR="009E7842" w:rsidRPr="009F080A" w:rsidRDefault="009E7842" w:rsidP="00775FDB">
            <w:pPr>
              <w:pStyle w:val="TableText"/>
              <w:rPr>
                <w:rStyle w:val="normaltextrun"/>
                <w:rFonts w:asciiTheme="minorHAnsi" w:hAnsiTheme="minorHAnsi" w:cstheme="minorHAnsi"/>
              </w:rPr>
            </w:pPr>
            <w:r w:rsidRPr="009F080A">
              <w:rPr>
                <w:rStyle w:val="normaltextrun"/>
                <w:rFonts w:asciiTheme="minorHAnsi" w:hAnsiTheme="minorHAnsi" w:cstheme="minorHAnsi"/>
              </w:rPr>
              <w:t>Surveys on local issues</w:t>
            </w:r>
          </w:p>
          <w:p w14:paraId="459E7567" w14:textId="77777777" w:rsidR="009E7842" w:rsidRPr="009F080A" w:rsidRDefault="009E7842" w:rsidP="00775FDB">
            <w:pPr>
              <w:pStyle w:val="TableText"/>
              <w:rPr>
                <w:rStyle w:val="normaltextrun"/>
                <w:rFonts w:asciiTheme="minorHAnsi" w:hAnsiTheme="minorHAnsi" w:cstheme="minorHAnsi"/>
              </w:rPr>
            </w:pPr>
          </w:p>
          <w:p w14:paraId="6B0AB81F" w14:textId="77777777" w:rsidR="009E7842" w:rsidRPr="009F080A" w:rsidRDefault="009E7842" w:rsidP="00775FDB">
            <w:pPr>
              <w:pStyle w:val="TableText"/>
            </w:pPr>
            <w:r w:rsidRPr="009F080A">
              <w:rPr>
                <w:rStyle w:val="normaltextrun"/>
                <w:rFonts w:asciiTheme="minorHAnsi" w:hAnsiTheme="minorHAnsi" w:cstheme="minorHAnsi"/>
              </w:rPr>
              <w:t>Peer discussion</w:t>
            </w:r>
            <w:r w:rsidRPr="009F080A">
              <w:rPr>
                <w:rStyle w:val="eop"/>
                <w:rFonts w:asciiTheme="minorHAnsi" w:hAnsiTheme="minorHAnsi" w:cstheme="minorHAnsi"/>
              </w:rPr>
              <w:t> </w:t>
            </w:r>
          </w:p>
          <w:p w14:paraId="154676F3" w14:textId="77777777" w:rsidR="009E7842" w:rsidRPr="009F080A" w:rsidRDefault="009E7842" w:rsidP="00775FDB">
            <w:pPr>
              <w:pStyle w:val="TableText"/>
              <w:rPr>
                <w:rStyle w:val="normaltextrun"/>
                <w:rFonts w:asciiTheme="minorHAnsi" w:hAnsiTheme="minorHAnsi" w:cstheme="minorHAnsi"/>
                <w:color w:val="000000"/>
              </w:rPr>
            </w:pPr>
          </w:p>
          <w:p w14:paraId="4B4DFB27" w14:textId="32E32CCC" w:rsidR="009E7842" w:rsidRPr="009F080A" w:rsidRDefault="00411ECF" w:rsidP="00775FDB">
            <w:pPr>
              <w:pStyle w:val="TableText"/>
            </w:pPr>
            <w:r>
              <w:rPr>
                <w:rStyle w:val="normaltextrun"/>
                <w:rFonts w:asciiTheme="minorHAnsi" w:hAnsiTheme="minorHAnsi" w:cstheme="minorHAnsi"/>
                <w:color w:val="000000"/>
              </w:rPr>
              <w:t>‘</w:t>
            </w:r>
            <w:r w:rsidR="009E7842" w:rsidRPr="009F080A">
              <w:rPr>
                <w:rStyle w:val="normaltextrun"/>
                <w:rFonts w:asciiTheme="minorHAnsi" w:hAnsiTheme="minorHAnsi" w:cstheme="minorHAnsi"/>
                <w:color w:val="000000"/>
              </w:rPr>
              <w:t>Just a minute</w:t>
            </w:r>
            <w:r>
              <w:rPr>
                <w:rStyle w:val="normaltextrun"/>
                <w:rFonts w:asciiTheme="minorHAnsi" w:hAnsiTheme="minorHAnsi" w:cstheme="minorHAnsi"/>
                <w:color w:val="000000"/>
              </w:rPr>
              <w:t>’</w:t>
            </w:r>
            <w:r w:rsidR="009E7842" w:rsidRPr="009F080A">
              <w:rPr>
                <w:rStyle w:val="normaltextrun"/>
                <w:rFonts w:asciiTheme="minorHAnsi" w:hAnsiTheme="minorHAnsi" w:cstheme="minorHAnsi"/>
                <w:color w:val="000000"/>
              </w:rPr>
              <w:t xml:space="preserve"> task</w:t>
            </w:r>
            <w:r w:rsidR="009E7842">
              <w:rPr>
                <w:rStyle w:val="normaltextrun"/>
                <w:rFonts w:asciiTheme="minorHAnsi" w:hAnsiTheme="minorHAnsi" w:cstheme="minorHAnsi"/>
                <w:color w:val="000000"/>
              </w:rPr>
              <w:t>: A</w:t>
            </w:r>
            <w:r w:rsidR="009E7842" w:rsidRPr="009F080A">
              <w:rPr>
                <w:rStyle w:val="normaltextrun"/>
                <w:rFonts w:asciiTheme="minorHAnsi" w:hAnsiTheme="minorHAnsi" w:cstheme="minorHAnsi"/>
                <w:color w:val="000000"/>
              </w:rPr>
              <w:t>fter revision</w:t>
            </w:r>
            <w:r>
              <w:rPr>
                <w:rStyle w:val="normaltextrun"/>
                <w:rFonts w:asciiTheme="minorHAnsi" w:hAnsiTheme="minorHAnsi" w:cstheme="minorHAnsi"/>
                <w:color w:val="000000"/>
              </w:rPr>
              <w:t>,</w:t>
            </w:r>
            <w:r w:rsidR="009E7842" w:rsidRPr="009F080A">
              <w:rPr>
                <w:rStyle w:val="normaltextrun"/>
                <w:rFonts w:asciiTheme="minorHAnsi" w:hAnsiTheme="minorHAnsi" w:cstheme="minorHAnsi"/>
                <w:color w:val="000000"/>
              </w:rPr>
              <w:t xml:space="preserve"> students must talk for one minute without</w:t>
            </w:r>
            <w:r>
              <w:rPr>
                <w:rStyle w:val="normaltextrun"/>
                <w:rFonts w:asciiTheme="minorHAnsi" w:hAnsiTheme="minorHAnsi" w:cstheme="minorHAnsi"/>
                <w:color w:val="000000"/>
              </w:rPr>
              <w:t xml:space="preserve"> </w:t>
            </w:r>
            <w:r w:rsidR="009E7842" w:rsidRPr="009F080A">
              <w:rPr>
                <w:rStyle w:val="normaltextrun"/>
                <w:rFonts w:asciiTheme="minorHAnsi" w:hAnsiTheme="minorHAnsi" w:cstheme="minorHAnsi"/>
                <w:color w:val="000000"/>
              </w:rPr>
              <w:t>hesitation,</w:t>
            </w:r>
            <w:r>
              <w:rPr>
                <w:rStyle w:val="normaltextrun"/>
                <w:rFonts w:asciiTheme="minorHAnsi" w:hAnsiTheme="minorHAnsi" w:cstheme="minorHAnsi"/>
                <w:color w:val="000000"/>
              </w:rPr>
              <w:t xml:space="preserve"> </w:t>
            </w:r>
            <w:r w:rsidR="009E7842" w:rsidRPr="009F080A">
              <w:rPr>
                <w:rStyle w:val="normaltextrun"/>
                <w:rFonts w:asciiTheme="minorHAnsi" w:hAnsiTheme="minorHAnsi" w:cstheme="minorHAnsi"/>
                <w:color w:val="000000"/>
              </w:rPr>
              <w:t>deviation or repetition</w:t>
            </w:r>
          </w:p>
          <w:p w14:paraId="09A8EDD3" w14:textId="77777777" w:rsidR="009E7842" w:rsidRPr="009F080A" w:rsidRDefault="009E7842" w:rsidP="00775FDB">
            <w:pPr>
              <w:pStyle w:val="TableText"/>
              <w:rPr>
                <w:rStyle w:val="normaltextrun"/>
                <w:rFonts w:asciiTheme="minorHAnsi" w:hAnsiTheme="minorHAnsi" w:cstheme="minorHAnsi"/>
              </w:rPr>
            </w:pPr>
          </w:p>
          <w:p w14:paraId="30B86549" w14:textId="77777777" w:rsidR="009E7842" w:rsidRPr="009F080A" w:rsidRDefault="009E7842" w:rsidP="00775FDB">
            <w:pPr>
              <w:pStyle w:val="TableText"/>
            </w:pPr>
            <w:r w:rsidRPr="009F080A">
              <w:rPr>
                <w:rStyle w:val="normaltextrun"/>
                <w:rFonts w:asciiTheme="minorHAnsi" w:hAnsiTheme="minorHAnsi" w:cstheme="minorHAnsi"/>
              </w:rPr>
              <w:t>Explain topic in own words</w:t>
            </w:r>
            <w:r w:rsidRPr="009F080A">
              <w:rPr>
                <w:rStyle w:val="eop"/>
                <w:rFonts w:asciiTheme="minorHAnsi" w:hAnsiTheme="minorHAnsi" w:cstheme="minorHAnsi"/>
              </w:rPr>
              <w:t> </w:t>
            </w:r>
          </w:p>
          <w:p w14:paraId="2D126CC0" w14:textId="77777777" w:rsidR="009E7842" w:rsidRPr="009F080A" w:rsidRDefault="009E7842" w:rsidP="00775FDB">
            <w:pPr>
              <w:pStyle w:val="TableText"/>
              <w:rPr>
                <w:rStyle w:val="normaltextrun"/>
                <w:rFonts w:asciiTheme="minorHAnsi" w:hAnsiTheme="minorHAnsi" w:cstheme="minorHAnsi"/>
                <w:color w:val="000000"/>
              </w:rPr>
            </w:pPr>
          </w:p>
          <w:p w14:paraId="5E18A60B" w14:textId="77777777" w:rsidR="002F6BE3" w:rsidRDefault="009E7842" w:rsidP="00775FDB">
            <w:pPr>
              <w:pStyle w:val="TableText"/>
              <w:rPr>
                <w:rStyle w:val="normaltextrun"/>
                <w:rFonts w:asciiTheme="minorHAnsi" w:hAnsiTheme="minorHAnsi" w:cstheme="minorHAnsi"/>
                <w:color w:val="000000"/>
              </w:rPr>
            </w:pPr>
            <w:r w:rsidRPr="009F080A">
              <w:rPr>
                <w:rStyle w:val="normaltextrun"/>
                <w:rFonts w:asciiTheme="minorHAnsi" w:hAnsiTheme="minorHAnsi" w:cstheme="minorHAnsi"/>
                <w:color w:val="000000"/>
              </w:rPr>
              <w:t>5 W</w:t>
            </w:r>
            <w:r w:rsidR="00C1121A">
              <w:rPr>
                <w:rStyle w:val="normaltextrun"/>
                <w:rFonts w:asciiTheme="minorHAnsi" w:hAnsiTheme="minorHAnsi" w:cstheme="minorHAnsi"/>
                <w:color w:val="000000"/>
              </w:rPr>
              <w:t>’</w:t>
            </w:r>
            <w:r w:rsidRPr="009F080A">
              <w:rPr>
                <w:rStyle w:val="normaltextrun"/>
                <w:rFonts w:asciiTheme="minorHAnsi" w:hAnsiTheme="minorHAnsi" w:cstheme="minorHAnsi"/>
                <w:color w:val="000000"/>
              </w:rPr>
              <w:t>s game</w:t>
            </w:r>
            <w:r>
              <w:rPr>
                <w:rStyle w:val="normaltextrun"/>
                <w:rFonts w:asciiTheme="minorHAnsi" w:hAnsiTheme="minorHAnsi" w:cstheme="minorHAnsi"/>
                <w:color w:val="000000"/>
              </w:rPr>
              <w:t xml:space="preserve">: </w:t>
            </w:r>
          </w:p>
          <w:p w14:paraId="083E2DDC" w14:textId="77777777" w:rsidR="002F6BE3" w:rsidRDefault="009E7842" w:rsidP="00775FDB">
            <w:pPr>
              <w:pStyle w:val="TableText"/>
              <w:rPr>
                <w:rStyle w:val="normaltextrun"/>
                <w:rFonts w:asciiTheme="minorHAnsi" w:hAnsiTheme="minorHAnsi" w:cstheme="minorHAnsi"/>
                <w:color w:val="000000"/>
              </w:rPr>
            </w:pPr>
            <w:r w:rsidRPr="009F080A">
              <w:rPr>
                <w:rStyle w:val="normaltextrun"/>
                <w:rFonts w:asciiTheme="minorHAnsi" w:hAnsiTheme="minorHAnsi" w:cstheme="minorHAnsi"/>
                <w:color w:val="000000"/>
              </w:rPr>
              <w:t xml:space="preserve">Who? Where? Why? </w:t>
            </w:r>
          </w:p>
          <w:p w14:paraId="36E2C350" w14:textId="72A6E8CE" w:rsidR="009E7842" w:rsidRPr="009F080A" w:rsidRDefault="009E7842" w:rsidP="00775FDB">
            <w:pPr>
              <w:pStyle w:val="TableText"/>
            </w:pPr>
            <w:r w:rsidRPr="009F080A">
              <w:rPr>
                <w:rStyle w:val="normaltextrun"/>
                <w:rFonts w:asciiTheme="minorHAnsi" w:hAnsiTheme="minorHAnsi" w:cstheme="minorHAnsi"/>
                <w:color w:val="000000"/>
              </w:rPr>
              <w:t>What? When?</w:t>
            </w:r>
            <w:r w:rsidRPr="009F080A">
              <w:rPr>
                <w:rStyle w:val="eop"/>
                <w:rFonts w:asciiTheme="minorHAnsi" w:hAnsiTheme="minorHAnsi" w:cstheme="minorHAnsi"/>
              </w:rPr>
              <w:t> </w:t>
            </w:r>
          </w:p>
          <w:p w14:paraId="346BAB6E" w14:textId="77777777" w:rsidR="009E7842" w:rsidRPr="009F080A" w:rsidRDefault="009E7842" w:rsidP="00775FDB">
            <w:pPr>
              <w:pStyle w:val="TableText"/>
              <w:rPr>
                <w:rStyle w:val="normaltextrun"/>
                <w:rFonts w:asciiTheme="minorHAnsi" w:hAnsiTheme="minorHAnsi" w:cstheme="minorHAnsi"/>
              </w:rPr>
            </w:pPr>
          </w:p>
          <w:p w14:paraId="219C6CDC" w14:textId="77777777" w:rsidR="009E7842" w:rsidRPr="009F080A" w:rsidRDefault="009E7842" w:rsidP="00775FDB">
            <w:pPr>
              <w:pStyle w:val="TableText"/>
            </w:pPr>
            <w:r w:rsidRPr="009F080A">
              <w:rPr>
                <w:rStyle w:val="normaltextrun"/>
                <w:rFonts w:asciiTheme="minorHAnsi" w:hAnsiTheme="minorHAnsi" w:cstheme="minorHAnsi"/>
              </w:rPr>
              <w:t>Class test</w:t>
            </w:r>
            <w:r w:rsidRPr="009F080A">
              <w:rPr>
                <w:rStyle w:val="eop"/>
                <w:rFonts w:asciiTheme="minorHAnsi" w:hAnsiTheme="minorHAnsi" w:cstheme="minorHAnsi"/>
              </w:rPr>
              <w:t> </w:t>
            </w:r>
          </w:p>
          <w:p w14:paraId="0908FBDB" w14:textId="77777777" w:rsidR="009E7842" w:rsidRPr="009F080A" w:rsidRDefault="009E7842" w:rsidP="00775FDB">
            <w:pPr>
              <w:pStyle w:val="TableText"/>
              <w:rPr>
                <w:rStyle w:val="normaltextrun"/>
                <w:rFonts w:asciiTheme="minorHAnsi" w:hAnsiTheme="minorHAnsi" w:cstheme="minorHAnsi"/>
                <w:lang w:val="en-GB"/>
              </w:rPr>
            </w:pPr>
          </w:p>
          <w:p w14:paraId="38B2C26C" w14:textId="77777777" w:rsidR="009E7842" w:rsidRPr="009F080A" w:rsidRDefault="009E7842" w:rsidP="00775FDB">
            <w:pPr>
              <w:pStyle w:val="TableText"/>
            </w:pPr>
            <w:r w:rsidRPr="009F080A">
              <w:rPr>
                <w:rStyle w:val="normaltextrun"/>
                <w:rFonts w:asciiTheme="minorHAnsi" w:hAnsiTheme="minorHAnsi" w:cstheme="minorHAnsi"/>
                <w:lang w:val="en-GB"/>
              </w:rPr>
              <w:t>Student activities</w:t>
            </w:r>
            <w:r>
              <w:rPr>
                <w:rStyle w:val="normaltextrun"/>
                <w:rFonts w:asciiTheme="minorHAnsi" w:hAnsiTheme="minorHAnsi" w:cstheme="minorHAnsi"/>
                <w:lang w:val="en-GB"/>
              </w:rPr>
              <w:t>: I</w:t>
            </w:r>
            <w:r w:rsidRPr="009F080A">
              <w:rPr>
                <w:rStyle w:val="normaltextrun"/>
                <w:rFonts w:asciiTheme="minorHAnsi" w:hAnsiTheme="minorHAnsi" w:cstheme="minorHAnsi"/>
                <w:lang w:val="en-GB"/>
              </w:rPr>
              <w:t xml:space="preserve">ndividual and group work </w:t>
            </w:r>
          </w:p>
          <w:p w14:paraId="3CD9761C" w14:textId="77777777" w:rsidR="009E7842" w:rsidRPr="009F080A" w:rsidRDefault="009E7842" w:rsidP="00775FDB">
            <w:pPr>
              <w:pStyle w:val="TableText"/>
              <w:rPr>
                <w:rStyle w:val="normaltextrun"/>
                <w:rFonts w:asciiTheme="minorHAnsi" w:hAnsiTheme="minorHAnsi" w:cstheme="minorHAnsi"/>
                <w:lang w:val="en-GB"/>
              </w:rPr>
            </w:pPr>
          </w:p>
          <w:p w14:paraId="7D94F7F2" w14:textId="77777777" w:rsidR="009E7842" w:rsidRPr="009F080A" w:rsidRDefault="009E7842" w:rsidP="00775FDB">
            <w:pPr>
              <w:pStyle w:val="TableText"/>
            </w:pPr>
            <w:r w:rsidRPr="009F080A">
              <w:rPr>
                <w:rStyle w:val="normaltextrun"/>
                <w:rFonts w:asciiTheme="minorHAnsi" w:hAnsiTheme="minorHAnsi" w:cstheme="minorHAnsi"/>
                <w:lang w:val="en-GB"/>
              </w:rPr>
              <w:t>Exam papers </w:t>
            </w:r>
            <w:r w:rsidRPr="009F080A">
              <w:rPr>
                <w:rStyle w:val="eop"/>
                <w:rFonts w:asciiTheme="minorHAnsi" w:hAnsiTheme="minorHAnsi" w:cstheme="minorHAnsi"/>
              </w:rPr>
              <w:t> </w:t>
            </w:r>
          </w:p>
          <w:p w14:paraId="26EA6FE5" w14:textId="77777777" w:rsidR="009E7842" w:rsidRPr="009F080A" w:rsidRDefault="009E7842" w:rsidP="00775FDB">
            <w:pPr>
              <w:pStyle w:val="TableText"/>
            </w:pPr>
            <w:r w:rsidRPr="009F080A">
              <w:t>Completion of Key Assignments</w:t>
            </w:r>
          </w:p>
        </w:tc>
        <w:tc>
          <w:tcPr>
            <w:cnfStyle w:val="000001000000" w:firstRow="0" w:lastRow="0" w:firstColumn="0" w:lastColumn="0" w:oddVBand="0" w:evenVBand="1" w:oddHBand="0" w:evenHBand="0" w:firstRowFirstColumn="0" w:firstRowLastColumn="0" w:lastRowFirstColumn="0" w:lastRowLastColumn="0"/>
            <w:tcW w:w="2575" w:type="dxa"/>
          </w:tcPr>
          <w:p w14:paraId="0AD36B60" w14:textId="77777777" w:rsidR="009E7842" w:rsidRPr="009F080A" w:rsidRDefault="009E7842" w:rsidP="00775FDB">
            <w:pPr>
              <w:pStyle w:val="TableText"/>
            </w:pPr>
            <w:r w:rsidRPr="009F080A">
              <w:t xml:space="preserve">English </w:t>
            </w:r>
            <w:r>
              <w:t>and</w:t>
            </w:r>
            <w:r w:rsidRPr="009F080A">
              <w:t xml:space="preserve"> Comm</w:t>
            </w:r>
            <w:r>
              <w:t>unication: W</w:t>
            </w:r>
            <w:r w:rsidRPr="009F080A">
              <w:t>riting and reading materials</w:t>
            </w:r>
          </w:p>
          <w:p w14:paraId="6BCB0AC7" w14:textId="77777777" w:rsidR="009E7842" w:rsidRPr="009F080A" w:rsidRDefault="009E7842" w:rsidP="00775FDB">
            <w:pPr>
              <w:pStyle w:val="TableText"/>
            </w:pPr>
          </w:p>
          <w:p w14:paraId="67696A61" w14:textId="77777777" w:rsidR="009E7842" w:rsidRPr="009F080A" w:rsidRDefault="009E7842" w:rsidP="00775FDB">
            <w:pPr>
              <w:pStyle w:val="TableText"/>
            </w:pPr>
            <w:r w:rsidRPr="009F080A">
              <w:t>Maths</w:t>
            </w:r>
            <w:r>
              <w:t>: C</w:t>
            </w:r>
            <w:r w:rsidRPr="009F080A">
              <w:t>ounting, measuring portions</w:t>
            </w:r>
          </w:p>
          <w:p w14:paraId="5222EF44" w14:textId="77777777" w:rsidR="009E7842" w:rsidRPr="009F080A" w:rsidRDefault="009E7842" w:rsidP="00775FDB">
            <w:pPr>
              <w:pStyle w:val="TableText"/>
            </w:pPr>
          </w:p>
          <w:p w14:paraId="2141F05A" w14:textId="77777777" w:rsidR="009E7842" w:rsidRPr="009F080A" w:rsidRDefault="009E7842" w:rsidP="00775FDB">
            <w:pPr>
              <w:pStyle w:val="TableText"/>
            </w:pPr>
            <w:r w:rsidRPr="009F080A">
              <w:t>ICT</w:t>
            </w:r>
            <w:r>
              <w:t>: T</w:t>
            </w:r>
            <w:r w:rsidRPr="009F080A">
              <w:t>yping Key Assignments</w:t>
            </w:r>
          </w:p>
          <w:p w14:paraId="79AE6EB4" w14:textId="77777777" w:rsidR="009E7842" w:rsidRPr="009F080A" w:rsidRDefault="009E7842" w:rsidP="00775FDB">
            <w:pPr>
              <w:pStyle w:val="TableText"/>
            </w:pPr>
          </w:p>
          <w:p w14:paraId="33D9F091" w14:textId="77777777" w:rsidR="009E7842" w:rsidRPr="009F080A" w:rsidRDefault="009E7842" w:rsidP="00775FDB">
            <w:pPr>
              <w:pStyle w:val="TableText"/>
            </w:pPr>
            <w:r w:rsidRPr="009F080A">
              <w:t>Art</w:t>
            </w:r>
            <w:r>
              <w:t xml:space="preserve">: </w:t>
            </w:r>
            <w:r w:rsidRPr="009F080A">
              <w:t>Key Assignment posters</w:t>
            </w:r>
          </w:p>
          <w:p w14:paraId="4AEECA36" w14:textId="77777777" w:rsidR="009E7842" w:rsidRPr="009F080A" w:rsidRDefault="009E7842" w:rsidP="00775FDB">
            <w:pPr>
              <w:pStyle w:val="TableText"/>
            </w:pPr>
          </w:p>
          <w:p w14:paraId="45D043CC" w14:textId="77777777" w:rsidR="009E7842" w:rsidRPr="009F080A" w:rsidRDefault="009E7842" w:rsidP="00775FDB">
            <w:pPr>
              <w:pStyle w:val="TableText"/>
            </w:pPr>
            <w:r w:rsidRPr="009F080A">
              <w:t>VPG – Community /Global volunteering</w:t>
            </w:r>
          </w:p>
          <w:p w14:paraId="61C5BC34" w14:textId="77777777" w:rsidR="009E7842" w:rsidRPr="009F080A" w:rsidRDefault="009E7842" w:rsidP="00775FDB">
            <w:pPr>
              <w:pStyle w:val="TableText"/>
            </w:pPr>
          </w:p>
        </w:tc>
      </w:tr>
    </w:tbl>
    <w:p w14:paraId="0893CA83" w14:textId="77777777" w:rsidR="009E7842" w:rsidRPr="00F8473E" w:rsidRDefault="009E7842" w:rsidP="00775FDB">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8E0"/>
        <w:tblLook w:val="04A0" w:firstRow="1" w:lastRow="0" w:firstColumn="1" w:lastColumn="0" w:noHBand="0" w:noVBand="1"/>
      </w:tblPr>
      <w:tblGrid>
        <w:gridCol w:w="15138"/>
      </w:tblGrid>
      <w:tr w:rsidR="009E7842" w14:paraId="271D0B9E" w14:textId="77777777" w:rsidTr="00775B1C">
        <w:tc>
          <w:tcPr>
            <w:tcW w:w="15614" w:type="dxa"/>
            <w:shd w:val="clear" w:color="auto" w:fill="FDF8E0"/>
          </w:tcPr>
          <w:p w14:paraId="28CCB02D" w14:textId="26A58DCE" w:rsidR="009E7842" w:rsidRPr="000E21F6" w:rsidRDefault="009E7842" w:rsidP="00775FDB">
            <w:pPr>
              <w:pStyle w:val="Head3"/>
            </w:pPr>
            <w:r w:rsidRPr="00EC7696">
              <w:t>Key Assignments for Module 3</w:t>
            </w:r>
          </w:p>
          <w:p w14:paraId="4F8F64BF" w14:textId="77777777" w:rsidR="009E7842" w:rsidRDefault="009E7842" w:rsidP="00775FDB">
            <w:pPr>
              <w:pStyle w:val="BodyBulletsTickmarks"/>
            </w:pPr>
            <w:r>
              <w:t>I took part in a role-play (either as a participant or observer) and recorded my observations about a situation where the denial of a human right was at issue.</w:t>
            </w:r>
          </w:p>
          <w:p w14:paraId="4B18C848" w14:textId="77777777" w:rsidR="009E7842" w:rsidRDefault="009E7842" w:rsidP="00775FDB">
            <w:pPr>
              <w:pStyle w:val="BodyBulletsTickmarks"/>
            </w:pPr>
            <w:r>
              <w:t xml:space="preserve">I informed the class about a human rights issue/campaign I found in the newspaper or elsewhere. </w:t>
            </w:r>
          </w:p>
          <w:p w14:paraId="10C84448" w14:textId="7DF7DD20" w:rsidR="009E7842" w:rsidRDefault="009E7842" w:rsidP="00775FDB">
            <w:pPr>
              <w:pStyle w:val="BodyBulletsTickmarks"/>
            </w:pPr>
            <w:r>
              <w:t>I created an A1</w:t>
            </w:r>
            <w:r w:rsidR="00A573B7">
              <w:t>-</w:t>
            </w:r>
            <w:r>
              <w:t xml:space="preserve">sized promotional poster upholding one of the </w:t>
            </w:r>
            <w:r w:rsidR="00A573B7">
              <w:t>r</w:t>
            </w:r>
            <w:r>
              <w:t>ights in the Universal Declaration of Human Rights.</w:t>
            </w:r>
          </w:p>
          <w:p w14:paraId="6DF034A0" w14:textId="77777777" w:rsidR="009E7842" w:rsidRDefault="009E7842" w:rsidP="00775FDB">
            <w:pPr>
              <w:pStyle w:val="BodyBulletsTickmarks"/>
            </w:pPr>
            <w:r>
              <w:t>I explained to my class three things I considered right and three things I considered wrong with regard to a particular contemporary issue.</w:t>
            </w:r>
          </w:p>
          <w:p w14:paraId="331FE05A" w14:textId="3DCC912C" w:rsidR="009E7842" w:rsidRPr="00EC7696" w:rsidRDefault="009E7842" w:rsidP="00775FDB">
            <w:pPr>
              <w:pStyle w:val="BodyBulletsTickmarks"/>
              <w:rPr>
                <w:rFonts w:cs="Calibri"/>
                <w:sz w:val="28"/>
                <w:szCs w:val="28"/>
              </w:rPr>
            </w:pPr>
            <w:r>
              <w:t xml:space="preserve">I contacted an organisation/centre outside school that had information about a contemporary issue and gave a report to my class about what I had </w:t>
            </w:r>
            <w:r w:rsidR="00676900">
              <w:t>found out</w:t>
            </w:r>
            <w:r>
              <w:t xml:space="preserve">. </w:t>
            </w:r>
          </w:p>
          <w:p w14:paraId="68EEAAD8" w14:textId="77777777" w:rsidR="009E7842" w:rsidRPr="00690F96" w:rsidRDefault="009E7842" w:rsidP="00775FDB">
            <w:pPr>
              <w:pStyle w:val="BodyBulletsTickmarks"/>
              <w:rPr>
                <w:rFonts w:cs="Calibri"/>
                <w:sz w:val="28"/>
                <w:szCs w:val="28"/>
              </w:rPr>
            </w:pPr>
            <w:r>
              <w:t>With other members of my class, I organised a survey on attitudes in our local area to a particular contemporary issue.</w:t>
            </w:r>
          </w:p>
        </w:tc>
      </w:tr>
    </w:tbl>
    <w:p w14:paraId="6644AFAF" w14:textId="77777777" w:rsidR="00775FDB" w:rsidRDefault="00775FDB" w:rsidP="00775FDB">
      <w:pPr>
        <w:pStyle w:val="Body"/>
      </w:pPr>
    </w:p>
    <w:p w14:paraId="434C5ECD" w14:textId="77777777" w:rsidR="00775B1C" w:rsidRDefault="00775B1C">
      <w:pPr>
        <w:rPr>
          <w:rFonts w:eastAsiaTheme="minorHAnsi" w:cstheme="minorBidi"/>
          <w:b/>
          <w:color w:val="3F3153"/>
          <w:sz w:val="36"/>
          <w:lang w:eastAsia="en-US"/>
        </w:rPr>
      </w:pPr>
      <w:r>
        <w:br w:type="page"/>
      </w:r>
    </w:p>
    <w:p w14:paraId="5FFA1387" w14:textId="17DEB028" w:rsidR="009E7842" w:rsidRPr="0087394F" w:rsidRDefault="009E7842" w:rsidP="00F65DD9">
      <w:pPr>
        <w:pStyle w:val="Head2"/>
      </w:pPr>
      <w:r w:rsidRPr="0087394F">
        <w:t xml:space="preserve">Course </w:t>
      </w:r>
      <w:r w:rsidR="00F656FB">
        <w:t>and</w:t>
      </w:r>
      <w:r w:rsidRPr="0087394F">
        <w:t xml:space="preserve"> </w:t>
      </w:r>
      <w:r w:rsidR="00A3505C">
        <w:t>m</w:t>
      </w:r>
      <w:r w:rsidRPr="0087394F">
        <w:t xml:space="preserve">odule </w:t>
      </w:r>
      <w:r w:rsidR="00A3505C">
        <w:t>c</w:t>
      </w:r>
      <w:r w:rsidRPr="0087394F">
        <w:t xml:space="preserve">odes for completion of </w:t>
      </w:r>
      <w:r w:rsidR="006402D6">
        <w:t>c</w:t>
      </w:r>
      <w:r w:rsidRPr="0087394F">
        <w:t xml:space="preserve">redit </w:t>
      </w:r>
      <w:r w:rsidR="006402D6">
        <w:t>s</w:t>
      </w:r>
      <w:r w:rsidRPr="0087394F">
        <w:t>heets</w:t>
      </w:r>
    </w:p>
    <w:p w14:paraId="17CC0DA5" w14:textId="3484E3CB" w:rsidR="009E7842" w:rsidRDefault="009E7842" w:rsidP="000D4CC6">
      <w:pPr>
        <w:pStyle w:val="Body"/>
        <w:ind w:right="2097"/>
      </w:pPr>
      <w:r>
        <w:t>When awarding students credit for each of the modules, teachers must complete a Credit Record sheet. This Credit Record will be then given to the LCA Co</w:t>
      </w:r>
      <w:r w:rsidR="006C1450">
        <w:t>-</w:t>
      </w:r>
      <w:r>
        <w:t>ordinator</w:t>
      </w:r>
      <w:r w:rsidR="006C1450">
        <w:t>,</w:t>
      </w:r>
      <w:r>
        <w:t xml:space="preserve"> who in turn will award the credits to the student on the online portal. When completing this sheet</w:t>
      </w:r>
      <w:r w:rsidR="006C1450">
        <w:t>,</w:t>
      </w:r>
      <w:r>
        <w:t xml:space="preserve"> you will need the course and module codes for each module.</w:t>
      </w:r>
    </w:p>
    <w:p w14:paraId="0CC13369" w14:textId="51BF38A0" w:rsidR="009E7842" w:rsidRDefault="009E7842" w:rsidP="00F65DD9">
      <w:pPr>
        <w:pStyle w:val="Body"/>
      </w:pPr>
      <w:r>
        <w:t xml:space="preserve">They are copied below for convenience.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088"/>
      </w:tblGrid>
      <w:tr w:rsidR="006C1450" w14:paraId="039D90D6" w14:textId="77777777" w:rsidTr="00080A20">
        <w:tc>
          <w:tcPr>
            <w:tcW w:w="1696" w:type="dxa"/>
          </w:tcPr>
          <w:p w14:paraId="107C8BCD" w14:textId="1E3D8B97" w:rsidR="006C1450" w:rsidRDefault="006C1450" w:rsidP="006C1450">
            <w:pPr>
              <w:pStyle w:val="Body"/>
              <w:spacing w:after="0"/>
              <w:rPr>
                <w:noProof/>
              </w:rPr>
            </w:pPr>
            <w:r w:rsidRPr="006C1450">
              <w:rPr>
                <w:rStyle w:val="Bold"/>
              </w:rPr>
              <w:t>815</w:t>
            </w:r>
          </w:p>
        </w:tc>
        <w:tc>
          <w:tcPr>
            <w:tcW w:w="7088" w:type="dxa"/>
          </w:tcPr>
          <w:p w14:paraId="77FB3365" w14:textId="77777777" w:rsidR="006C1450" w:rsidRDefault="006C1450" w:rsidP="006C1450">
            <w:pPr>
              <w:pStyle w:val="Body"/>
              <w:tabs>
                <w:tab w:val="left" w:pos="2178"/>
                <w:tab w:val="left" w:pos="3008"/>
              </w:tabs>
              <w:spacing w:after="0"/>
              <w:rPr>
                <w:noProof/>
              </w:rPr>
            </w:pPr>
            <w:r w:rsidRPr="006C1450">
              <w:rPr>
                <w:rStyle w:val="Bold"/>
              </w:rPr>
              <w:t>Social Education</w:t>
            </w:r>
            <w:r>
              <w:rPr>
                <w:noProof/>
              </w:rPr>
              <w:tab/>
              <w:t>10</w:t>
            </w:r>
            <w:r>
              <w:rPr>
                <w:noProof/>
              </w:rPr>
              <w:tab/>
              <w:t>Social and Health Education 1</w:t>
            </w:r>
          </w:p>
          <w:p w14:paraId="78B9C409" w14:textId="41BA6B2B" w:rsidR="006C1450" w:rsidRDefault="006C1450" w:rsidP="006C1450">
            <w:pPr>
              <w:pStyle w:val="Body"/>
              <w:tabs>
                <w:tab w:val="left" w:pos="2178"/>
                <w:tab w:val="left" w:pos="3008"/>
              </w:tabs>
              <w:spacing w:after="0"/>
              <w:rPr>
                <w:noProof/>
              </w:rPr>
            </w:pPr>
            <w:r>
              <w:rPr>
                <w:noProof/>
              </w:rPr>
              <w:tab/>
              <w:t>11</w:t>
            </w:r>
            <w:r>
              <w:rPr>
                <w:noProof/>
              </w:rPr>
              <w:tab/>
              <w:t>My  Community</w:t>
            </w:r>
          </w:p>
          <w:p w14:paraId="1E8A08F5" w14:textId="55A78A00" w:rsidR="006C1450" w:rsidRDefault="006C1450" w:rsidP="006C1450">
            <w:pPr>
              <w:pStyle w:val="Body"/>
              <w:tabs>
                <w:tab w:val="left" w:pos="2178"/>
                <w:tab w:val="left" w:pos="3008"/>
              </w:tabs>
              <w:spacing w:after="0"/>
              <w:rPr>
                <w:noProof/>
              </w:rPr>
            </w:pPr>
            <w:r>
              <w:rPr>
                <w:noProof/>
              </w:rPr>
              <w:tab/>
              <w:t>12</w:t>
            </w:r>
            <w:r>
              <w:rPr>
                <w:noProof/>
              </w:rPr>
              <w:tab/>
              <w:t>Contemporary Issues 1</w:t>
            </w:r>
          </w:p>
          <w:p w14:paraId="395DA5B7" w14:textId="461EAC54" w:rsidR="006C1450" w:rsidRDefault="006C1450" w:rsidP="006C1450">
            <w:pPr>
              <w:pStyle w:val="Body"/>
              <w:tabs>
                <w:tab w:val="left" w:pos="2178"/>
                <w:tab w:val="left" w:pos="3008"/>
              </w:tabs>
              <w:spacing w:after="0"/>
              <w:rPr>
                <w:noProof/>
              </w:rPr>
            </w:pPr>
            <w:r>
              <w:rPr>
                <w:noProof/>
              </w:rPr>
              <w:tab/>
              <w:t>13</w:t>
            </w:r>
            <w:r>
              <w:rPr>
                <w:noProof/>
              </w:rPr>
              <w:tab/>
              <w:t>Social and Health Education 2</w:t>
            </w:r>
          </w:p>
          <w:p w14:paraId="72A620E6" w14:textId="3A8CD414" w:rsidR="006C1450" w:rsidRDefault="006C1450" w:rsidP="006C1450">
            <w:pPr>
              <w:pStyle w:val="Body"/>
              <w:tabs>
                <w:tab w:val="left" w:pos="2178"/>
                <w:tab w:val="left" w:pos="3008"/>
              </w:tabs>
              <w:spacing w:after="0"/>
              <w:rPr>
                <w:noProof/>
              </w:rPr>
            </w:pPr>
            <w:r>
              <w:rPr>
                <w:noProof/>
              </w:rPr>
              <w:tab/>
              <w:t>14</w:t>
            </w:r>
            <w:r>
              <w:rPr>
                <w:noProof/>
              </w:rPr>
              <w:tab/>
              <w:t>Contemporary Issues 2</w:t>
            </w:r>
          </w:p>
          <w:p w14:paraId="150BE003" w14:textId="7AAF69DA" w:rsidR="006C1450" w:rsidRDefault="006C1450" w:rsidP="006C1450">
            <w:pPr>
              <w:pStyle w:val="Body"/>
              <w:tabs>
                <w:tab w:val="left" w:pos="2178"/>
                <w:tab w:val="left" w:pos="3008"/>
              </w:tabs>
              <w:spacing w:after="0"/>
              <w:rPr>
                <w:noProof/>
              </w:rPr>
            </w:pPr>
            <w:r>
              <w:rPr>
                <w:noProof/>
              </w:rPr>
              <w:tab/>
              <w:t>15</w:t>
            </w:r>
            <w:r>
              <w:rPr>
                <w:noProof/>
              </w:rPr>
              <w:tab/>
              <w:t>Taking Charge</w:t>
            </w:r>
          </w:p>
        </w:tc>
      </w:tr>
    </w:tbl>
    <w:p w14:paraId="5D992BAD" w14:textId="77777777" w:rsidR="006C1450" w:rsidRDefault="006C1450" w:rsidP="00F65DD9">
      <w:pPr>
        <w:pStyle w:val="Body"/>
        <w:rPr>
          <w:noProof/>
        </w:rPr>
      </w:pPr>
    </w:p>
    <w:p w14:paraId="6ADDF711" w14:textId="77777777" w:rsidR="009E7842" w:rsidRDefault="009E7842" w:rsidP="009E7842">
      <w:pPr>
        <w:rPr>
          <w:noProof/>
        </w:rPr>
      </w:pPr>
    </w:p>
    <w:p w14:paraId="605C42A8" w14:textId="0FE1AD75" w:rsidR="009E7842" w:rsidRPr="00F65DD9" w:rsidRDefault="009E7842" w:rsidP="00F65DD9">
      <w:pPr>
        <w:pStyle w:val="Body"/>
      </w:pPr>
    </w:p>
    <w:p w14:paraId="4E760E0F" w14:textId="77777777" w:rsidR="009E7842" w:rsidRDefault="009E7842" w:rsidP="00F65DD9">
      <w:pPr>
        <w:pStyle w:val="Body"/>
      </w:pPr>
    </w:p>
    <w:p w14:paraId="220625ED" w14:textId="77777777" w:rsidR="009E7842" w:rsidRPr="00D126D8" w:rsidRDefault="009E7842" w:rsidP="00F65DD9">
      <w:pPr>
        <w:pStyle w:val="Body"/>
      </w:pPr>
    </w:p>
    <w:p w14:paraId="766B7FBF" w14:textId="01A1287D" w:rsidR="00AD2D3D" w:rsidRPr="005205A7" w:rsidRDefault="00AD2D3D" w:rsidP="00F65DD9">
      <w:pPr>
        <w:pStyle w:val="Body"/>
      </w:pPr>
    </w:p>
    <w:sectPr w:rsidR="00AD2D3D" w:rsidRPr="005205A7" w:rsidSect="0021662E">
      <w:headerReference w:type="even" r:id="rId8"/>
      <w:headerReference w:type="default" r:id="rId9"/>
      <w:footerReference w:type="even" r:id="rId10"/>
      <w:footerReference w:type="default" r:id="rId11"/>
      <w:headerReference w:type="first" r:id="rId12"/>
      <w:footerReference w:type="first" r:id="rId13"/>
      <w:type w:val="continuous"/>
      <w:pgSz w:w="16840" w:h="11900" w:orient="landscape"/>
      <w:pgMar w:top="1134" w:right="851" w:bottom="1134" w:left="85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4972" w14:textId="77777777" w:rsidR="008170E8" w:rsidRDefault="008170E8" w:rsidP="00C93EDD">
      <w:r>
        <w:separator/>
      </w:r>
    </w:p>
  </w:endnote>
  <w:endnote w:type="continuationSeparator" w:id="0">
    <w:p w14:paraId="6DC2488C" w14:textId="77777777" w:rsidR="008170E8" w:rsidRDefault="008170E8" w:rsidP="00C9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609"/>
      <w:gridCol w:w="14529"/>
    </w:tblGrid>
    <w:tr w:rsidR="007471E6" w:rsidRPr="0025191F" w14:paraId="27B32613" w14:textId="77777777" w:rsidTr="002F4843">
      <w:tc>
        <w:tcPr>
          <w:tcW w:w="201" w:type="pct"/>
          <w:tcBorders>
            <w:bottom w:val="nil"/>
            <w:right w:val="single" w:sz="4" w:space="0" w:color="BFBFBF"/>
          </w:tcBorders>
        </w:tcPr>
        <w:p w14:paraId="4DBB5D9F" w14:textId="77777777" w:rsidR="007471E6" w:rsidRPr="002F4843" w:rsidRDefault="007471E6" w:rsidP="002F4843">
          <w:pPr>
            <w:jc w:val="right"/>
            <w:rPr>
              <w:rFonts w:eastAsia="Cambria"/>
              <w:b/>
              <w:color w:val="00693E" w:themeColor="accent1"/>
              <w:sz w:val="20"/>
              <w:szCs w:val="20"/>
            </w:rPr>
          </w:pPr>
          <w:r w:rsidRPr="002F4843">
            <w:rPr>
              <w:b/>
              <w:color w:val="00693E" w:themeColor="accent1"/>
              <w:sz w:val="20"/>
              <w:szCs w:val="20"/>
            </w:rPr>
            <w:fldChar w:fldCharType="begin"/>
          </w:r>
          <w:r w:rsidRPr="002F4843">
            <w:rPr>
              <w:b/>
              <w:color w:val="00693E" w:themeColor="accent1"/>
              <w:sz w:val="20"/>
              <w:szCs w:val="20"/>
            </w:rPr>
            <w:instrText xml:space="preserve"> PAGE   \* MERGEFORMAT </w:instrText>
          </w:r>
          <w:r w:rsidRPr="002F4843">
            <w:rPr>
              <w:b/>
              <w:color w:val="00693E" w:themeColor="accent1"/>
              <w:sz w:val="20"/>
              <w:szCs w:val="20"/>
            </w:rPr>
            <w:fldChar w:fldCharType="separate"/>
          </w:r>
          <w:r>
            <w:rPr>
              <w:rFonts w:hint="eastAsia"/>
              <w:b/>
              <w:noProof/>
              <w:color w:val="00693E" w:themeColor="accent1"/>
              <w:sz w:val="20"/>
              <w:szCs w:val="20"/>
            </w:rPr>
            <w:t>2</w:t>
          </w:r>
          <w:r w:rsidRPr="002F4843">
            <w:rPr>
              <w:b/>
              <w:color w:val="00693E" w:themeColor="accent1"/>
              <w:sz w:val="20"/>
              <w:szCs w:val="20"/>
            </w:rPr>
            <w:fldChar w:fldCharType="end"/>
          </w:r>
        </w:p>
      </w:tc>
      <w:tc>
        <w:tcPr>
          <w:tcW w:w="4799" w:type="pct"/>
          <w:tcBorders>
            <w:left w:val="single" w:sz="4" w:space="0" w:color="BFBFBF"/>
            <w:bottom w:val="nil"/>
          </w:tcBorders>
        </w:tcPr>
        <w:p w14:paraId="2803752E" w14:textId="77777777" w:rsidR="007471E6" w:rsidRPr="002F4843" w:rsidRDefault="00145684" w:rsidP="002F4843">
          <w:pPr>
            <w:rPr>
              <w:rFonts w:eastAsia="Cambria"/>
              <w:color w:val="00693E" w:themeColor="accent1"/>
              <w:sz w:val="20"/>
              <w:szCs w:val="20"/>
            </w:rPr>
          </w:pPr>
          <w:sdt>
            <w:sdtPr>
              <w:rPr>
                <w:b/>
                <w:bCs/>
                <w:caps/>
                <w:color w:val="00693E" w:themeColor="accent1"/>
                <w:sz w:val="20"/>
                <w:szCs w:val="20"/>
              </w:rPr>
              <w:alias w:val="Title"/>
              <w:id w:val="450137987"/>
              <w:showingPlcHdr/>
              <w:dataBinding w:prefixMappings="xmlns:ns0='http://schemas.openxmlformats.org/package/2006/metadata/core-properties' xmlns:ns1='http://purl.org/dc/elements/1.1/'" w:xpath="/ns0:coreProperties[1]/ns1:title[1]" w:storeItemID="{6C3C8BC8-F283-45AE-878A-BAB7291924A1}"/>
              <w:text/>
            </w:sdtPr>
            <w:sdtEndPr/>
            <w:sdtContent>
              <w:r w:rsidR="007471E6" w:rsidRPr="002F4843">
                <w:rPr>
                  <w:b/>
                  <w:bCs/>
                  <w:caps/>
                  <w:color w:val="00693E" w:themeColor="accent1"/>
                  <w:sz w:val="20"/>
                  <w:szCs w:val="20"/>
                </w:rPr>
                <w:t>Type the document title</w:t>
              </w:r>
            </w:sdtContent>
          </w:sdt>
        </w:p>
      </w:tc>
    </w:tr>
  </w:tbl>
  <w:p w14:paraId="1EC881DE" w14:textId="77777777" w:rsidR="007471E6" w:rsidRDefault="007471E6" w:rsidP="00A67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8C82" w14:textId="5492F232" w:rsidR="00215776" w:rsidRDefault="00215776" w:rsidP="00215776">
    <w:pPr>
      <w:pStyle w:val="Footer"/>
      <w:tabs>
        <w:tab w:val="clear" w:pos="4320"/>
        <w:tab w:val="clear" w:pos="8640"/>
        <w:tab w:val="left" w:pos="11952"/>
        <w:tab w:val="left" w:pos="12288"/>
      </w:tabs>
    </w:pPr>
    <w:r w:rsidRPr="00A525B4">
      <w:rPr>
        <w:b/>
        <w:bCs/>
        <w:noProof/>
        <w:sz w:val="32"/>
        <w:szCs w:val="32"/>
      </w:rPr>
      <mc:AlternateContent>
        <mc:Choice Requires="wps">
          <w:drawing>
            <wp:anchor distT="45720" distB="45720" distL="114300" distR="114300" simplePos="0" relativeHeight="251678720" behindDoc="0" locked="0" layoutInCell="1" allowOverlap="1" wp14:anchorId="24625E07" wp14:editId="65513749">
              <wp:simplePos x="0" y="0"/>
              <wp:positionH relativeFrom="margin">
                <wp:posOffset>0</wp:posOffset>
              </wp:positionH>
              <wp:positionV relativeFrom="paragraph">
                <wp:posOffset>-80010</wp:posOffset>
              </wp:positionV>
              <wp:extent cx="5867400" cy="1404620"/>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noFill/>
                      <a:ln w="9525">
                        <a:noFill/>
                        <a:miter lim="800000"/>
                        <a:headEnd/>
                        <a:tailEnd/>
                      </a:ln>
                    </wps:spPr>
                    <wps:txbx>
                      <w:txbxContent>
                        <w:p w14:paraId="430D3F9F" w14:textId="77777777" w:rsidR="00215776" w:rsidRDefault="00215776" w:rsidP="00215776">
                          <w:r w:rsidRPr="005653C8">
                            <w:rPr>
                              <w:b/>
                              <w:bCs/>
                              <w:sz w:val="32"/>
                              <w:szCs w:val="32"/>
                            </w:rPr>
                            <w:t>Leaving Certificate Applied Social Education</w:t>
                          </w:r>
                          <w:r>
                            <w:rPr>
                              <w:b/>
                              <w:bCs/>
                              <w:sz w:val="32"/>
                              <w:szCs w:val="32"/>
                            </w:rPr>
                            <w:t xml:space="preserve"> – Schemes of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25E07" id="_x0000_t202" coordsize="21600,21600" o:spt="202" path="m,l,21600r21600,l21600,xe">
              <v:stroke joinstyle="miter"/>
              <v:path gradientshapeok="t" o:connecttype="rect"/>
            </v:shapetype>
            <v:shape id="_x0000_s1028" type="#_x0000_t202" style="position:absolute;margin-left:0;margin-top:-6.3pt;width:462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" filled="f" stroked="f">
              <v:textbox style="mso-fit-shape-to-text:t">
                <w:txbxContent>
                  <w:p w14:paraId="430D3F9F" w14:textId="77777777" w:rsidR="00215776" w:rsidRDefault="00215776" w:rsidP="00215776">
                    <w:r w:rsidRPr="005653C8">
                      <w:rPr>
                        <w:b/>
                        <w:bCs/>
                        <w:sz w:val="32"/>
                        <w:szCs w:val="32"/>
                      </w:rPr>
                      <w:t>Leaving Certificate Applied Social Education</w:t>
                    </w:r>
                    <w:r>
                      <w:rPr>
                        <w:b/>
                        <w:bCs/>
                        <w:sz w:val="32"/>
                        <w:szCs w:val="32"/>
                      </w:rPr>
                      <w:t xml:space="preserve"> – Schemes of Work</w:t>
                    </w:r>
                  </w:p>
                </w:txbxContent>
              </v:textbox>
              <w10:wrap anchorx="margin"/>
            </v:shape>
          </w:pict>
        </mc:Fallback>
      </mc:AlternateContent>
    </w:r>
    <w:r w:rsidRPr="005653C8">
      <w:rPr>
        <w:b/>
        <w:bCs/>
        <w:noProof/>
        <w:sz w:val="32"/>
        <w:szCs w:val="32"/>
      </w:rPr>
      <w:drawing>
        <wp:anchor distT="0" distB="0" distL="114300" distR="114300" simplePos="0" relativeHeight="251676672" behindDoc="1" locked="0" layoutInCell="1" allowOverlap="1" wp14:anchorId="5CEFFDF5" wp14:editId="2B850B6A">
          <wp:simplePos x="0" y="0"/>
          <wp:positionH relativeFrom="column">
            <wp:posOffset>7864475</wp:posOffset>
          </wp:positionH>
          <wp:positionV relativeFrom="paragraph">
            <wp:posOffset>-113665</wp:posOffset>
          </wp:positionV>
          <wp:extent cx="2164080" cy="480060"/>
          <wp:effectExtent l="0" t="0" r="7620" b="0"/>
          <wp:wrapNone/>
          <wp:docPr id="29" name="Picture 2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1"/>
                  <a:stretch>
                    <a:fillRect/>
                  </a:stretch>
                </pic:blipFill>
                <pic:spPr>
                  <a:xfrm>
                    <a:off x="0" y="0"/>
                    <a:ext cx="2164080" cy="480060"/>
                  </a:xfrm>
                  <a:prstGeom prst="rect">
                    <a:avLst/>
                  </a:prstGeom>
                </pic:spPr>
              </pic:pic>
            </a:graphicData>
          </a:graphic>
          <wp14:sizeRelH relativeFrom="margin">
            <wp14:pctWidth>0</wp14:pctWidth>
          </wp14:sizeRelH>
          <wp14:sizeRelV relativeFrom="margin">
            <wp14:pctHeight>0</wp14:pctHeight>
          </wp14:sizeRelV>
        </wp:anchor>
      </w:drawing>
    </w:r>
    <w:r w:rsidRPr="00215776">
      <w:rPr>
        <w:noProof/>
      </w:rPr>
      <w:drawing>
        <wp:anchor distT="0" distB="0" distL="114300" distR="114300" simplePos="0" relativeHeight="251674624" behindDoc="0" locked="0" layoutInCell="1" allowOverlap="1" wp14:anchorId="3066408B" wp14:editId="4F1BB2A5">
          <wp:simplePos x="0" y="0"/>
          <wp:positionH relativeFrom="margin">
            <wp:posOffset>8095615</wp:posOffset>
          </wp:positionH>
          <wp:positionV relativeFrom="paragraph">
            <wp:posOffset>-88900</wp:posOffset>
          </wp:positionV>
          <wp:extent cx="1524000" cy="367030"/>
          <wp:effectExtent l="0" t="0" r="0" b="0"/>
          <wp:wrapNone/>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2"/>
                  <a:stretch>
                    <a:fillRect/>
                  </a:stretch>
                </pic:blipFill>
                <pic:spPr>
                  <a:xfrm>
                    <a:off x="0" y="0"/>
                    <a:ext cx="1524000" cy="367030"/>
                  </a:xfrm>
                  <a:prstGeom prst="rect">
                    <a:avLst/>
                  </a:prstGeom>
                </pic:spPr>
              </pic:pic>
            </a:graphicData>
          </a:graphic>
          <wp14:sizeRelH relativeFrom="margin">
            <wp14:pctWidth>0</wp14:pctWidth>
          </wp14:sizeRelH>
          <wp14:sizeRelV relativeFrom="margin">
            <wp14:pctHeight>0</wp14:pctHeight>
          </wp14:sizeRelV>
        </wp:anchor>
      </w:drawing>
    </w:r>
    <w:r w:rsidRPr="00215776">
      <w:rPr>
        <w:noProof/>
      </w:rPr>
      <w:drawing>
        <wp:anchor distT="0" distB="0" distL="114300" distR="114300" simplePos="0" relativeHeight="251673600" behindDoc="1" locked="0" layoutInCell="1" allowOverlap="1" wp14:anchorId="2D96C02D" wp14:editId="682DDA70">
          <wp:simplePos x="0" y="0"/>
          <wp:positionH relativeFrom="column">
            <wp:posOffset>-487680</wp:posOffset>
          </wp:positionH>
          <wp:positionV relativeFrom="paragraph">
            <wp:posOffset>-144780</wp:posOffset>
          </wp:positionV>
          <wp:extent cx="988695" cy="509270"/>
          <wp:effectExtent l="0" t="0" r="1905" b="5080"/>
          <wp:wrapNone/>
          <wp:docPr id="31" name="Picture 3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3"/>
                  <a:stretch>
                    <a:fillRect/>
                  </a:stretch>
                </pic:blipFill>
                <pic:spPr>
                  <a:xfrm>
                    <a:off x="0" y="0"/>
                    <a:ext cx="988695" cy="509270"/>
                  </a:xfrm>
                  <a:prstGeom prst="rect">
                    <a:avLst/>
                  </a:prstGeom>
                </pic:spPr>
              </pic:pic>
            </a:graphicData>
          </a:graphic>
          <wp14:sizeRelH relativeFrom="margin">
            <wp14:pctWidth>0</wp14:pctWidth>
          </wp14:sizeRelH>
          <wp14:sizeRelV relativeFrom="margin">
            <wp14:pctHeight>0</wp14:pctHeight>
          </wp14:sizeRelV>
        </wp:anchor>
      </w:drawing>
    </w:r>
    <w:r w:rsidRPr="00215776">
      <w:rPr>
        <w:noProof/>
      </w:rPr>
      <w:drawing>
        <wp:anchor distT="0" distB="0" distL="114300" distR="114300" simplePos="0" relativeHeight="251672576" behindDoc="1" locked="0" layoutInCell="1" allowOverlap="1" wp14:anchorId="00121A88" wp14:editId="027EE626">
          <wp:simplePos x="0" y="0"/>
          <wp:positionH relativeFrom="page">
            <wp:posOffset>22225</wp:posOffset>
          </wp:positionH>
          <wp:positionV relativeFrom="paragraph">
            <wp:posOffset>-140970</wp:posOffset>
          </wp:positionV>
          <wp:extent cx="10662920" cy="509270"/>
          <wp:effectExtent l="0" t="0" r="5080" b="508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10662920" cy="509270"/>
                  </a:xfrm>
                  <a:prstGeom prst="rect">
                    <a:avLst/>
                  </a:prstGeom>
                </pic:spPr>
              </pic:pic>
            </a:graphicData>
          </a:graphic>
          <wp14:sizeRelH relativeFrom="margin">
            <wp14:pctWidth>0</wp14:pctWidth>
          </wp14:sizeRelH>
          <wp14:sizeRelV relativeFrom="margin">
            <wp14:pctHeight>0</wp14:pctHeight>
          </wp14:sizeRelV>
        </wp:anchor>
      </w:drawing>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74A8" w14:textId="5498952D" w:rsidR="009E74F6" w:rsidRPr="005653C8" w:rsidRDefault="00A525B4">
    <w:pPr>
      <w:pStyle w:val="Footer"/>
      <w:rPr>
        <w:b/>
        <w:bCs/>
        <w:sz w:val="32"/>
        <w:szCs w:val="32"/>
      </w:rPr>
    </w:pPr>
    <w:r w:rsidRPr="00A525B4">
      <w:rPr>
        <w:b/>
        <w:bCs/>
        <w:noProof/>
        <w:sz w:val="32"/>
        <w:szCs w:val="32"/>
      </w:rPr>
      <mc:AlternateContent>
        <mc:Choice Requires="wps">
          <w:drawing>
            <wp:anchor distT="45720" distB="45720" distL="114300" distR="114300" simplePos="0" relativeHeight="251664384" behindDoc="0" locked="0" layoutInCell="1" allowOverlap="1" wp14:anchorId="4D4394BD" wp14:editId="329331BE">
              <wp:simplePos x="0" y="0"/>
              <wp:positionH relativeFrom="margin">
                <wp:align>left</wp:align>
              </wp:positionH>
              <wp:positionV relativeFrom="paragraph">
                <wp:posOffset>9525</wp:posOffset>
              </wp:positionV>
              <wp:extent cx="5867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noFill/>
                      <a:ln w="9525">
                        <a:noFill/>
                        <a:miter lim="800000"/>
                        <a:headEnd/>
                        <a:tailEnd/>
                      </a:ln>
                    </wps:spPr>
                    <wps:txbx>
                      <w:txbxContent>
                        <w:p w14:paraId="4F7D0C8A" w14:textId="31A25EB4" w:rsidR="00A525B4" w:rsidRDefault="00A525B4">
                          <w:r w:rsidRPr="005653C8">
                            <w:rPr>
                              <w:b/>
                              <w:bCs/>
                              <w:sz w:val="32"/>
                              <w:szCs w:val="32"/>
                            </w:rPr>
                            <w:t>Leaving Certificate Applied Social Education</w:t>
                          </w:r>
                          <w:r w:rsidR="00B33761">
                            <w:rPr>
                              <w:b/>
                              <w:bCs/>
                              <w:sz w:val="32"/>
                              <w:szCs w:val="32"/>
                            </w:rPr>
                            <w:t xml:space="preserve"> – Schemes of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4394BD" id="_x0000_t202" coordsize="21600,21600" o:spt="202" path="m,l,21600r21600,l21600,xe">
              <v:stroke joinstyle="miter"/>
              <v:path gradientshapeok="t" o:connecttype="rect"/>
            </v:shapetype>
            <v:shape id="_x0000_s1030" type="#_x0000_t202" style="position:absolute;margin-left:0;margin-top:.75pt;width:462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" filled="f" stroked="f">
              <v:textbox style="mso-fit-shape-to-text:t">
                <w:txbxContent>
                  <w:p w14:paraId="4F7D0C8A" w14:textId="31A25EB4" w:rsidR="00A525B4" w:rsidRDefault="00A525B4">
                    <w:r w:rsidRPr="005653C8">
                      <w:rPr>
                        <w:b/>
                        <w:bCs/>
                        <w:sz w:val="32"/>
                        <w:szCs w:val="32"/>
                      </w:rPr>
                      <w:t>Leaving Certificate Applied Social Education</w:t>
                    </w:r>
                    <w:r w:rsidR="00B33761">
                      <w:rPr>
                        <w:b/>
                        <w:bCs/>
                        <w:sz w:val="32"/>
                        <w:szCs w:val="32"/>
                      </w:rPr>
                      <w:t xml:space="preserve"> – Schemes of Work</w:t>
                    </w:r>
                  </w:p>
                </w:txbxContent>
              </v:textbox>
              <w10:wrap type="square" anchorx="margin"/>
            </v:shape>
          </w:pict>
        </mc:Fallback>
      </mc:AlternateContent>
    </w:r>
    <w:r w:rsidR="003E2DE8" w:rsidRPr="005653C8">
      <w:rPr>
        <w:b/>
        <w:bCs/>
        <w:noProof/>
        <w:sz w:val="32"/>
        <w:szCs w:val="32"/>
      </w:rPr>
      <w:drawing>
        <wp:anchor distT="0" distB="0" distL="114300" distR="114300" simplePos="0" relativeHeight="251659264" behindDoc="1" locked="0" layoutInCell="1" allowOverlap="1" wp14:anchorId="4C7340DF" wp14:editId="28461FE6">
          <wp:simplePos x="0" y="0"/>
          <wp:positionH relativeFrom="column">
            <wp:posOffset>-494665</wp:posOffset>
          </wp:positionH>
          <wp:positionV relativeFrom="paragraph">
            <wp:posOffset>-54610</wp:posOffset>
          </wp:positionV>
          <wp:extent cx="988695" cy="509270"/>
          <wp:effectExtent l="0" t="0" r="1905" b="5080"/>
          <wp:wrapNone/>
          <wp:docPr id="34" name="Picture 3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
                  <a:stretch>
                    <a:fillRect/>
                  </a:stretch>
                </pic:blipFill>
                <pic:spPr>
                  <a:xfrm>
                    <a:off x="0" y="0"/>
                    <a:ext cx="988695" cy="509270"/>
                  </a:xfrm>
                  <a:prstGeom prst="rect">
                    <a:avLst/>
                  </a:prstGeom>
                </pic:spPr>
              </pic:pic>
            </a:graphicData>
          </a:graphic>
          <wp14:sizeRelH relativeFrom="margin">
            <wp14:pctWidth>0</wp14:pctWidth>
          </wp14:sizeRelH>
          <wp14:sizeRelV relativeFrom="margin">
            <wp14:pctHeight>0</wp14:pctHeight>
          </wp14:sizeRelV>
        </wp:anchor>
      </w:drawing>
    </w:r>
    <w:r w:rsidR="003E2DE8" w:rsidRPr="005653C8">
      <w:rPr>
        <w:b/>
        <w:bCs/>
        <w:noProof/>
        <w:sz w:val="32"/>
        <w:szCs w:val="32"/>
      </w:rPr>
      <w:drawing>
        <wp:anchor distT="0" distB="0" distL="114300" distR="114300" simplePos="0" relativeHeight="251661312" behindDoc="0" locked="0" layoutInCell="1" allowOverlap="1" wp14:anchorId="70678570" wp14:editId="25170542">
          <wp:simplePos x="0" y="0"/>
          <wp:positionH relativeFrom="margin">
            <wp:posOffset>8088630</wp:posOffset>
          </wp:positionH>
          <wp:positionV relativeFrom="paragraph">
            <wp:posOffset>1270</wp:posOffset>
          </wp:positionV>
          <wp:extent cx="1524000" cy="367030"/>
          <wp:effectExtent l="0" t="0" r="0" b="0"/>
          <wp:wrapNone/>
          <wp:docPr id="35" name="Picture 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2"/>
                  <a:stretch>
                    <a:fillRect/>
                  </a:stretch>
                </pic:blipFill>
                <pic:spPr>
                  <a:xfrm>
                    <a:off x="0" y="0"/>
                    <a:ext cx="1524000" cy="367030"/>
                  </a:xfrm>
                  <a:prstGeom prst="rect">
                    <a:avLst/>
                  </a:prstGeom>
                </pic:spPr>
              </pic:pic>
            </a:graphicData>
          </a:graphic>
          <wp14:sizeRelH relativeFrom="margin">
            <wp14:pctWidth>0</wp14:pctWidth>
          </wp14:sizeRelH>
          <wp14:sizeRelV relativeFrom="margin">
            <wp14:pctHeight>0</wp14:pctHeight>
          </wp14:sizeRelV>
        </wp:anchor>
      </w:drawing>
    </w:r>
    <w:r w:rsidR="003E2DE8" w:rsidRPr="005653C8">
      <w:rPr>
        <w:b/>
        <w:bCs/>
        <w:noProof/>
        <w:sz w:val="32"/>
        <w:szCs w:val="32"/>
      </w:rPr>
      <w:drawing>
        <wp:anchor distT="0" distB="0" distL="114300" distR="114300" simplePos="0" relativeHeight="251660288" behindDoc="0" locked="0" layoutInCell="1" allowOverlap="1" wp14:anchorId="5F8ECD01" wp14:editId="5E7BFFA1">
          <wp:simplePos x="0" y="0"/>
          <wp:positionH relativeFrom="column">
            <wp:posOffset>7955915</wp:posOffset>
          </wp:positionH>
          <wp:positionV relativeFrom="paragraph">
            <wp:posOffset>-42545</wp:posOffset>
          </wp:positionV>
          <wp:extent cx="2164080" cy="480060"/>
          <wp:effectExtent l="0" t="0" r="7620" b="0"/>
          <wp:wrapNone/>
          <wp:docPr id="36" name="Picture 3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3"/>
                  <a:stretch>
                    <a:fillRect/>
                  </a:stretch>
                </pic:blipFill>
                <pic:spPr>
                  <a:xfrm>
                    <a:off x="0" y="0"/>
                    <a:ext cx="2164080" cy="480060"/>
                  </a:xfrm>
                  <a:prstGeom prst="rect">
                    <a:avLst/>
                  </a:prstGeom>
                </pic:spPr>
              </pic:pic>
            </a:graphicData>
          </a:graphic>
          <wp14:sizeRelH relativeFrom="margin">
            <wp14:pctWidth>0</wp14:pctWidth>
          </wp14:sizeRelH>
          <wp14:sizeRelV relativeFrom="margin">
            <wp14:pctHeight>0</wp14:pctHeight>
          </wp14:sizeRelV>
        </wp:anchor>
      </w:drawing>
    </w:r>
    <w:r w:rsidR="005653C8" w:rsidRPr="005653C8">
      <w:rPr>
        <w:b/>
        <w:bCs/>
        <w:noProof/>
        <w:sz w:val="32"/>
        <w:szCs w:val="32"/>
      </w:rPr>
      <w:drawing>
        <wp:anchor distT="0" distB="0" distL="114300" distR="114300" simplePos="0" relativeHeight="251658240" behindDoc="1" locked="0" layoutInCell="1" allowOverlap="1" wp14:anchorId="0FBB4495" wp14:editId="44DF71A7">
          <wp:simplePos x="0" y="0"/>
          <wp:positionH relativeFrom="page">
            <wp:posOffset>15240</wp:posOffset>
          </wp:positionH>
          <wp:positionV relativeFrom="paragraph">
            <wp:posOffset>-50800</wp:posOffset>
          </wp:positionV>
          <wp:extent cx="10662920" cy="509270"/>
          <wp:effectExtent l="0" t="0" r="5080" b="508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10662920" cy="5092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B322" w14:textId="77777777" w:rsidR="008170E8" w:rsidRDefault="008170E8" w:rsidP="00C93EDD">
      <w:r>
        <w:separator/>
      </w:r>
    </w:p>
  </w:footnote>
  <w:footnote w:type="continuationSeparator" w:id="0">
    <w:p w14:paraId="33A50C5E" w14:textId="77777777" w:rsidR="008170E8" w:rsidRDefault="008170E8" w:rsidP="00C9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9A7F" w14:textId="77777777" w:rsidR="007471E6" w:rsidRDefault="007471E6" w:rsidP="00BB0D86">
    <w:pPr>
      <w:pStyle w:val="Header"/>
      <w:jc w:val="right"/>
    </w:pPr>
    <w:r>
      <w:rPr>
        <w:rFonts w:hint="eastAsia"/>
        <w:noProof/>
      </w:rPr>
      <w:drawing>
        <wp:inline distT="0" distB="0" distL="0" distR="0" wp14:anchorId="18A89881" wp14:editId="16EF3D1F">
          <wp:extent cx="507492" cy="420624"/>
          <wp:effectExtent l="0" t="0" r="635" b="1143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a:blip r:embed="rId1">
                    <a:extLst>
                      <a:ext uri="{28A0092B-C50C-407E-A947-70E740481C1C}">
                        <a14:useLocalDpi xmlns:a14="http://schemas.microsoft.com/office/drawing/2010/main" val="0"/>
                      </a:ext>
                    </a:extLst>
                  </a:blip>
                  <a:stretch>
                    <a:fillRect/>
                  </a:stretch>
                </pic:blipFill>
                <pic:spPr>
                  <a:xfrm>
                    <a:off x="0" y="0"/>
                    <a:ext cx="507492" cy="4206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E518" w14:textId="6072183E" w:rsidR="007471E6" w:rsidRDefault="003F2479" w:rsidP="002F4843">
    <w:pPr>
      <w:pStyle w:val="Header"/>
      <w:jc w:val="right"/>
    </w:pPr>
    <w:r>
      <w:rPr>
        <w:noProof/>
      </w:rPr>
      <mc:AlternateContent>
        <mc:Choice Requires="wps">
          <w:drawing>
            <wp:anchor distT="0" distB="0" distL="114300" distR="114300" simplePos="0" relativeHeight="251680768" behindDoc="0" locked="0" layoutInCell="0" allowOverlap="1" wp14:anchorId="43DD6CCA" wp14:editId="2B335683">
              <wp:simplePos x="0" y="0"/>
              <wp:positionH relativeFrom="page">
                <wp:posOffset>9798050</wp:posOffset>
              </wp:positionH>
              <wp:positionV relativeFrom="margin">
                <wp:posOffset>-628650</wp:posOffset>
              </wp:positionV>
              <wp:extent cx="885825" cy="409575"/>
              <wp:effectExtent l="0" t="0" r="9525" b="9525"/>
              <wp:wrapNone/>
              <wp:docPr id="4"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85825" cy="409575"/>
                      </a:xfrm>
                      <a:prstGeom prst="rightArrow">
                        <a:avLst>
                          <a:gd name="adj1" fmla="val 50278"/>
                          <a:gd name="adj2" fmla="val 52482"/>
                        </a:avLst>
                      </a:prstGeom>
                      <a:solidFill>
                        <a:schemeClr val="bg1"/>
                      </a:solidFill>
                      <a:ln>
                        <a:noFill/>
                      </a:ln>
                    </wps:spPr>
                    <wps:txbx>
                      <w:txbxContent>
                        <w:p w14:paraId="20A34E43" w14:textId="7EB47E80" w:rsidR="000C4687" w:rsidRPr="00757DD4" w:rsidRDefault="005423FB">
                          <w:pPr>
                            <w:pStyle w:val="Footer"/>
                            <w:jc w:val="center"/>
                            <w:rPr>
                              <w:b/>
                              <w:bCs/>
                              <w:color w:val="3F3153"/>
                              <w:sz w:val="24"/>
                              <w:szCs w:val="24"/>
                            </w:rPr>
                          </w:pPr>
                          <w:r>
                            <w:rPr>
                              <w:b/>
                              <w:bCs/>
                              <w:color w:val="3F3153"/>
                              <w:sz w:val="24"/>
                              <w:szCs w:val="24"/>
                            </w:rPr>
                            <w:t xml:space="preserve">Page </w:t>
                          </w:r>
                          <w:r w:rsidR="000C4687" w:rsidRPr="00757DD4">
                            <w:rPr>
                              <w:b/>
                              <w:bCs/>
                              <w:color w:val="3F3153"/>
                              <w:sz w:val="24"/>
                              <w:szCs w:val="24"/>
                            </w:rPr>
                            <w:fldChar w:fldCharType="begin"/>
                          </w:r>
                          <w:r w:rsidR="000C4687" w:rsidRPr="00757DD4">
                            <w:rPr>
                              <w:b/>
                              <w:bCs/>
                              <w:color w:val="3F3153"/>
                              <w:sz w:val="24"/>
                              <w:szCs w:val="24"/>
                            </w:rPr>
                            <w:instrText xml:space="preserve"> PAGE   \* MERGEFORMAT </w:instrText>
                          </w:r>
                          <w:r w:rsidR="000C4687" w:rsidRPr="00757DD4">
                            <w:rPr>
                              <w:b/>
                              <w:bCs/>
                              <w:color w:val="3F3153"/>
                              <w:sz w:val="24"/>
                              <w:szCs w:val="24"/>
                            </w:rPr>
                            <w:fldChar w:fldCharType="separate"/>
                          </w:r>
                          <w:r w:rsidR="000C4687" w:rsidRPr="00757DD4">
                            <w:rPr>
                              <w:b/>
                              <w:bCs/>
                              <w:noProof/>
                              <w:color w:val="3F3153"/>
                              <w:sz w:val="24"/>
                              <w:szCs w:val="24"/>
                            </w:rPr>
                            <w:t>2</w:t>
                          </w:r>
                          <w:r w:rsidR="000C4687" w:rsidRPr="00757DD4">
                            <w:rPr>
                              <w:b/>
                              <w:bCs/>
                              <w:noProof/>
                              <w:color w:val="3F3153"/>
                              <w:sz w:val="24"/>
                              <w:szCs w:val="24"/>
                            </w:rPr>
                            <w:fldChar w:fldCharType="end"/>
                          </w:r>
                        </w:p>
                        <w:p w14:paraId="33FE21C1" w14:textId="77777777" w:rsidR="000C4687" w:rsidRDefault="000C4687"/>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43DD6C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left:0;text-align:left;margin-left:771.5pt;margin-top:-49.5pt;width:69.75pt;height:32.25pt;rotation:180;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" o:allowincell="f" adj="16359,5370" fillcolor="white [3212]" stroked="f">
              <v:textbox inset=",0,,0">
                <w:txbxContent>
                  <w:p w14:paraId="20A34E43" w14:textId="7EB47E80" w:rsidR="000C4687" w:rsidRPr="00757DD4" w:rsidRDefault="005423FB">
                    <w:pPr>
                      <w:pStyle w:val="Footer"/>
                      <w:jc w:val="center"/>
                      <w:rPr>
                        <w:b/>
                        <w:bCs/>
                        <w:color w:val="3F3153"/>
                        <w:sz w:val="24"/>
                        <w:szCs w:val="24"/>
                      </w:rPr>
                    </w:pPr>
                    <w:r>
                      <w:rPr>
                        <w:b/>
                        <w:bCs/>
                        <w:color w:val="3F3153"/>
                        <w:sz w:val="24"/>
                        <w:szCs w:val="24"/>
                      </w:rPr>
                      <w:t xml:space="preserve">Page </w:t>
                    </w:r>
                    <w:r w:rsidR="000C4687" w:rsidRPr="00757DD4">
                      <w:rPr>
                        <w:b/>
                        <w:bCs/>
                        <w:color w:val="3F3153"/>
                        <w:sz w:val="24"/>
                        <w:szCs w:val="24"/>
                      </w:rPr>
                      <w:fldChar w:fldCharType="begin"/>
                    </w:r>
                    <w:r w:rsidR="000C4687" w:rsidRPr="00757DD4">
                      <w:rPr>
                        <w:b/>
                        <w:bCs/>
                        <w:color w:val="3F3153"/>
                        <w:sz w:val="24"/>
                        <w:szCs w:val="24"/>
                      </w:rPr>
                      <w:instrText xml:space="preserve"> PAGE   \* MERGEFORMAT </w:instrText>
                    </w:r>
                    <w:r w:rsidR="000C4687" w:rsidRPr="00757DD4">
                      <w:rPr>
                        <w:b/>
                        <w:bCs/>
                        <w:color w:val="3F3153"/>
                        <w:sz w:val="24"/>
                        <w:szCs w:val="24"/>
                      </w:rPr>
                      <w:fldChar w:fldCharType="separate"/>
                    </w:r>
                    <w:r w:rsidR="000C4687" w:rsidRPr="00757DD4">
                      <w:rPr>
                        <w:b/>
                        <w:bCs/>
                        <w:noProof/>
                        <w:color w:val="3F3153"/>
                        <w:sz w:val="24"/>
                        <w:szCs w:val="24"/>
                      </w:rPr>
                      <w:t>2</w:t>
                    </w:r>
                    <w:r w:rsidR="000C4687" w:rsidRPr="00757DD4">
                      <w:rPr>
                        <w:b/>
                        <w:bCs/>
                        <w:noProof/>
                        <w:color w:val="3F3153"/>
                        <w:sz w:val="24"/>
                        <w:szCs w:val="24"/>
                      </w:rPr>
                      <w:fldChar w:fldCharType="end"/>
                    </w:r>
                  </w:p>
                  <w:p w14:paraId="33FE21C1" w14:textId="77777777" w:rsidR="000C4687" w:rsidRDefault="000C4687"/>
                </w:txbxContent>
              </v:textbox>
              <w10:wrap anchorx="page" anchory="margin"/>
            </v:shape>
          </w:pict>
        </mc:Fallback>
      </mc:AlternateContent>
    </w:r>
    <w:r w:rsidRPr="00526964">
      <w:rPr>
        <w:b/>
        <w:bCs/>
        <w:noProof/>
        <w:color w:val="FFFFFF" w:themeColor="background1"/>
        <w:sz w:val="40"/>
        <w:szCs w:val="40"/>
      </w:rPr>
      <mc:AlternateContent>
        <mc:Choice Requires="wps">
          <w:drawing>
            <wp:anchor distT="45720" distB="45720" distL="114300" distR="114300" simplePos="0" relativeHeight="251670528" behindDoc="0" locked="0" layoutInCell="1" allowOverlap="1" wp14:anchorId="2A96403D" wp14:editId="55264B6A">
              <wp:simplePos x="0" y="0"/>
              <wp:positionH relativeFrom="margin">
                <wp:posOffset>0</wp:posOffset>
              </wp:positionH>
              <wp:positionV relativeFrom="paragraph">
                <wp:posOffset>-141605</wp:posOffset>
              </wp:positionV>
              <wp:extent cx="6332220" cy="1404620"/>
              <wp:effectExtent l="0" t="0" r="0" b="381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404620"/>
                      </a:xfrm>
                      <a:prstGeom prst="rect">
                        <a:avLst/>
                      </a:prstGeom>
                      <a:noFill/>
                      <a:ln w="9525">
                        <a:noFill/>
                        <a:miter lim="800000"/>
                        <a:headEnd/>
                        <a:tailEnd/>
                      </a:ln>
                    </wps:spPr>
                    <wps:txbx>
                      <w:txbxContent>
                        <w:p w14:paraId="45AFAEB6" w14:textId="77777777" w:rsidR="00215776" w:rsidRPr="00136DCA" w:rsidRDefault="00215776" w:rsidP="00215776">
                          <w:pPr>
                            <w:rPr>
                              <w:sz w:val="48"/>
                              <w:szCs w:val="48"/>
                            </w:rPr>
                          </w:pPr>
                          <w:r w:rsidRPr="00136DCA">
                            <w:rPr>
                              <w:b/>
                              <w:bCs/>
                              <w:i/>
                              <w:iCs/>
                              <w:color w:val="FFFFFF" w:themeColor="background1"/>
                              <w:sz w:val="48"/>
                              <w:szCs w:val="48"/>
                            </w:rPr>
                            <w:t>LCA Today</w:t>
                          </w:r>
                          <w:r w:rsidRPr="00136DCA">
                            <w:rPr>
                              <w:b/>
                              <w:bCs/>
                              <w:color w:val="FFFFFF" w:themeColor="background1"/>
                              <w:sz w:val="48"/>
                              <w:szCs w:val="48"/>
                            </w:rPr>
                            <w:t xml:space="preserve"> – Fifth Year Scheme of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96403D" id="_x0000_t202" coordsize="21600,21600" o:spt="202" path="m,l,21600r21600,l21600,xe">
              <v:stroke joinstyle="miter"/>
              <v:path gradientshapeok="t" o:connecttype="rect"/>
            </v:shapetype>
            <v:shape id="Text Box 2" o:spid="_x0000_s1027" type="#_x0000_t202" style="position:absolute;left:0;text-align:left;margin-left:0;margin-top:-11.15pt;width:498.6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" filled="f" stroked="f">
              <v:textbox style="mso-fit-shape-to-text:t">
                <w:txbxContent>
                  <w:p w14:paraId="45AFAEB6" w14:textId="77777777" w:rsidR="00215776" w:rsidRPr="00136DCA" w:rsidRDefault="00215776" w:rsidP="00215776">
                    <w:pPr>
                      <w:rPr>
                        <w:sz w:val="48"/>
                        <w:szCs w:val="48"/>
                      </w:rPr>
                    </w:pPr>
                    <w:r w:rsidRPr="00136DCA">
                      <w:rPr>
                        <w:b/>
                        <w:bCs/>
                        <w:i/>
                        <w:iCs/>
                        <w:color w:val="FFFFFF" w:themeColor="background1"/>
                        <w:sz w:val="48"/>
                        <w:szCs w:val="48"/>
                      </w:rPr>
                      <w:t>LCA Today</w:t>
                    </w:r>
                    <w:r w:rsidRPr="00136DCA">
                      <w:rPr>
                        <w:b/>
                        <w:bCs/>
                        <w:color w:val="FFFFFF" w:themeColor="background1"/>
                        <w:sz w:val="48"/>
                        <w:szCs w:val="48"/>
                      </w:rPr>
                      <w:t xml:space="preserve"> – Fifth Year Scheme of Work</w:t>
                    </w:r>
                  </w:p>
                </w:txbxContent>
              </v:textbox>
              <w10:wrap anchorx="margin"/>
            </v:shape>
          </w:pict>
        </mc:Fallback>
      </mc:AlternateContent>
    </w:r>
    <w:r w:rsidRPr="00837DEE">
      <w:rPr>
        <w:b/>
        <w:bCs/>
        <w:i/>
        <w:iCs/>
        <w:noProof/>
        <w:color w:val="FFFFFF" w:themeColor="background1"/>
        <w:sz w:val="40"/>
        <w:szCs w:val="40"/>
      </w:rPr>
      <w:drawing>
        <wp:anchor distT="0" distB="0" distL="114300" distR="114300" simplePos="0" relativeHeight="251668480" behindDoc="1" locked="0" layoutInCell="1" allowOverlap="1" wp14:anchorId="691BFC97" wp14:editId="01F8E53F">
          <wp:simplePos x="0" y="0"/>
          <wp:positionH relativeFrom="page">
            <wp:posOffset>25400</wp:posOffset>
          </wp:positionH>
          <wp:positionV relativeFrom="paragraph">
            <wp:posOffset>-191135</wp:posOffset>
          </wp:positionV>
          <wp:extent cx="10662920" cy="533400"/>
          <wp:effectExtent l="0" t="0" r="508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662920" cy="533400"/>
                  </a:xfrm>
                  <a:prstGeom prst="rect">
                    <a:avLst/>
                  </a:prstGeom>
                </pic:spPr>
              </pic:pic>
            </a:graphicData>
          </a:graphic>
          <wp14:sizeRelH relativeFrom="page">
            <wp14:pctWidth>0</wp14:pctWidth>
          </wp14:sizeRelH>
          <wp14:sizeRelV relativeFrom="page">
            <wp14:pctHeight>0</wp14:pctHeight>
          </wp14:sizeRelV>
        </wp:anchor>
      </w:drawing>
    </w:r>
    <w:sdt>
      <w:sdtPr>
        <w:id w:val="1959444285"/>
        <w:docPartObj>
          <w:docPartGallery w:val="Page Numbers (Margin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1C6A" w14:textId="04D7C814" w:rsidR="007471E6" w:rsidRPr="00C6478A" w:rsidRDefault="00136DCA" w:rsidP="00C6478A">
    <w:pPr>
      <w:pStyle w:val="Header"/>
      <w:rPr>
        <w:b/>
        <w:bCs/>
        <w:color w:val="FFFFFF" w:themeColor="background1"/>
        <w:sz w:val="40"/>
        <w:szCs w:val="40"/>
      </w:rPr>
    </w:pPr>
    <w:r w:rsidRPr="00837DEE">
      <w:rPr>
        <w:b/>
        <w:bCs/>
        <w:i/>
        <w:iCs/>
        <w:noProof/>
        <w:color w:val="FFFFFF" w:themeColor="background1"/>
        <w:sz w:val="40"/>
        <w:szCs w:val="40"/>
      </w:rPr>
      <w:drawing>
        <wp:anchor distT="0" distB="0" distL="114300" distR="114300" simplePos="0" relativeHeight="251662336" behindDoc="1" locked="0" layoutInCell="1" allowOverlap="1" wp14:anchorId="500BB335" wp14:editId="468C108D">
          <wp:simplePos x="0" y="0"/>
          <wp:positionH relativeFrom="page">
            <wp:align>left</wp:align>
          </wp:positionH>
          <wp:positionV relativeFrom="paragraph">
            <wp:posOffset>-215900</wp:posOffset>
          </wp:positionV>
          <wp:extent cx="10662920" cy="746760"/>
          <wp:effectExtent l="0" t="0" r="508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662920" cy="746760"/>
                  </a:xfrm>
                  <a:prstGeom prst="rect">
                    <a:avLst/>
                  </a:prstGeom>
                </pic:spPr>
              </pic:pic>
            </a:graphicData>
          </a:graphic>
          <wp14:sizeRelH relativeFrom="page">
            <wp14:pctWidth>0</wp14:pctWidth>
          </wp14:sizeRelH>
          <wp14:sizeRelV relativeFrom="page">
            <wp14:pctHeight>0</wp14:pctHeight>
          </wp14:sizeRelV>
        </wp:anchor>
      </w:drawing>
    </w:r>
    <w:r w:rsidR="00526964" w:rsidRPr="00526964">
      <w:rPr>
        <w:b/>
        <w:bCs/>
        <w:noProof/>
        <w:color w:val="FFFFFF" w:themeColor="background1"/>
        <w:sz w:val="40"/>
        <w:szCs w:val="40"/>
      </w:rPr>
      <mc:AlternateContent>
        <mc:Choice Requires="wps">
          <w:drawing>
            <wp:anchor distT="45720" distB="45720" distL="114300" distR="114300" simplePos="0" relativeHeight="251666432" behindDoc="0" locked="0" layoutInCell="1" allowOverlap="1" wp14:anchorId="69D52C6B" wp14:editId="78543534">
              <wp:simplePos x="0" y="0"/>
              <wp:positionH relativeFrom="margin">
                <wp:align>left</wp:align>
              </wp:positionH>
              <wp:positionV relativeFrom="paragraph">
                <wp:posOffset>-115570</wp:posOffset>
              </wp:positionV>
              <wp:extent cx="6332220" cy="1404620"/>
              <wp:effectExtent l="0" t="0" r="0" b="381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404620"/>
                      </a:xfrm>
                      <a:prstGeom prst="rect">
                        <a:avLst/>
                      </a:prstGeom>
                      <a:noFill/>
                      <a:ln w="9525">
                        <a:noFill/>
                        <a:miter lim="800000"/>
                        <a:headEnd/>
                        <a:tailEnd/>
                      </a:ln>
                    </wps:spPr>
                    <wps:txbx>
                      <w:txbxContent>
                        <w:p w14:paraId="033EEA57" w14:textId="321B0490" w:rsidR="00526964" w:rsidRPr="00136DCA" w:rsidRDefault="0070087E">
                          <w:pPr>
                            <w:rPr>
                              <w:sz w:val="48"/>
                              <w:szCs w:val="48"/>
                            </w:rPr>
                          </w:pPr>
                          <w:r w:rsidRPr="00136DCA">
                            <w:rPr>
                              <w:b/>
                              <w:bCs/>
                              <w:i/>
                              <w:iCs/>
                              <w:color w:val="FFFFFF" w:themeColor="background1"/>
                              <w:sz w:val="48"/>
                              <w:szCs w:val="48"/>
                            </w:rPr>
                            <w:t>LCA Today</w:t>
                          </w:r>
                          <w:r w:rsidRPr="00136DCA">
                            <w:rPr>
                              <w:b/>
                              <w:bCs/>
                              <w:color w:val="FFFFFF" w:themeColor="background1"/>
                              <w:sz w:val="48"/>
                              <w:szCs w:val="48"/>
                            </w:rPr>
                            <w:t xml:space="preserve"> – </w:t>
                          </w:r>
                          <w:r w:rsidR="00136DCA" w:rsidRPr="00136DCA">
                            <w:rPr>
                              <w:b/>
                              <w:bCs/>
                              <w:color w:val="FFFFFF" w:themeColor="background1"/>
                              <w:sz w:val="48"/>
                              <w:szCs w:val="48"/>
                            </w:rPr>
                            <w:t xml:space="preserve">Fifth Year </w:t>
                          </w:r>
                          <w:r w:rsidRPr="00136DCA">
                            <w:rPr>
                              <w:b/>
                              <w:bCs/>
                              <w:color w:val="FFFFFF" w:themeColor="background1"/>
                              <w:sz w:val="48"/>
                              <w:szCs w:val="48"/>
                            </w:rPr>
                            <w:t>Scheme of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52C6B" id="_x0000_t202" coordsize="21600,21600" o:spt="202" path="m,l,21600r21600,l21600,xe">
              <v:stroke joinstyle="miter"/>
              <v:path gradientshapeok="t" o:connecttype="rect"/>
            </v:shapetype>
            <v:shape id="_x0000_s1029" type="#_x0000_t202" style="position:absolute;margin-left:0;margin-top:-9.1pt;width:498.6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" filled="f" stroked="f">
              <v:textbox style="mso-fit-shape-to-text:t">
                <w:txbxContent>
                  <w:p w14:paraId="033EEA57" w14:textId="321B0490" w:rsidR="00526964" w:rsidRPr="00136DCA" w:rsidRDefault="0070087E">
                    <w:pPr>
                      <w:rPr>
                        <w:sz w:val="48"/>
                        <w:szCs w:val="48"/>
                      </w:rPr>
                    </w:pPr>
                    <w:r w:rsidRPr="00136DCA">
                      <w:rPr>
                        <w:b/>
                        <w:bCs/>
                        <w:i/>
                        <w:iCs/>
                        <w:color w:val="FFFFFF" w:themeColor="background1"/>
                        <w:sz w:val="48"/>
                        <w:szCs w:val="48"/>
                      </w:rPr>
                      <w:t>LCA Today</w:t>
                    </w:r>
                    <w:r w:rsidRPr="00136DCA">
                      <w:rPr>
                        <w:b/>
                        <w:bCs/>
                        <w:color w:val="FFFFFF" w:themeColor="background1"/>
                        <w:sz w:val="48"/>
                        <w:szCs w:val="48"/>
                      </w:rPr>
                      <w:t xml:space="preserve"> – </w:t>
                    </w:r>
                    <w:r w:rsidR="00136DCA" w:rsidRPr="00136DCA">
                      <w:rPr>
                        <w:b/>
                        <w:bCs/>
                        <w:color w:val="FFFFFF" w:themeColor="background1"/>
                        <w:sz w:val="48"/>
                        <w:szCs w:val="48"/>
                      </w:rPr>
                      <w:t xml:space="preserve">Fifth Year </w:t>
                    </w:r>
                    <w:r w:rsidRPr="00136DCA">
                      <w:rPr>
                        <w:b/>
                        <w:bCs/>
                        <w:color w:val="FFFFFF" w:themeColor="background1"/>
                        <w:sz w:val="48"/>
                        <w:szCs w:val="48"/>
                      </w:rPr>
                      <w:t>Scheme of Work</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5864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4A4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765F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1E36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7E24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6EEC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56C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68C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046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94E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1159D"/>
    <w:multiLevelType w:val="multilevel"/>
    <w:tmpl w:val="057E04F6"/>
    <w:lvl w:ilvl="0">
      <w:start w:val="1"/>
      <w:numFmt w:val="bullet"/>
      <w:lvlText w:val=""/>
      <w:lvlJc w:val="left"/>
      <w:pPr>
        <w:tabs>
          <w:tab w:val="num" w:pos="567"/>
        </w:tabs>
        <w:ind w:left="567" w:hanging="567"/>
      </w:pPr>
      <w:rPr>
        <w:rFonts w:ascii="Symbol" w:hAnsi="Symbol" w:cs="Times New Roman"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1" w15:restartNumberingAfterBreak="0">
    <w:nsid w:val="010C5725"/>
    <w:multiLevelType w:val="multilevel"/>
    <w:tmpl w:val="EE54B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2" w15:restartNumberingAfterBreak="0">
    <w:nsid w:val="049867AF"/>
    <w:multiLevelType w:val="hybridMultilevel"/>
    <w:tmpl w:val="C4265B42"/>
    <w:lvl w:ilvl="0" w:tplc="B5703802">
      <w:start w:val="1"/>
      <w:numFmt w:val="bullet"/>
      <w:pStyle w:val="BodyBullets2"/>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93E3880"/>
    <w:multiLevelType w:val="hybridMultilevel"/>
    <w:tmpl w:val="FA2ACBC4"/>
    <w:lvl w:ilvl="0" w:tplc="110C528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79E4CF3"/>
    <w:multiLevelType w:val="hybridMultilevel"/>
    <w:tmpl w:val="45764472"/>
    <w:lvl w:ilvl="0" w:tplc="08B4649C">
      <w:start w:val="1"/>
      <w:numFmt w:val="bullet"/>
      <w:pStyle w:val="BodyBulletsTickmarks"/>
      <w:lvlText w:val=""/>
      <w:lvlJc w:val="left"/>
      <w:pPr>
        <w:ind w:left="417"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99F2D92"/>
    <w:multiLevelType w:val="hybridMultilevel"/>
    <w:tmpl w:val="F75ADFDA"/>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22763015"/>
    <w:multiLevelType w:val="hybridMultilevel"/>
    <w:tmpl w:val="B39E2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2944227"/>
    <w:multiLevelType w:val="hybridMultilevel"/>
    <w:tmpl w:val="1812CA36"/>
    <w:lvl w:ilvl="0" w:tplc="12A46858">
      <w:start w:val="1"/>
      <w:numFmt w:val="bullet"/>
      <w:lvlText w:val=""/>
      <w:lvlJc w:val="left"/>
      <w:pPr>
        <w:tabs>
          <w:tab w:val="num" w:pos="567"/>
        </w:tabs>
        <w:ind w:left="567" w:hanging="567"/>
      </w:pPr>
      <w:rPr>
        <w:rFonts w:asciiTheme="minorHAnsi" w:hAnsiTheme="minorHAnsi"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8" w15:restartNumberingAfterBreak="0">
    <w:nsid w:val="3BC7140B"/>
    <w:multiLevelType w:val="multilevel"/>
    <w:tmpl w:val="F75ADFDA"/>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9" w15:restartNumberingAfterBreak="0">
    <w:nsid w:val="3DC1563F"/>
    <w:multiLevelType w:val="hybridMultilevel"/>
    <w:tmpl w:val="7C9E3958"/>
    <w:lvl w:ilvl="0" w:tplc="2850FAFC">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60C0F01"/>
    <w:multiLevelType w:val="multilevel"/>
    <w:tmpl w:val="1812CA36"/>
    <w:lvl w:ilvl="0">
      <w:start w:val="1"/>
      <w:numFmt w:val="bullet"/>
      <w:lvlText w:val=""/>
      <w:lvlJc w:val="left"/>
      <w:pPr>
        <w:tabs>
          <w:tab w:val="num" w:pos="567"/>
        </w:tabs>
        <w:ind w:left="567" w:hanging="567"/>
      </w:pPr>
      <w:rPr>
        <w:rFonts w:asciiTheme="minorHAnsi" w:hAnsiTheme="minorHAnsi"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1" w15:restartNumberingAfterBreak="0">
    <w:nsid w:val="4C28530A"/>
    <w:multiLevelType w:val="hybridMultilevel"/>
    <w:tmpl w:val="EE54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2" w15:restartNumberingAfterBreak="0">
    <w:nsid w:val="4F1F1D7A"/>
    <w:multiLevelType w:val="hybridMultilevel"/>
    <w:tmpl w:val="0366A07E"/>
    <w:lvl w:ilvl="0" w:tplc="2C369E26">
      <w:start w:val="1"/>
      <w:numFmt w:val="bullet"/>
      <w:pStyle w:val="BodyBullets1"/>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9E0A9B"/>
    <w:multiLevelType w:val="hybridMultilevel"/>
    <w:tmpl w:val="0E4A7EFE"/>
    <w:lvl w:ilvl="0" w:tplc="5BBE1FF0">
      <w:start w:val="1"/>
      <w:numFmt w:val="bullet"/>
      <w:pStyle w:val="KeyAssignmentBullets"/>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93E7144"/>
    <w:multiLevelType w:val="hybridMultilevel"/>
    <w:tmpl w:val="3EA6D80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A6635E6"/>
    <w:multiLevelType w:val="hybridMultilevel"/>
    <w:tmpl w:val="057E04F6"/>
    <w:lvl w:ilvl="0" w:tplc="D480DF1A">
      <w:start w:val="1"/>
      <w:numFmt w:val="bullet"/>
      <w:lvlText w:val=""/>
      <w:lvlJc w:val="left"/>
      <w:pPr>
        <w:tabs>
          <w:tab w:val="num" w:pos="567"/>
        </w:tabs>
        <w:ind w:left="567" w:hanging="567"/>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6" w15:restartNumberingAfterBreak="0">
    <w:nsid w:val="5C40545A"/>
    <w:multiLevelType w:val="hybridMultilevel"/>
    <w:tmpl w:val="4894D86E"/>
    <w:lvl w:ilvl="0" w:tplc="84AC55E2">
      <w:start w:val="1"/>
      <w:numFmt w:val="bullet"/>
      <w:pStyle w:val="TableTextBullet1"/>
      <w:lvlText w:val=""/>
      <w:lvlJc w:val="left"/>
      <w:pPr>
        <w:ind w:left="417" w:hanging="360"/>
      </w:pPr>
      <w:rPr>
        <w:rFonts w:ascii="Symbol" w:hAnsi="Symbol" w:hint="default"/>
        <w:color w:val="00206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9C6E35"/>
    <w:multiLevelType w:val="hybridMultilevel"/>
    <w:tmpl w:val="5A2A7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4B420B7"/>
    <w:multiLevelType w:val="hybridMultilevel"/>
    <w:tmpl w:val="DF242368"/>
    <w:lvl w:ilvl="0" w:tplc="ADC4C49A">
      <w:start w:val="1"/>
      <w:numFmt w:val="bullet"/>
      <w:lvlText w:val=""/>
      <w:lvlJc w:val="left"/>
      <w:pPr>
        <w:tabs>
          <w:tab w:val="num" w:pos="567"/>
        </w:tabs>
        <w:ind w:left="567" w:hanging="283"/>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9" w15:restartNumberingAfterBreak="0">
    <w:nsid w:val="6C6C45E0"/>
    <w:multiLevelType w:val="hybridMultilevel"/>
    <w:tmpl w:val="CBB436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C8C773C"/>
    <w:multiLevelType w:val="multilevel"/>
    <w:tmpl w:val="D6F2C3F8"/>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31" w15:restartNumberingAfterBreak="0">
    <w:nsid w:val="78B45300"/>
    <w:multiLevelType w:val="hybridMultilevel"/>
    <w:tmpl w:val="D6F2C3F8"/>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2" w15:restartNumberingAfterBreak="0">
    <w:nsid w:val="7D0A3E73"/>
    <w:multiLevelType w:val="hybridMultilevel"/>
    <w:tmpl w:val="1DF80E40"/>
    <w:lvl w:ilvl="0" w:tplc="6A965AC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31"/>
  </w:num>
  <w:num w:numId="4">
    <w:abstractNumId w:val="30"/>
  </w:num>
  <w:num w:numId="5">
    <w:abstractNumId w:val="15"/>
  </w:num>
  <w:num w:numId="6">
    <w:abstractNumId w:val="18"/>
  </w:num>
  <w:num w:numId="7">
    <w:abstractNumId w:val="17"/>
  </w:num>
  <w:num w:numId="8">
    <w:abstractNumId w:val="20"/>
  </w:num>
  <w:num w:numId="9">
    <w:abstractNumId w:val="25"/>
  </w:num>
  <w:num w:numId="10">
    <w:abstractNumId w:val="10"/>
  </w:num>
  <w:num w:numId="11">
    <w:abstractNumId w:val="28"/>
  </w:num>
  <w:num w:numId="12">
    <w:abstractNumId w:val="27"/>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12"/>
  </w:num>
  <w:num w:numId="26">
    <w:abstractNumId w:val="32"/>
  </w:num>
  <w:num w:numId="27">
    <w:abstractNumId w:val="23"/>
  </w:num>
  <w:num w:numId="28">
    <w:abstractNumId w:val="26"/>
  </w:num>
  <w:num w:numId="29">
    <w:abstractNumId w:val="26"/>
  </w:num>
  <w:num w:numId="30">
    <w:abstractNumId w:val="13"/>
  </w:num>
  <w:num w:numId="31">
    <w:abstractNumId w:val="16"/>
  </w:num>
  <w:num w:numId="32">
    <w:abstractNumId w:val="14"/>
  </w:num>
  <w:num w:numId="33">
    <w:abstractNumId w:val="2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efaultTableStyle w:val="LCASocialEdTableDesign"/>
  <w:characterSpacingControl w:val="doNotCompress"/>
  <w:savePreviewPicture/>
  <w:hdrShapeDefaults>
    <o:shapedefaults v:ext="edit" spidmax="2050">
      <o:colormru v:ext="edit" colors="#fff7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41"/>
    <w:rsid w:val="00000731"/>
    <w:rsid w:val="00003115"/>
    <w:rsid w:val="00003198"/>
    <w:rsid w:val="000136A5"/>
    <w:rsid w:val="000157EF"/>
    <w:rsid w:val="00032CB3"/>
    <w:rsid w:val="00032D29"/>
    <w:rsid w:val="000457A4"/>
    <w:rsid w:val="00052364"/>
    <w:rsid w:val="00055665"/>
    <w:rsid w:val="00064CFB"/>
    <w:rsid w:val="00077A53"/>
    <w:rsid w:val="00080A20"/>
    <w:rsid w:val="00082869"/>
    <w:rsid w:val="00090F40"/>
    <w:rsid w:val="00091C7D"/>
    <w:rsid w:val="000B11B6"/>
    <w:rsid w:val="000B4BE4"/>
    <w:rsid w:val="000B6E8E"/>
    <w:rsid w:val="000C4609"/>
    <w:rsid w:val="000C4687"/>
    <w:rsid w:val="000D0B50"/>
    <w:rsid w:val="000D4CC6"/>
    <w:rsid w:val="000D64D1"/>
    <w:rsid w:val="000F2485"/>
    <w:rsid w:val="000F3CA1"/>
    <w:rsid w:val="00100720"/>
    <w:rsid w:val="0010406E"/>
    <w:rsid w:val="0011185C"/>
    <w:rsid w:val="00114AC8"/>
    <w:rsid w:val="00136AFF"/>
    <w:rsid w:val="00136DCA"/>
    <w:rsid w:val="00145684"/>
    <w:rsid w:val="00147ED2"/>
    <w:rsid w:val="001556C2"/>
    <w:rsid w:val="00156555"/>
    <w:rsid w:val="00157AFE"/>
    <w:rsid w:val="00160E1D"/>
    <w:rsid w:val="00163859"/>
    <w:rsid w:val="001662C4"/>
    <w:rsid w:val="00166F28"/>
    <w:rsid w:val="00174AF6"/>
    <w:rsid w:val="00184BFA"/>
    <w:rsid w:val="00191633"/>
    <w:rsid w:val="001947D7"/>
    <w:rsid w:val="00194F0B"/>
    <w:rsid w:val="001A1C2C"/>
    <w:rsid w:val="001A42CF"/>
    <w:rsid w:val="001A5AB9"/>
    <w:rsid w:val="001A61A3"/>
    <w:rsid w:val="001B2F60"/>
    <w:rsid w:val="001B37D7"/>
    <w:rsid w:val="001B5B88"/>
    <w:rsid w:val="001D5B36"/>
    <w:rsid w:val="001E3099"/>
    <w:rsid w:val="001E351E"/>
    <w:rsid w:val="001F08B2"/>
    <w:rsid w:val="00205618"/>
    <w:rsid w:val="00210F98"/>
    <w:rsid w:val="00215776"/>
    <w:rsid w:val="0021662E"/>
    <w:rsid w:val="002311B0"/>
    <w:rsid w:val="00252ACB"/>
    <w:rsid w:val="002571CE"/>
    <w:rsid w:val="00265515"/>
    <w:rsid w:val="0026680C"/>
    <w:rsid w:val="00267366"/>
    <w:rsid w:val="0027503A"/>
    <w:rsid w:val="00285252"/>
    <w:rsid w:val="002A14D0"/>
    <w:rsid w:val="002B17F6"/>
    <w:rsid w:val="002B31C8"/>
    <w:rsid w:val="002C1049"/>
    <w:rsid w:val="002C3045"/>
    <w:rsid w:val="002C75E9"/>
    <w:rsid w:val="002E3056"/>
    <w:rsid w:val="002E3670"/>
    <w:rsid w:val="002E5149"/>
    <w:rsid w:val="002F4843"/>
    <w:rsid w:val="002F6BE3"/>
    <w:rsid w:val="00305770"/>
    <w:rsid w:val="00307639"/>
    <w:rsid w:val="003153D0"/>
    <w:rsid w:val="00316D0C"/>
    <w:rsid w:val="00346499"/>
    <w:rsid w:val="00354F01"/>
    <w:rsid w:val="00357DB5"/>
    <w:rsid w:val="00361F17"/>
    <w:rsid w:val="00362AB9"/>
    <w:rsid w:val="00364D07"/>
    <w:rsid w:val="0037157D"/>
    <w:rsid w:val="0037787E"/>
    <w:rsid w:val="003A7566"/>
    <w:rsid w:val="003C4134"/>
    <w:rsid w:val="003C5450"/>
    <w:rsid w:val="003C6F2E"/>
    <w:rsid w:val="003D2D5C"/>
    <w:rsid w:val="003D31A5"/>
    <w:rsid w:val="003D5397"/>
    <w:rsid w:val="003D75DC"/>
    <w:rsid w:val="003E0258"/>
    <w:rsid w:val="003E178F"/>
    <w:rsid w:val="003E2DE8"/>
    <w:rsid w:val="003E354C"/>
    <w:rsid w:val="003E76CC"/>
    <w:rsid w:val="003F0501"/>
    <w:rsid w:val="003F2479"/>
    <w:rsid w:val="003F3785"/>
    <w:rsid w:val="00406B83"/>
    <w:rsid w:val="00411089"/>
    <w:rsid w:val="00411ECF"/>
    <w:rsid w:val="00414F4F"/>
    <w:rsid w:val="00422B8E"/>
    <w:rsid w:val="00426AFA"/>
    <w:rsid w:val="00430D40"/>
    <w:rsid w:val="00452E4A"/>
    <w:rsid w:val="004563AC"/>
    <w:rsid w:val="00456C16"/>
    <w:rsid w:val="0046574B"/>
    <w:rsid w:val="00476DB5"/>
    <w:rsid w:val="00477709"/>
    <w:rsid w:val="00496574"/>
    <w:rsid w:val="004A2CF4"/>
    <w:rsid w:val="004A68C1"/>
    <w:rsid w:val="004A7A0F"/>
    <w:rsid w:val="004C21A2"/>
    <w:rsid w:val="004C2DE0"/>
    <w:rsid w:val="004C63E6"/>
    <w:rsid w:val="004D404A"/>
    <w:rsid w:val="004D7AA1"/>
    <w:rsid w:val="004E3D7D"/>
    <w:rsid w:val="004E5321"/>
    <w:rsid w:val="004F5705"/>
    <w:rsid w:val="004F762F"/>
    <w:rsid w:val="004F7E86"/>
    <w:rsid w:val="00513CC8"/>
    <w:rsid w:val="005205A7"/>
    <w:rsid w:val="00524F47"/>
    <w:rsid w:val="00526964"/>
    <w:rsid w:val="00526E8F"/>
    <w:rsid w:val="005423FB"/>
    <w:rsid w:val="005446E3"/>
    <w:rsid w:val="005457CA"/>
    <w:rsid w:val="005653C8"/>
    <w:rsid w:val="005720AB"/>
    <w:rsid w:val="00583F33"/>
    <w:rsid w:val="00586B9B"/>
    <w:rsid w:val="00591968"/>
    <w:rsid w:val="005922B1"/>
    <w:rsid w:val="00593529"/>
    <w:rsid w:val="005D6C7E"/>
    <w:rsid w:val="005E028B"/>
    <w:rsid w:val="00600757"/>
    <w:rsid w:val="00600BFC"/>
    <w:rsid w:val="0060727B"/>
    <w:rsid w:val="006159CA"/>
    <w:rsid w:val="00622B73"/>
    <w:rsid w:val="006303C2"/>
    <w:rsid w:val="0063103C"/>
    <w:rsid w:val="00633815"/>
    <w:rsid w:val="006349BB"/>
    <w:rsid w:val="006402D6"/>
    <w:rsid w:val="00675E80"/>
    <w:rsid w:val="00676900"/>
    <w:rsid w:val="0067711D"/>
    <w:rsid w:val="006934AD"/>
    <w:rsid w:val="0069408F"/>
    <w:rsid w:val="00694B2E"/>
    <w:rsid w:val="006A53C2"/>
    <w:rsid w:val="006B3524"/>
    <w:rsid w:val="006C1450"/>
    <w:rsid w:val="006C187F"/>
    <w:rsid w:val="006C7198"/>
    <w:rsid w:val="006C7311"/>
    <w:rsid w:val="006D3D54"/>
    <w:rsid w:val="006F0B59"/>
    <w:rsid w:val="0070087E"/>
    <w:rsid w:val="0070260E"/>
    <w:rsid w:val="00714DBB"/>
    <w:rsid w:val="00724358"/>
    <w:rsid w:val="00734618"/>
    <w:rsid w:val="0073599F"/>
    <w:rsid w:val="00740D34"/>
    <w:rsid w:val="007471E6"/>
    <w:rsid w:val="00756CB3"/>
    <w:rsid w:val="00757DD4"/>
    <w:rsid w:val="00762A8F"/>
    <w:rsid w:val="00775B1C"/>
    <w:rsid w:val="00775FDB"/>
    <w:rsid w:val="00777F76"/>
    <w:rsid w:val="007835E7"/>
    <w:rsid w:val="0078448B"/>
    <w:rsid w:val="007865EB"/>
    <w:rsid w:val="00787CC5"/>
    <w:rsid w:val="007A2ACE"/>
    <w:rsid w:val="007A6E0E"/>
    <w:rsid w:val="007B45FD"/>
    <w:rsid w:val="007C4E8C"/>
    <w:rsid w:val="007C70A5"/>
    <w:rsid w:val="007D5C68"/>
    <w:rsid w:val="007D6BD0"/>
    <w:rsid w:val="007F3CCE"/>
    <w:rsid w:val="007F6546"/>
    <w:rsid w:val="00805C78"/>
    <w:rsid w:val="0081209D"/>
    <w:rsid w:val="008170E8"/>
    <w:rsid w:val="00831208"/>
    <w:rsid w:val="008340C5"/>
    <w:rsid w:val="00837DEE"/>
    <w:rsid w:val="00841930"/>
    <w:rsid w:val="00841A9D"/>
    <w:rsid w:val="008438C8"/>
    <w:rsid w:val="008635D1"/>
    <w:rsid w:val="00863E6F"/>
    <w:rsid w:val="00882C08"/>
    <w:rsid w:val="00887076"/>
    <w:rsid w:val="008911A9"/>
    <w:rsid w:val="00892163"/>
    <w:rsid w:val="00893AD7"/>
    <w:rsid w:val="0089510D"/>
    <w:rsid w:val="0089681E"/>
    <w:rsid w:val="008A4FA5"/>
    <w:rsid w:val="008B0D21"/>
    <w:rsid w:val="008B1BBF"/>
    <w:rsid w:val="008B5EE8"/>
    <w:rsid w:val="008E4C95"/>
    <w:rsid w:val="008F3469"/>
    <w:rsid w:val="008F5E89"/>
    <w:rsid w:val="00910735"/>
    <w:rsid w:val="00913A8B"/>
    <w:rsid w:val="009146C6"/>
    <w:rsid w:val="00915218"/>
    <w:rsid w:val="009167F0"/>
    <w:rsid w:val="009217FC"/>
    <w:rsid w:val="009305D8"/>
    <w:rsid w:val="009343C6"/>
    <w:rsid w:val="00934D14"/>
    <w:rsid w:val="00935938"/>
    <w:rsid w:val="00960D57"/>
    <w:rsid w:val="00966F8D"/>
    <w:rsid w:val="009932ED"/>
    <w:rsid w:val="00994DDC"/>
    <w:rsid w:val="009973AE"/>
    <w:rsid w:val="009A0ECE"/>
    <w:rsid w:val="009A4C83"/>
    <w:rsid w:val="009B0FDA"/>
    <w:rsid w:val="009C017B"/>
    <w:rsid w:val="009C7A3C"/>
    <w:rsid w:val="009D26C7"/>
    <w:rsid w:val="009D4F45"/>
    <w:rsid w:val="009D5986"/>
    <w:rsid w:val="009D79AB"/>
    <w:rsid w:val="009E5D39"/>
    <w:rsid w:val="009E74F6"/>
    <w:rsid w:val="009E7842"/>
    <w:rsid w:val="009F0F2E"/>
    <w:rsid w:val="009F46D2"/>
    <w:rsid w:val="00A00586"/>
    <w:rsid w:val="00A17ABE"/>
    <w:rsid w:val="00A244D5"/>
    <w:rsid w:val="00A25695"/>
    <w:rsid w:val="00A25A49"/>
    <w:rsid w:val="00A26AE2"/>
    <w:rsid w:val="00A32310"/>
    <w:rsid w:val="00A33592"/>
    <w:rsid w:val="00A3505C"/>
    <w:rsid w:val="00A36088"/>
    <w:rsid w:val="00A446B8"/>
    <w:rsid w:val="00A525B4"/>
    <w:rsid w:val="00A5328F"/>
    <w:rsid w:val="00A573B7"/>
    <w:rsid w:val="00A61514"/>
    <w:rsid w:val="00A643C0"/>
    <w:rsid w:val="00A65FF4"/>
    <w:rsid w:val="00A670CC"/>
    <w:rsid w:val="00A67EC2"/>
    <w:rsid w:val="00A74023"/>
    <w:rsid w:val="00A80850"/>
    <w:rsid w:val="00A836BD"/>
    <w:rsid w:val="00A85A21"/>
    <w:rsid w:val="00A87A76"/>
    <w:rsid w:val="00A948AA"/>
    <w:rsid w:val="00AA3839"/>
    <w:rsid w:val="00AA5F7D"/>
    <w:rsid w:val="00AB0AD8"/>
    <w:rsid w:val="00AB2D9A"/>
    <w:rsid w:val="00AB7749"/>
    <w:rsid w:val="00AC191C"/>
    <w:rsid w:val="00AC2813"/>
    <w:rsid w:val="00AC4A9E"/>
    <w:rsid w:val="00AD2D3D"/>
    <w:rsid w:val="00AD7925"/>
    <w:rsid w:val="00AF1AD4"/>
    <w:rsid w:val="00AF5625"/>
    <w:rsid w:val="00B00A57"/>
    <w:rsid w:val="00B05B41"/>
    <w:rsid w:val="00B27322"/>
    <w:rsid w:val="00B33761"/>
    <w:rsid w:val="00B365D9"/>
    <w:rsid w:val="00B426D8"/>
    <w:rsid w:val="00B430B4"/>
    <w:rsid w:val="00B50BCA"/>
    <w:rsid w:val="00B568BF"/>
    <w:rsid w:val="00B5713D"/>
    <w:rsid w:val="00B57B35"/>
    <w:rsid w:val="00B66FB6"/>
    <w:rsid w:val="00B80057"/>
    <w:rsid w:val="00B82C20"/>
    <w:rsid w:val="00B92D62"/>
    <w:rsid w:val="00B93D32"/>
    <w:rsid w:val="00B95C39"/>
    <w:rsid w:val="00BB0D86"/>
    <w:rsid w:val="00BB1994"/>
    <w:rsid w:val="00BB56EC"/>
    <w:rsid w:val="00BD24D7"/>
    <w:rsid w:val="00BD64D8"/>
    <w:rsid w:val="00BE207C"/>
    <w:rsid w:val="00BE40A4"/>
    <w:rsid w:val="00BF43E7"/>
    <w:rsid w:val="00C07F94"/>
    <w:rsid w:val="00C1121A"/>
    <w:rsid w:val="00C2140C"/>
    <w:rsid w:val="00C24E95"/>
    <w:rsid w:val="00C304AD"/>
    <w:rsid w:val="00C46CAC"/>
    <w:rsid w:val="00C56339"/>
    <w:rsid w:val="00C6203B"/>
    <w:rsid w:val="00C6478A"/>
    <w:rsid w:val="00C77667"/>
    <w:rsid w:val="00C808F6"/>
    <w:rsid w:val="00C816B8"/>
    <w:rsid w:val="00C81D5C"/>
    <w:rsid w:val="00C903F0"/>
    <w:rsid w:val="00C93EDD"/>
    <w:rsid w:val="00C94E08"/>
    <w:rsid w:val="00C97300"/>
    <w:rsid w:val="00C97EEB"/>
    <w:rsid w:val="00CA02B8"/>
    <w:rsid w:val="00CA1F19"/>
    <w:rsid w:val="00CC3C3F"/>
    <w:rsid w:val="00CD5F8E"/>
    <w:rsid w:val="00D12862"/>
    <w:rsid w:val="00D2271A"/>
    <w:rsid w:val="00D31FEB"/>
    <w:rsid w:val="00D32FFA"/>
    <w:rsid w:val="00D3325F"/>
    <w:rsid w:val="00D37C95"/>
    <w:rsid w:val="00D41740"/>
    <w:rsid w:val="00D41FB0"/>
    <w:rsid w:val="00D45315"/>
    <w:rsid w:val="00D47BC2"/>
    <w:rsid w:val="00D53E56"/>
    <w:rsid w:val="00D63E4F"/>
    <w:rsid w:val="00D85298"/>
    <w:rsid w:val="00D921F8"/>
    <w:rsid w:val="00D93DB7"/>
    <w:rsid w:val="00D94EB2"/>
    <w:rsid w:val="00D94FA5"/>
    <w:rsid w:val="00D97C4E"/>
    <w:rsid w:val="00DA1DBA"/>
    <w:rsid w:val="00DA4E1D"/>
    <w:rsid w:val="00DB002D"/>
    <w:rsid w:val="00DB1F41"/>
    <w:rsid w:val="00DB205D"/>
    <w:rsid w:val="00DC1484"/>
    <w:rsid w:val="00DE304E"/>
    <w:rsid w:val="00DF39A5"/>
    <w:rsid w:val="00DF4114"/>
    <w:rsid w:val="00E10565"/>
    <w:rsid w:val="00E120FC"/>
    <w:rsid w:val="00E34611"/>
    <w:rsid w:val="00E34931"/>
    <w:rsid w:val="00E37AFF"/>
    <w:rsid w:val="00E4474D"/>
    <w:rsid w:val="00E47C11"/>
    <w:rsid w:val="00E66C6D"/>
    <w:rsid w:val="00E71A19"/>
    <w:rsid w:val="00E846EE"/>
    <w:rsid w:val="00E90109"/>
    <w:rsid w:val="00EA5D78"/>
    <w:rsid w:val="00ED7117"/>
    <w:rsid w:val="00EE0EEF"/>
    <w:rsid w:val="00EE6A9E"/>
    <w:rsid w:val="00F00763"/>
    <w:rsid w:val="00F020F7"/>
    <w:rsid w:val="00F037AC"/>
    <w:rsid w:val="00F05221"/>
    <w:rsid w:val="00F11245"/>
    <w:rsid w:val="00F12270"/>
    <w:rsid w:val="00F402A9"/>
    <w:rsid w:val="00F51DD0"/>
    <w:rsid w:val="00F56B5A"/>
    <w:rsid w:val="00F656FB"/>
    <w:rsid w:val="00F65DD9"/>
    <w:rsid w:val="00F76090"/>
    <w:rsid w:val="00F902A9"/>
    <w:rsid w:val="00F93009"/>
    <w:rsid w:val="00F96986"/>
    <w:rsid w:val="00FA20F3"/>
    <w:rsid w:val="00FA3CD2"/>
    <w:rsid w:val="00FB337D"/>
    <w:rsid w:val="00FB68B3"/>
    <w:rsid w:val="00FD4FE7"/>
    <w:rsid w:val="00FD6A23"/>
    <w:rsid w:val="00FD6E1C"/>
    <w:rsid w:val="00FE4BAE"/>
    <w:rsid w:val="00FF23A5"/>
    <w:rsid w:val="00FF3651"/>
    <w:rsid w:val="00FF3D18"/>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fff7dd"/>
    </o:shapedefaults>
    <o:shapelayout v:ext="edit">
      <o:idmap v:ext="edit" data="2"/>
    </o:shapelayout>
  </w:shapeDefaults>
  <w:decimalSymbol w:val="."/>
  <w:listSeparator w:val=","/>
  <w14:docId w14:val="284382E3"/>
  <w14:defaultImageDpi w14:val="330"/>
  <w15:chartTrackingRefBased/>
  <w15:docId w15:val="{ADF2BD8F-FA7D-4702-B338-000BB7FB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9E7842"/>
    <w:rPr>
      <w:rFonts w:ascii="Calibri" w:eastAsia="Times New Roman" w:hAnsi="Calibri" w:cs="Times New Roman"/>
      <w:sz w:val="22"/>
      <w:szCs w:val="22"/>
      <w:lang w:val="en-IE" w:eastAsia="en-IE"/>
    </w:rPr>
  </w:style>
  <w:style w:type="paragraph" w:styleId="Heading1">
    <w:name w:val="heading 1"/>
    <w:aliases w:val="Heading"/>
    <w:basedOn w:val="Normal"/>
    <w:next w:val="Normal"/>
    <w:link w:val="Heading1Char"/>
    <w:uiPriority w:val="9"/>
    <w:semiHidden/>
    <w:qFormat/>
    <w:rsid w:val="004F7E86"/>
    <w:pPr>
      <w:keepNext/>
      <w:keepLines/>
      <w:spacing w:before="480"/>
      <w:outlineLvl w:val="0"/>
    </w:pPr>
    <w:rPr>
      <w:rFonts w:asciiTheme="majorHAnsi" w:eastAsiaTheme="majorEastAsia" w:hAnsiTheme="majorHAnsi" w:cstheme="majorBidi"/>
      <w:b/>
      <w:bCs/>
      <w:color w:val="00693E"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0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5B41"/>
    <w:rPr>
      <w:rFonts w:ascii="Lucida Grande" w:hAnsi="Lucida Grande" w:cs="Lucida Grande"/>
      <w:sz w:val="18"/>
      <w:szCs w:val="18"/>
    </w:rPr>
  </w:style>
  <w:style w:type="character" w:customStyle="1" w:styleId="Heading1Char">
    <w:name w:val="Heading 1 Char"/>
    <w:aliases w:val="Heading Char"/>
    <w:basedOn w:val="DefaultParagraphFont"/>
    <w:link w:val="Heading1"/>
    <w:uiPriority w:val="9"/>
    <w:semiHidden/>
    <w:rsid w:val="00B05B41"/>
    <w:rPr>
      <w:rFonts w:asciiTheme="majorHAnsi" w:eastAsiaTheme="majorEastAsia" w:hAnsiTheme="majorHAnsi" w:cstheme="majorBidi"/>
      <w:b/>
      <w:bCs/>
      <w:color w:val="00693E" w:themeColor="accent1"/>
      <w:sz w:val="32"/>
      <w:szCs w:val="32"/>
    </w:rPr>
  </w:style>
  <w:style w:type="paragraph" w:styleId="Header">
    <w:name w:val="header"/>
    <w:basedOn w:val="Normal"/>
    <w:link w:val="HeaderChar"/>
    <w:uiPriority w:val="99"/>
    <w:rsid w:val="00934D14"/>
    <w:pPr>
      <w:tabs>
        <w:tab w:val="center" w:pos="4320"/>
        <w:tab w:val="right" w:pos="8640"/>
      </w:tabs>
    </w:pPr>
  </w:style>
  <w:style w:type="character" w:customStyle="1" w:styleId="HeaderChar">
    <w:name w:val="Header Char"/>
    <w:basedOn w:val="DefaultParagraphFont"/>
    <w:link w:val="Header"/>
    <w:uiPriority w:val="99"/>
    <w:rsid w:val="00B05B41"/>
    <w:rPr>
      <w:sz w:val="22"/>
      <w:szCs w:val="22"/>
    </w:rPr>
  </w:style>
  <w:style w:type="paragraph" w:styleId="Footer">
    <w:name w:val="footer"/>
    <w:basedOn w:val="Normal"/>
    <w:link w:val="FooterChar"/>
    <w:uiPriority w:val="99"/>
    <w:rsid w:val="00934D14"/>
    <w:pPr>
      <w:tabs>
        <w:tab w:val="center" w:pos="4320"/>
        <w:tab w:val="right" w:pos="8640"/>
      </w:tabs>
    </w:pPr>
  </w:style>
  <w:style w:type="character" w:customStyle="1" w:styleId="FooterChar">
    <w:name w:val="Footer Char"/>
    <w:basedOn w:val="DefaultParagraphFont"/>
    <w:link w:val="Footer"/>
    <w:uiPriority w:val="99"/>
    <w:rsid w:val="00B05B41"/>
    <w:rPr>
      <w:sz w:val="22"/>
      <w:szCs w:val="22"/>
    </w:rPr>
  </w:style>
  <w:style w:type="paragraph" w:styleId="NoSpacing">
    <w:name w:val="No Spacing"/>
    <w:aliases w:val="Document Title"/>
    <w:uiPriority w:val="1"/>
    <w:semiHidden/>
    <w:qFormat/>
    <w:rsid w:val="00AD7925"/>
    <w:rPr>
      <w:b/>
      <w:color w:val="00693E" w:themeColor="accent1"/>
      <w:sz w:val="44"/>
    </w:rPr>
  </w:style>
  <w:style w:type="paragraph" w:styleId="Title">
    <w:name w:val="Title"/>
    <w:aliases w:val="Sub Heading"/>
    <w:basedOn w:val="Heading1"/>
    <w:next w:val="Normal"/>
    <w:link w:val="TitleChar"/>
    <w:uiPriority w:val="10"/>
    <w:semiHidden/>
    <w:qFormat/>
    <w:rsid w:val="008635D1"/>
    <w:pPr>
      <w:spacing w:before="120"/>
    </w:pPr>
    <w:rPr>
      <w:bCs w:val="0"/>
      <w:sz w:val="22"/>
      <w:szCs w:val="22"/>
      <w14:ligatures w14:val="standardContextual"/>
    </w:rPr>
  </w:style>
  <w:style w:type="character" w:customStyle="1" w:styleId="TitleChar">
    <w:name w:val="Title Char"/>
    <w:aliases w:val="Sub Heading Char"/>
    <w:basedOn w:val="DefaultParagraphFont"/>
    <w:link w:val="Title"/>
    <w:uiPriority w:val="10"/>
    <w:semiHidden/>
    <w:rsid w:val="00B05B41"/>
    <w:rPr>
      <w:rFonts w:asciiTheme="majorHAnsi" w:eastAsiaTheme="majorEastAsia" w:hAnsiTheme="majorHAnsi" w:cstheme="majorBidi"/>
      <w:b/>
      <w:color w:val="00693E" w:themeColor="accent1"/>
      <w:sz w:val="22"/>
      <w:szCs w:val="22"/>
      <w14:ligatures w14:val="standardContextual"/>
    </w:rPr>
  </w:style>
  <w:style w:type="paragraph" w:styleId="ListParagraph">
    <w:name w:val="List Paragraph"/>
    <w:basedOn w:val="Normal"/>
    <w:uiPriority w:val="34"/>
    <w:semiHidden/>
    <w:rsid w:val="004F7E86"/>
    <w:pPr>
      <w:ind w:left="720"/>
      <w:contextualSpacing/>
    </w:pPr>
  </w:style>
  <w:style w:type="character" w:styleId="PageNumber">
    <w:name w:val="page number"/>
    <w:basedOn w:val="DefaultParagraphFont"/>
    <w:uiPriority w:val="99"/>
    <w:rsid w:val="00E846EE"/>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sz="8" w:space="0" w:color="00693E" w:themeColor="accent1"/>
        <w:bottom w:val="single" w:sz="8" w:space="0" w:color="00693E" w:themeColor="accent1"/>
      </w:tblBorders>
    </w:tblPr>
    <w:tblStylePr w:type="fir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la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paragraph" w:customStyle="1" w:styleId="Body">
    <w:name w:val="Body"/>
    <w:basedOn w:val="Normal"/>
    <w:qFormat/>
    <w:rsid w:val="0089681E"/>
    <w:pPr>
      <w:spacing w:after="120"/>
      <w:jc w:val="both"/>
    </w:pPr>
    <w:rPr>
      <w:sz w:val="24"/>
    </w:rPr>
  </w:style>
  <w:style w:type="paragraph" w:customStyle="1" w:styleId="BodyBullets1">
    <w:name w:val="Body Bullets 1"/>
    <w:qFormat/>
    <w:rsid w:val="009932ED"/>
    <w:pPr>
      <w:numPr>
        <w:numId w:val="24"/>
      </w:numPr>
      <w:spacing w:after="120"/>
      <w:ind w:left="341" w:hanging="284"/>
    </w:pPr>
    <w:rPr>
      <w:rFonts w:ascii="Calibri" w:hAnsi="Calibri"/>
      <w:szCs w:val="22"/>
      <w:lang w:val="en-IE"/>
    </w:rPr>
  </w:style>
  <w:style w:type="paragraph" w:customStyle="1" w:styleId="BodyBullets2">
    <w:name w:val="Body Bullets 2"/>
    <w:qFormat/>
    <w:rsid w:val="0069408F"/>
    <w:pPr>
      <w:numPr>
        <w:numId w:val="25"/>
      </w:numPr>
      <w:spacing w:after="120"/>
      <w:ind w:left="681" w:hanging="284"/>
    </w:pPr>
    <w:rPr>
      <w:rFonts w:ascii="Calibri" w:hAnsi="Calibri"/>
      <w:sz w:val="22"/>
      <w:szCs w:val="22"/>
      <w:lang w:val="en-IE"/>
    </w:rPr>
  </w:style>
  <w:style w:type="paragraph" w:customStyle="1" w:styleId="BodyList1">
    <w:name w:val="Body List 1"/>
    <w:qFormat/>
    <w:rsid w:val="00E37AFF"/>
    <w:pPr>
      <w:tabs>
        <w:tab w:val="left" w:pos="397"/>
      </w:tabs>
      <w:spacing w:after="120"/>
      <w:ind w:left="397" w:hanging="397"/>
    </w:pPr>
    <w:rPr>
      <w:rFonts w:ascii="Calibri" w:hAnsi="Calibri"/>
      <w:szCs w:val="22"/>
      <w:lang w:val="en-IE"/>
    </w:rPr>
  </w:style>
  <w:style w:type="paragraph" w:customStyle="1" w:styleId="BodyList2">
    <w:name w:val="Body List 2"/>
    <w:basedOn w:val="BodyList1"/>
    <w:qFormat/>
    <w:rsid w:val="008F3469"/>
    <w:pPr>
      <w:tabs>
        <w:tab w:val="left" w:pos="794"/>
      </w:tabs>
      <w:ind w:left="794"/>
    </w:pPr>
  </w:style>
  <w:style w:type="character" w:customStyle="1" w:styleId="Bold">
    <w:name w:val="Bold"/>
    <w:uiPriority w:val="1"/>
    <w:qFormat/>
    <w:rsid w:val="00364D07"/>
    <w:rPr>
      <w:b/>
    </w:rPr>
  </w:style>
  <w:style w:type="character" w:customStyle="1" w:styleId="BoldItalic">
    <w:name w:val="Bold Italic"/>
    <w:uiPriority w:val="1"/>
    <w:qFormat/>
    <w:rsid w:val="00364D07"/>
    <w:rPr>
      <w:b/>
      <w:i/>
    </w:rPr>
  </w:style>
  <w:style w:type="paragraph" w:customStyle="1" w:styleId="Head1">
    <w:name w:val="Head 1"/>
    <w:qFormat/>
    <w:rsid w:val="00285252"/>
    <w:pPr>
      <w:spacing w:after="120"/>
      <w:outlineLvl w:val="0"/>
    </w:pPr>
    <w:rPr>
      <w:rFonts w:ascii="Calibri" w:hAnsi="Calibri"/>
      <w:b/>
      <w:sz w:val="52"/>
      <w:szCs w:val="22"/>
      <w:lang w:val="en-IE"/>
    </w:rPr>
  </w:style>
  <w:style w:type="paragraph" w:customStyle="1" w:styleId="Head2">
    <w:name w:val="Head 2"/>
    <w:qFormat/>
    <w:rsid w:val="00F51DD0"/>
    <w:pPr>
      <w:spacing w:before="240" w:after="120"/>
      <w:outlineLvl w:val="1"/>
    </w:pPr>
    <w:rPr>
      <w:rFonts w:ascii="Calibri" w:hAnsi="Calibri"/>
      <w:b/>
      <w:color w:val="3F3153"/>
      <w:sz w:val="36"/>
      <w:szCs w:val="22"/>
      <w:lang w:val="en-IE"/>
    </w:rPr>
  </w:style>
  <w:style w:type="paragraph" w:customStyle="1" w:styleId="KeyAssignmentText">
    <w:name w:val="Key Assignment Text"/>
    <w:link w:val="KeyAssignmentTextChar"/>
    <w:qFormat/>
    <w:rsid w:val="00285252"/>
    <w:pPr>
      <w:spacing w:after="120"/>
      <w:outlineLvl w:val="4"/>
    </w:pPr>
    <w:rPr>
      <w:rFonts w:ascii="Calibri" w:hAnsi="Calibri"/>
      <w:color w:val="2071A7" w:themeColor="accent5" w:themeShade="BF"/>
      <w:sz w:val="28"/>
      <w:szCs w:val="22"/>
      <w:lang w:val="en-IE"/>
    </w:rPr>
  </w:style>
  <w:style w:type="character" w:customStyle="1" w:styleId="KeyAssignmentTextChar">
    <w:name w:val="Key Assignment Text Char"/>
    <w:basedOn w:val="DefaultParagraphFont"/>
    <w:link w:val="KeyAssignmentText"/>
    <w:rsid w:val="00285252"/>
    <w:rPr>
      <w:rFonts w:ascii="Calibri" w:hAnsi="Calibri"/>
      <w:color w:val="2071A7" w:themeColor="accent5" w:themeShade="BF"/>
      <w:sz w:val="28"/>
      <w:szCs w:val="22"/>
      <w:lang w:val="en-IE"/>
    </w:rPr>
  </w:style>
  <w:style w:type="character" w:customStyle="1" w:styleId="Italic">
    <w:name w:val="Italic"/>
    <w:uiPriority w:val="1"/>
    <w:qFormat/>
    <w:rsid w:val="00364D07"/>
    <w:rPr>
      <w:i/>
    </w:rPr>
  </w:style>
  <w:style w:type="paragraph" w:customStyle="1" w:styleId="TableHead1">
    <w:name w:val="Table Head 1"/>
    <w:qFormat/>
    <w:rsid w:val="00DF39A5"/>
    <w:pPr>
      <w:jc w:val="center"/>
    </w:pPr>
    <w:rPr>
      <w:rFonts w:ascii="Calibri" w:hAnsi="Calibri"/>
      <w:b/>
      <w:color w:val="FFFFFF" w:themeColor="background2"/>
      <w:sz w:val="22"/>
      <w:szCs w:val="22"/>
      <w:lang w:val="en-IE"/>
    </w:rPr>
  </w:style>
  <w:style w:type="paragraph" w:customStyle="1" w:styleId="TableHead2">
    <w:name w:val="Table Head 2"/>
    <w:basedOn w:val="TableHead1"/>
    <w:qFormat/>
    <w:rsid w:val="00364D07"/>
    <w:rPr>
      <w:b w:val="0"/>
      <w:i/>
    </w:rPr>
  </w:style>
  <w:style w:type="paragraph" w:customStyle="1" w:styleId="TableText">
    <w:name w:val="Table Text"/>
    <w:qFormat/>
    <w:rsid w:val="00D921F8"/>
    <w:rPr>
      <w:rFonts w:ascii="Calibri" w:hAnsi="Calibri"/>
      <w:sz w:val="20"/>
      <w:szCs w:val="22"/>
      <w:lang w:val="en-IE"/>
    </w:rPr>
  </w:style>
  <w:style w:type="paragraph" w:customStyle="1" w:styleId="TableNumberedList">
    <w:name w:val="Table Numbered List"/>
    <w:basedOn w:val="TableText"/>
    <w:qFormat/>
    <w:rsid w:val="00285252"/>
    <w:pPr>
      <w:ind w:left="340" w:hanging="340"/>
    </w:pPr>
  </w:style>
  <w:style w:type="paragraph" w:customStyle="1" w:styleId="TypesetterInstructions">
    <w:name w:val="Typesetter Instructions"/>
    <w:link w:val="TypesetterInstructionsChar"/>
    <w:qFormat/>
    <w:rsid w:val="00364D07"/>
    <w:pPr>
      <w:spacing w:before="120" w:after="120"/>
    </w:pPr>
    <w:rPr>
      <w:rFonts w:ascii="Calibri" w:hAnsi="Calibri"/>
      <w:color w:val="FF0000"/>
      <w:sz w:val="22"/>
      <w:szCs w:val="22"/>
      <w:lang w:val="en-IE"/>
    </w:rPr>
  </w:style>
  <w:style w:type="character" w:customStyle="1" w:styleId="TypesetterInstructionsChar">
    <w:name w:val="Typesetter Instructions Char"/>
    <w:basedOn w:val="DefaultParagraphFont"/>
    <w:link w:val="TypesetterInstructions"/>
    <w:rsid w:val="00364D07"/>
    <w:rPr>
      <w:rFonts w:ascii="Calibri" w:hAnsi="Calibri"/>
      <w:color w:val="FF0000"/>
      <w:sz w:val="22"/>
      <w:szCs w:val="22"/>
      <w:lang w:val="en-IE"/>
    </w:rPr>
  </w:style>
  <w:style w:type="paragraph" w:customStyle="1" w:styleId="SectionTitle">
    <w:name w:val="Section Title"/>
    <w:qFormat/>
    <w:rsid w:val="00285252"/>
    <w:pPr>
      <w:jc w:val="center"/>
    </w:pPr>
    <w:rPr>
      <w:rFonts w:ascii="Calibri" w:hAnsi="Calibri"/>
      <w:b/>
      <w:sz w:val="52"/>
      <w:szCs w:val="22"/>
      <w:lang w:val="en-IE"/>
    </w:rPr>
  </w:style>
  <w:style w:type="paragraph" w:customStyle="1" w:styleId="KeyAssignmentBullets">
    <w:name w:val="Key Assignment Bullets"/>
    <w:basedOn w:val="KeyAssignmentText"/>
    <w:qFormat/>
    <w:rsid w:val="00285252"/>
    <w:pPr>
      <w:numPr>
        <w:numId w:val="27"/>
      </w:numPr>
    </w:pPr>
  </w:style>
  <w:style w:type="paragraph" w:customStyle="1" w:styleId="ModuleHead1">
    <w:name w:val="Module Head 1"/>
    <w:link w:val="ModuleHead1Char"/>
    <w:qFormat/>
    <w:rsid w:val="00285252"/>
    <w:pPr>
      <w:spacing w:before="120" w:after="60"/>
      <w:outlineLvl w:val="1"/>
    </w:pPr>
    <w:rPr>
      <w:rFonts w:ascii="Calibri" w:hAnsi="Calibri"/>
      <w:b/>
      <w:color w:val="2071A7" w:themeColor="accent5" w:themeShade="BF"/>
      <w:sz w:val="44"/>
      <w:szCs w:val="22"/>
      <w:lang w:val="en-IE"/>
    </w:rPr>
  </w:style>
  <w:style w:type="character" w:customStyle="1" w:styleId="ModuleHead1Char">
    <w:name w:val="Module Head 1 Char"/>
    <w:basedOn w:val="DefaultParagraphFont"/>
    <w:link w:val="ModuleHead1"/>
    <w:rsid w:val="00285252"/>
    <w:rPr>
      <w:rFonts w:ascii="Calibri" w:hAnsi="Calibri"/>
      <w:b/>
      <w:color w:val="2071A7" w:themeColor="accent5" w:themeShade="BF"/>
      <w:sz w:val="44"/>
      <w:szCs w:val="22"/>
      <w:lang w:val="en-IE"/>
    </w:rPr>
  </w:style>
  <w:style w:type="paragraph" w:customStyle="1" w:styleId="Head3">
    <w:name w:val="Head 3"/>
    <w:basedOn w:val="Head2"/>
    <w:link w:val="Head3Char"/>
    <w:qFormat/>
    <w:rsid w:val="0010406E"/>
    <w:pPr>
      <w:spacing w:before="120"/>
    </w:pPr>
    <w:rPr>
      <w:color w:val="43346A"/>
      <w:sz w:val="28"/>
    </w:rPr>
  </w:style>
  <w:style w:type="character" w:customStyle="1" w:styleId="Head3Char">
    <w:name w:val="Head 3 Char"/>
    <w:basedOn w:val="ModuleHead1Char"/>
    <w:link w:val="Head3"/>
    <w:rsid w:val="0010406E"/>
    <w:rPr>
      <w:rFonts w:ascii="Calibri" w:hAnsi="Calibri"/>
      <w:b/>
      <w:color w:val="43346A"/>
      <w:sz w:val="28"/>
      <w:szCs w:val="22"/>
      <w:lang w:val="en-IE"/>
    </w:rPr>
  </w:style>
  <w:style w:type="character" w:customStyle="1" w:styleId="PortfolioPage">
    <w:name w:val="Portfolio Page"/>
    <w:uiPriority w:val="1"/>
    <w:qFormat/>
    <w:rsid w:val="001B37D7"/>
    <w:rPr>
      <w:b w:val="0"/>
      <w:bCs/>
      <w:i w:val="0"/>
      <w:iCs/>
      <w:noProof/>
      <w:color w:val="A3217E"/>
      <w:sz w:val="48"/>
      <w:szCs w:val="48"/>
      <w:u w:val="none"/>
      <w:bdr w:val="none" w:sz="0" w:space="0" w:color="auto"/>
      <w:shd w:val="clear" w:color="auto" w:fill="FFCC29"/>
    </w:rPr>
  </w:style>
  <w:style w:type="paragraph" w:customStyle="1" w:styleId="TableTextBullet1">
    <w:name w:val="Table Text Bullet 1"/>
    <w:qFormat/>
    <w:rsid w:val="00E4474D"/>
    <w:pPr>
      <w:numPr>
        <w:numId w:val="29"/>
      </w:numPr>
      <w:ind w:left="227" w:hanging="227"/>
    </w:pPr>
    <w:rPr>
      <w:rFonts w:ascii="Calibri" w:eastAsiaTheme="minorEastAsia" w:hAnsi="Calibri" w:cs="Times New Roman"/>
      <w:sz w:val="20"/>
      <w:szCs w:val="22"/>
      <w:lang w:val="en-IE" w:eastAsia="en-IE"/>
    </w:rPr>
  </w:style>
  <w:style w:type="paragraph" w:customStyle="1" w:styleId="TableTextBullet2">
    <w:name w:val="Table Text Bullet 2"/>
    <w:basedOn w:val="TableTextBullet1"/>
    <w:next w:val="Normal"/>
    <w:qFormat/>
    <w:rsid w:val="00910735"/>
    <w:pPr>
      <w:ind w:left="511"/>
    </w:pPr>
  </w:style>
  <w:style w:type="table" w:styleId="TableGrid">
    <w:name w:val="Table Grid"/>
    <w:basedOn w:val="TableNormal"/>
    <w:rsid w:val="009E7842"/>
    <w:rPr>
      <w:rFonts w:ascii="Calibri" w:eastAsia="Times New Roman" w:hAnsi="Calibri" w:cs="Times New Roman"/>
      <w:sz w:val="22"/>
      <w:szCs w:val="22"/>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semiHidden/>
    <w:rsid w:val="009E7842"/>
    <w:pPr>
      <w:spacing w:before="100" w:beforeAutospacing="1" w:after="100" w:afterAutospacing="1"/>
    </w:pPr>
  </w:style>
  <w:style w:type="character" w:customStyle="1" w:styleId="normaltextrun">
    <w:name w:val="normaltextrun"/>
    <w:basedOn w:val="DefaultParagraphFont"/>
    <w:semiHidden/>
    <w:rsid w:val="009E7842"/>
  </w:style>
  <w:style w:type="character" w:customStyle="1" w:styleId="eop">
    <w:name w:val="eop"/>
    <w:basedOn w:val="DefaultParagraphFont"/>
    <w:semiHidden/>
    <w:rsid w:val="009E7842"/>
  </w:style>
  <w:style w:type="paragraph" w:customStyle="1" w:styleId="BodyBulletsTickmarks">
    <w:name w:val="Body Bullets Tickmarks"/>
    <w:basedOn w:val="BodyBullets1"/>
    <w:qFormat/>
    <w:rsid w:val="0089510D"/>
    <w:pPr>
      <w:numPr>
        <w:numId w:val="32"/>
      </w:numPr>
    </w:pPr>
  </w:style>
  <w:style w:type="table" w:styleId="GridTable4-Accent6">
    <w:name w:val="Grid Table 4 Accent 6"/>
    <w:basedOn w:val="TableNormal"/>
    <w:uiPriority w:val="49"/>
    <w:rsid w:val="00A643C0"/>
    <w:rPr>
      <w:sz w:val="22"/>
    </w:rPr>
    <w:tblPr>
      <w:tblStyleRowBandSize w:val="1"/>
      <w:tblStyleColBandSize w:val="1"/>
      <w:tblBorders>
        <w:top w:val="single" w:sz="4" w:space="0" w:color="A2D18E" w:themeColor="accent6" w:themeTint="99"/>
        <w:left w:val="single" w:sz="4" w:space="0" w:color="A2D18E" w:themeColor="accent6" w:themeTint="99"/>
        <w:bottom w:val="single" w:sz="4" w:space="0" w:color="A2D18E" w:themeColor="accent6" w:themeTint="99"/>
        <w:right w:val="single" w:sz="4" w:space="0" w:color="A2D18E" w:themeColor="accent6" w:themeTint="99"/>
        <w:insideH w:val="single" w:sz="4" w:space="0" w:color="A2D18E" w:themeColor="accent6" w:themeTint="99"/>
        <w:insideV w:val="single" w:sz="4" w:space="0" w:color="A2D18E" w:themeColor="accent6" w:themeTint="99"/>
      </w:tblBorders>
    </w:tblPr>
    <w:tblStylePr w:type="firstRow">
      <w:pPr>
        <w:jc w:val="center"/>
      </w:pPr>
      <w:tblPr/>
      <w:tcPr>
        <w:shd w:val="clear" w:color="auto" w:fill="94CCB4"/>
      </w:tcPr>
    </w:tblStylePr>
    <w:tblStylePr w:type="lastRow">
      <w:rPr>
        <w:b/>
        <w:bCs/>
      </w:rPr>
      <w:tblPr/>
      <w:tcPr>
        <w:tcBorders>
          <w:top w:val="double" w:sz="4" w:space="0" w:color="67AE47" w:themeColor="accent6"/>
        </w:tcBorders>
      </w:tcPr>
    </w:tblStylePr>
    <w:tblStylePr w:type="firstCol">
      <w:rPr>
        <w:b/>
        <w:bCs/>
      </w:rPr>
    </w:tblStylePr>
    <w:tblStylePr w:type="lastCol">
      <w:rPr>
        <w:b/>
        <w:bCs/>
      </w:rPr>
    </w:tblStylePr>
    <w:tblStylePr w:type="band1Vert">
      <w:tblPr/>
      <w:tcPr>
        <w:shd w:val="clear" w:color="auto" w:fill="E0EFD9" w:themeFill="accent6" w:themeFillTint="33"/>
      </w:tcPr>
    </w:tblStylePr>
    <w:tblStylePr w:type="band1Horz">
      <w:pPr>
        <w:jc w:val="left"/>
      </w:pPr>
      <w:rPr>
        <w:color w:val="auto"/>
        <w:sz w:val="22"/>
      </w:rPr>
      <w:tblPr/>
      <w:tcPr>
        <w:shd w:val="clear" w:color="auto" w:fill="E0EFE8"/>
      </w:tcPr>
    </w:tblStylePr>
    <w:tblStylePr w:type="band2Horz">
      <w:tblPr/>
      <w:tcPr>
        <w:shd w:val="clear" w:color="auto" w:fill="F0F7F4"/>
      </w:tcPr>
    </w:tblStylePr>
  </w:style>
  <w:style w:type="table" w:customStyle="1" w:styleId="LCATableStyle">
    <w:name w:val="LCA Table Style"/>
    <w:basedOn w:val="TableNormal"/>
    <w:uiPriority w:val="99"/>
    <w:rsid w:val="0073599F"/>
    <w:tblPr/>
  </w:style>
  <w:style w:type="table" w:customStyle="1" w:styleId="LCASocialEdTableDesign">
    <w:name w:val="LCA Social Ed Table Design"/>
    <w:basedOn w:val="TableNormal"/>
    <w:uiPriority w:val="99"/>
    <w:rsid w:val="007C70A5"/>
    <w:rPr>
      <w:sz w:val="22"/>
    </w:rPr>
    <w:tblPr>
      <w:tblStyleRowBandSize w:val="1"/>
      <w:tblStyleColBandSize w:val="1"/>
      <w:tblBorders>
        <w:insideH w:val="single" w:sz="18" w:space="0" w:color="FFFFFF" w:themeColor="background1"/>
        <w:insideV w:val="single" w:sz="18" w:space="0" w:color="FFFFFF" w:themeColor="background1"/>
      </w:tblBorders>
    </w:tblPr>
    <w:tblStylePr w:type="firstRow">
      <w:pPr>
        <w:jc w:val="center"/>
      </w:pPr>
      <w:tblPr/>
      <w:trPr>
        <w:tblHeader/>
      </w:trPr>
      <w:tcPr>
        <w:tcBorders>
          <w:top w:val="nil"/>
          <w:left w:val="nil"/>
          <w:bottom w:val="nil"/>
          <w:right w:val="nil"/>
          <w:insideH w:val="single" w:sz="4" w:space="0" w:color="FFFFFF" w:themeColor="background1"/>
          <w:insideV w:val="single" w:sz="4" w:space="0" w:color="FFFFFF" w:themeColor="background1"/>
        </w:tcBorders>
        <w:shd w:val="clear" w:color="auto" w:fill="4BC8DD"/>
      </w:tcPr>
    </w:tblStylePr>
    <w:tblStylePr w:type="band1Vert">
      <w:pPr>
        <w:jc w:val="left"/>
      </w:pPr>
      <w:rPr>
        <w:rFonts w:asciiTheme="minorHAnsi" w:hAnsiTheme="minorHAnsi"/>
        <w:color w:val="auto"/>
        <w:sz w:val="22"/>
      </w:rPr>
      <w:tblPr/>
      <w:tcPr>
        <w:shd w:val="clear" w:color="auto" w:fill="DFF5F9"/>
      </w:tcPr>
    </w:tblStylePr>
    <w:tblStylePr w:type="band2Vert">
      <w:tblPr/>
      <w:tcPr>
        <w:shd w:val="clear" w:color="auto" w:fill="F5FCFD"/>
      </w:tcPr>
    </w:tblStylePr>
    <w:tblStylePr w:type="band1Horz">
      <w:rPr>
        <w:rFonts w:asciiTheme="minorHAnsi" w:hAnsiTheme="minorHAnsi"/>
        <w:sz w:val="22"/>
      </w:rPr>
      <w:tblPr/>
      <w:tcPr>
        <w:shd w:val="clear" w:color="auto" w:fill="DFF5F9"/>
      </w:tcPr>
    </w:tblStylePr>
    <w:tblStylePr w:type="band2Horz">
      <w:tblPr/>
      <w:tcPr>
        <w:shd w:val="clear" w:color="auto" w:fill="F5FCF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3779">
      <w:bodyDiv w:val="1"/>
      <w:marLeft w:val="0"/>
      <w:marRight w:val="0"/>
      <w:marTop w:val="0"/>
      <w:marBottom w:val="0"/>
      <w:divBdr>
        <w:top w:val="none" w:sz="0" w:space="0" w:color="auto"/>
        <w:left w:val="none" w:sz="0" w:space="0" w:color="auto"/>
        <w:bottom w:val="none" w:sz="0" w:space="0" w:color="auto"/>
        <w:right w:val="none" w:sz="0" w:space="0" w:color="auto"/>
      </w:divBdr>
    </w:div>
    <w:div w:id="1295210696">
      <w:bodyDiv w:val="1"/>
      <w:marLeft w:val="0"/>
      <w:marRight w:val="0"/>
      <w:marTop w:val="0"/>
      <w:marBottom w:val="0"/>
      <w:divBdr>
        <w:top w:val="none" w:sz="0" w:space="0" w:color="auto"/>
        <w:left w:val="none" w:sz="0" w:space="0" w:color="auto"/>
        <w:bottom w:val="none" w:sz="0" w:space="0" w:color="auto"/>
        <w:right w:val="none" w:sz="0" w:space="0" w:color="auto"/>
      </w:divBdr>
    </w:div>
    <w:div w:id="13845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5.png"/><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61E9102828CB4398FC1E044A1DD709" ma:contentTypeVersion="12" ma:contentTypeDescription="Create a new document." ma:contentTypeScope="" ma:versionID="42bdb990ab32e5a0f5eac3927732807a">
  <xsd:schema xmlns:xsd="http://www.w3.org/2001/XMLSchema" xmlns:xs="http://www.w3.org/2001/XMLSchema" xmlns:p="http://schemas.microsoft.com/office/2006/metadata/properties" xmlns:ns2="552cde72-d388-4ccf-8be7-fca1f42d2106" xmlns:ns3="c509b73b-1997-471d-8d9e-dc6c50dd70d0" targetNamespace="http://schemas.microsoft.com/office/2006/metadata/properties" ma:root="true" ma:fieldsID="8412907231e7c3f3b4cff27fd18f3575" ns2:_="" ns3:_="">
    <xsd:import namespace="552cde72-d388-4ccf-8be7-fca1f42d2106"/>
    <xsd:import namespace="c509b73b-1997-471d-8d9e-dc6c50dd70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cde72-d388-4ccf-8be7-fca1f42d2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9b73b-1997-471d-8d9e-dc6c50dd70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C1636-CD71-4E50-9598-274C8F2AAB46}">
  <ds:schemaRefs>
    <ds:schemaRef ds:uri="http://schemas.openxmlformats.org/officeDocument/2006/bibliography"/>
  </ds:schemaRefs>
</ds:datastoreItem>
</file>

<file path=customXml/itemProps2.xml><?xml version="1.0" encoding="utf-8"?>
<ds:datastoreItem xmlns:ds="http://schemas.openxmlformats.org/officeDocument/2006/customXml" ds:itemID="{70409F9A-7BB6-4544-881B-8201E3C05C65}"/>
</file>

<file path=customXml/itemProps3.xml><?xml version="1.0" encoding="utf-8"?>
<ds:datastoreItem xmlns:ds="http://schemas.openxmlformats.org/officeDocument/2006/customXml" ds:itemID="{6935D610-7BFF-4AC5-B1C1-E7E057D5A473}"/>
</file>

<file path=customXml/itemProps4.xml><?xml version="1.0" encoding="utf-8"?>
<ds:datastoreItem xmlns:ds="http://schemas.openxmlformats.org/officeDocument/2006/customXml" ds:itemID="{16A2194E-9EEA-4D26-BC58-45CD813BE326}"/>
</file>

<file path=docProps/app.xml><?xml version="1.0" encoding="utf-8"?>
<Properties xmlns="http://schemas.openxmlformats.org/officeDocument/2006/extended-properties" xmlns:vt="http://schemas.openxmlformats.org/officeDocument/2006/docPropsVTypes">
  <Template>Normal.dotm</Template>
  <TotalTime>293</TotalTime>
  <Pages>11</Pages>
  <Words>2875</Words>
  <Characters>16389</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Aims</vt:lpstr>
      <vt:lpstr>    Assessment</vt:lpstr>
      <vt:lpstr>    Contemporary Issues Task</vt:lpstr>
      <vt:lpstr>    Integration with other subjects in LCA</vt:lpstr>
      <vt:lpstr>    Using the Scheme of Work</vt:lpstr>
      <vt:lpstr>    Module Title (code 10): 	Social and Health Education (credits awarded in May – c</vt:lpstr>
      <vt:lpstr>    Course &amp; Module Codes for completion of Credit Sheets</vt:lpstr>
    </vt:vector>
  </TitlesOfParts>
  <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O'Connor</dc:creator>
  <cp:keywords/>
  <dc:description/>
  <cp:lastModifiedBy>Priscilla O'Connor</cp:lastModifiedBy>
  <cp:revision>354</cp:revision>
  <cp:lastPrinted>2014-07-23T12:27:00Z</cp:lastPrinted>
  <dcterms:created xsi:type="dcterms:W3CDTF">2021-08-19T14:08:00Z</dcterms:created>
  <dcterms:modified xsi:type="dcterms:W3CDTF">2021-12-08T09:36:00Z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0x0101004061E9102828CB4398FC1E044A1DD709</vt:lpwstr>
  </property>
</Properties>
</file>