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66"/>
      </w:tblGrid>
      <w:tr w:rsidR="000012CE" w14:paraId="382F70B3" w14:textId="77777777">
        <w:tc>
          <w:tcPr>
            <w:tcW w:w="9866" w:type="dxa"/>
            <w:tcBorders>
              <w:top w:val="none" w:sz="0" w:space="0" w:color="FFFFFF"/>
              <w:left w:val="none" w:sz="0" w:space="0" w:color="FFFFFF"/>
              <w:bottom w:val="none" w:sz="0" w:space="0" w:color="FFFFFF"/>
              <w:right w:val="none" w:sz="0" w:space="0" w:color="FFFFFF"/>
            </w:tcBorders>
            <w:shd w:val="clear" w:color="auto" w:fill="1F3864"/>
            <w:tcMar>
              <w:top w:w="140" w:type="dxa"/>
              <w:left w:w="200" w:type="dxa"/>
              <w:bottom w:w="140" w:type="dxa"/>
              <w:right w:w="200" w:type="dxa"/>
            </w:tcMar>
          </w:tcPr>
          <w:p w14:paraId="0EDB9D14" w14:textId="77777777" w:rsidR="000012CE" w:rsidRDefault="00A26ACA">
            <w:pPr>
              <w:spacing w:after="40"/>
              <w:jc w:val="center"/>
            </w:pPr>
            <w:r>
              <w:rPr>
                <w:rFonts w:cs="Arial"/>
                <w:b/>
                <w:bCs/>
                <w:color w:val="FFFFFF"/>
                <w:sz w:val="21"/>
                <w:szCs w:val="21"/>
              </w:rPr>
              <w:t>LEAVING CERTIFICATE PHYSICAL EDUCATION</w:t>
            </w:r>
          </w:p>
          <w:p w14:paraId="1A25D37F" w14:textId="12B26FB2" w:rsidR="000012CE" w:rsidRDefault="00A26ACA">
            <w:pPr>
              <w:jc w:val="center"/>
            </w:pPr>
            <w:r>
              <w:rPr>
                <w:rFonts w:cs="Arial"/>
                <w:b/>
                <w:bCs/>
                <w:color w:val="FFFFFF"/>
                <w:sz w:val="26"/>
                <w:szCs w:val="26"/>
              </w:rPr>
              <w:t>Chapter 1: Learning New Skills</w:t>
            </w:r>
            <w:r w:rsidR="00DD5509">
              <w:rPr>
                <w:rFonts w:cs="Arial"/>
                <w:b/>
                <w:bCs/>
                <w:color w:val="FFFFFF"/>
                <w:sz w:val="26"/>
                <w:szCs w:val="26"/>
              </w:rPr>
              <w:t xml:space="preserve"> – </w:t>
            </w:r>
            <w:r>
              <w:rPr>
                <w:rFonts w:cs="Arial"/>
                <w:b/>
                <w:bCs/>
                <w:color w:val="FFFFFF"/>
                <w:sz w:val="26"/>
                <w:szCs w:val="26"/>
              </w:rPr>
              <w:t>Class Test</w:t>
            </w:r>
          </w:p>
        </w:tc>
      </w:tr>
    </w:tbl>
    <w:p w14:paraId="0F035A66" w14:textId="77777777" w:rsidR="000012CE" w:rsidRDefault="000012CE">
      <w:pPr>
        <w:spacing w:after="80"/>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32"/>
        <w:gridCol w:w="2467"/>
        <w:gridCol w:w="2467"/>
      </w:tblGrid>
      <w:tr w:rsidR="000012CE" w14:paraId="3C74AEC4" w14:textId="77777777">
        <w:tc>
          <w:tcPr>
            <w:tcW w:w="4933"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EAFA697" w14:textId="77777777" w:rsidR="000012CE" w:rsidRDefault="00A26ACA">
            <w:r>
              <w:rPr>
                <w:rFonts w:cs="Arial"/>
                <w:b/>
                <w:bCs/>
                <w:color w:val="000000"/>
              </w:rPr>
              <w:t xml:space="preserve">Name: </w:t>
            </w:r>
          </w:p>
        </w:tc>
        <w:tc>
          <w:tcPr>
            <w:tcW w:w="2467"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396B6CA" w14:textId="77777777" w:rsidR="000012CE" w:rsidRDefault="00A26ACA">
            <w:r>
              <w:rPr>
                <w:rFonts w:cs="Arial"/>
                <w:b/>
                <w:bCs/>
                <w:color w:val="000000"/>
              </w:rPr>
              <w:t xml:space="preserve">Class: </w:t>
            </w:r>
          </w:p>
        </w:tc>
        <w:tc>
          <w:tcPr>
            <w:tcW w:w="2467"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47EF253F" w14:textId="77777777" w:rsidR="000012CE" w:rsidRDefault="00A26ACA">
            <w:r>
              <w:rPr>
                <w:rFonts w:cs="Arial"/>
                <w:b/>
                <w:bCs/>
                <w:color w:val="000000"/>
              </w:rPr>
              <w:t xml:space="preserve">Date: </w:t>
            </w:r>
          </w:p>
        </w:tc>
      </w:tr>
    </w:tbl>
    <w:p w14:paraId="6361569D" w14:textId="77777777" w:rsidR="000012CE" w:rsidRDefault="000012CE">
      <w:pPr>
        <w:spacing w:after="80"/>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920"/>
        <w:gridCol w:w="1973"/>
        <w:gridCol w:w="1973"/>
      </w:tblGrid>
      <w:tr w:rsidR="000012CE" w14:paraId="749B2162" w14:textId="77777777">
        <w:tc>
          <w:tcPr>
            <w:tcW w:w="5920" w:type="dxa"/>
            <w:tcBorders>
              <w:top w:val="single" w:sz="4" w:space="0" w:color="AAAAAA"/>
              <w:left w:val="single" w:sz="4" w:space="0" w:color="AAAAAA"/>
              <w:bottom w:val="single" w:sz="4" w:space="0" w:color="AAAAAA"/>
              <w:right w:val="single" w:sz="4" w:space="0" w:color="AAAAAA"/>
            </w:tcBorders>
            <w:shd w:val="clear" w:color="auto" w:fill="1F3864"/>
            <w:tcMar>
              <w:top w:w="60" w:type="dxa"/>
              <w:left w:w="120" w:type="dxa"/>
              <w:bottom w:w="60" w:type="dxa"/>
              <w:right w:w="120" w:type="dxa"/>
            </w:tcMar>
          </w:tcPr>
          <w:p w14:paraId="2844B4D4" w14:textId="77777777" w:rsidR="000012CE" w:rsidRDefault="00A26ACA">
            <w:r>
              <w:rPr>
                <w:rFonts w:cs="Arial"/>
                <w:b/>
                <w:bCs/>
                <w:color w:val="FFFFFF"/>
                <w:sz w:val="18"/>
                <w:szCs w:val="18"/>
              </w:rPr>
              <w:t>Section</w:t>
            </w:r>
          </w:p>
        </w:tc>
        <w:tc>
          <w:tcPr>
            <w:tcW w:w="1973" w:type="dxa"/>
            <w:tcBorders>
              <w:top w:val="single" w:sz="4" w:space="0" w:color="AAAAAA"/>
              <w:left w:val="single" w:sz="4" w:space="0" w:color="AAAAAA"/>
              <w:bottom w:val="single" w:sz="4" w:space="0" w:color="AAAAAA"/>
              <w:right w:val="single" w:sz="4" w:space="0" w:color="AAAAAA"/>
            </w:tcBorders>
            <w:shd w:val="clear" w:color="auto" w:fill="1F3864"/>
            <w:tcMar>
              <w:top w:w="60" w:type="dxa"/>
              <w:left w:w="120" w:type="dxa"/>
              <w:bottom w:w="60" w:type="dxa"/>
              <w:right w:w="120" w:type="dxa"/>
            </w:tcMar>
          </w:tcPr>
          <w:p w14:paraId="6EDA0327" w14:textId="77777777" w:rsidR="000012CE" w:rsidRDefault="00A26ACA">
            <w:pPr>
              <w:jc w:val="center"/>
            </w:pPr>
            <w:r>
              <w:rPr>
                <w:rFonts w:cs="Arial"/>
                <w:b/>
                <w:bCs/>
                <w:color w:val="FFFFFF"/>
                <w:sz w:val="18"/>
                <w:szCs w:val="18"/>
              </w:rPr>
              <w:t>Marks</w:t>
            </w:r>
          </w:p>
        </w:tc>
        <w:tc>
          <w:tcPr>
            <w:tcW w:w="1973" w:type="dxa"/>
            <w:tcBorders>
              <w:top w:val="single" w:sz="4" w:space="0" w:color="AAAAAA"/>
              <w:left w:val="single" w:sz="4" w:space="0" w:color="AAAAAA"/>
              <w:bottom w:val="single" w:sz="4" w:space="0" w:color="AAAAAA"/>
              <w:right w:val="single" w:sz="4" w:space="0" w:color="AAAAAA"/>
            </w:tcBorders>
            <w:shd w:val="clear" w:color="auto" w:fill="1F3864"/>
            <w:tcMar>
              <w:top w:w="60" w:type="dxa"/>
              <w:left w:w="120" w:type="dxa"/>
              <w:bottom w:w="60" w:type="dxa"/>
              <w:right w:w="120" w:type="dxa"/>
            </w:tcMar>
          </w:tcPr>
          <w:p w14:paraId="3CB7DCB7" w14:textId="77777777" w:rsidR="000012CE" w:rsidRDefault="00A26ACA">
            <w:pPr>
              <w:jc w:val="center"/>
            </w:pPr>
            <w:r>
              <w:rPr>
                <w:rFonts w:cs="Arial"/>
                <w:b/>
                <w:bCs/>
                <w:color w:val="FFFFFF"/>
                <w:sz w:val="18"/>
                <w:szCs w:val="18"/>
              </w:rPr>
              <w:t>Your Score</w:t>
            </w:r>
          </w:p>
        </w:tc>
      </w:tr>
      <w:tr w:rsidR="000012CE" w14:paraId="0D8C2020" w14:textId="77777777">
        <w:tc>
          <w:tcPr>
            <w:tcW w:w="592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tcPr>
          <w:p w14:paraId="7E5CA2AF" w14:textId="66984271" w:rsidR="000012CE" w:rsidRDefault="00A26ACA">
            <w:r>
              <w:rPr>
                <w:rFonts w:cs="Arial"/>
                <w:color w:val="000000"/>
                <w:sz w:val="18"/>
                <w:szCs w:val="18"/>
              </w:rPr>
              <w:t xml:space="preserve">Section A </w:t>
            </w:r>
            <w:r w:rsidR="00DD5509">
              <w:rPr>
                <w:rFonts w:cs="Arial"/>
                <w:color w:val="000000"/>
                <w:sz w:val="18"/>
                <w:szCs w:val="18"/>
              </w:rPr>
              <w:t>–</w:t>
            </w:r>
            <w:r>
              <w:rPr>
                <w:rFonts w:cs="Arial"/>
                <w:color w:val="000000"/>
                <w:sz w:val="18"/>
                <w:szCs w:val="18"/>
              </w:rPr>
              <w:t xml:space="preserve"> Multiple Choice (10 × 2 marks)</w:t>
            </w:r>
          </w:p>
        </w:tc>
        <w:tc>
          <w:tcPr>
            <w:tcW w:w="1973"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tcPr>
          <w:p w14:paraId="42DA1DF8" w14:textId="77777777" w:rsidR="000012CE" w:rsidRDefault="00A26ACA">
            <w:pPr>
              <w:jc w:val="center"/>
            </w:pPr>
            <w:r>
              <w:rPr>
                <w:rFonts w:cs="Arial"/>
                <w:color w:val="000000"/>
                <w:sz w:val="18"/>
                <w:szCs w:val="18"/>
              </w:rPr>
              <w:t>20</w:t>
            </w:r>
          </w:p>
        </w:tc>
        <w:tc>
          <w:tcPr>
            <w:tcW w:w="1973"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tcPr>
          <w:p w14:paraId="44BC7974" w14:textId="77777777" w:rsidR="000012CE" w:rsidRDefault="000012CE"/>
        </w:tc>
      </w:tr>
      <w:tr w:rsidR="000012CE" w14:paraId="68FFFEAA" w14:textId="77777777">
        <w:tc>
          <w:tcPr>
            <w:tcW w:w="592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tcPr>
          <w:p w14:paraId="53B91BF4" w14:textId="187D0DE5" w:rsidR="000012CE" w:rsidRDefault="00A26ACA">
            <w:r>
              <w:rPr>
                <w:rFonts w:cs="Arial"/>
                <w:color w:val="000000"/>
                <w:sz w:val="18"/>
                <w:szCs w:val="18"/>
              </w:rPr>
              <w:t xml:space="preserve">Section B </w:t>
            </w:r>
            <w:r w:rsidR="00DD5509">
              <w:rPr>
                <w:rFonts w:cs="Arial"/>
                <w:color w:val="000000"/>
                <w:sz w:val="18"/>
                <w:szCs w:val="18"/>
              </w:rPr>
              <w:t>–</w:t>
            </w:r>
            <w:r>
              <w:rPr>
                <w:rFonts w:cs="Arial"/>
                <w:color w:val="000000"/>
                <w:sz w:val="18"/>
                <w:szCs w:val="18"/>
              </w:rPr>
              <w:t xml:space="preserve"> Short Questions (4 × 10 marks)</w:t>
            </w:r>
          </w:p>
        </w:tc>
        <w:tc>
          <w:tcPr>
            <w:tcW w:w="1973"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tcPr>
          <w:p w14:paraId="7F723F8C" w14:textId="77777777" w:rsidR="000012CE" w:rsidRDefault="00A26ACA">
            <w:pPr>
              <w:jc w:val="center"/>
            </w:pPr>
            <w:r>
              <w:rPr>
                <w:rFonts w:cs="Arial"/>
                <w:color w:val="000000"/>
                <w:sz w:val="18"/>
                <w:szCs w:val="18"/>
              </w:rPr>
              <w:t>40</w:t>
            </w:r>
          </w:p>
        </w:tc>
        <w:tc>
          <w:tcPr>
            <w:tcW w:w="1973"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tcPr>
          <w:p w14:paraId="5CFCCAE1" w14:textId="77777777" w:rsidR="000012CE" w:rsidRDefault="000012CE"/>
        </w:tc>
      </w:tr>
      <w:tr w:rsidR="000012CE" w14:paraId="45C73923" w14:textId="77777777">
        <w:tc>
          <w:tcPr>
            <w:tcW w:w="592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tcPr>
          <w:p w14:paraId="3FD9B34C" w14:textId="371689B9" w:rsidR="000012CE" w:rsidRDefault="00A26ACA">
            <w:r>
              <w:rPr>
                <w:rFonts w:cs="Arial"/>
                <w:color w:val="000000"/>
                <w:sz w:val="18"/>
                <w:szCs w:val="18"/>
              </w:rPr>
              <w:t xml:space="preserve">Section C </w:t>
            </w:r>
            <w:r w:rsidR="00DD5509">
              <w:rPr>
                <w:rFonts w:cs="Arial"/>
                <w:color w:val="000000"/>
                <w:sz w:val="18"/>
                <w:szCs w:val="18"/>
              </w:rPr>
              <w:t>–</w:t>
            </w:r>
            <w:r>
              <w:rPr>
                <w:rFonts w:cs="Arial"/>
                <w:color w:val="000000"/>
                <w:sz w:val="18"/>
                <w:szCs w:val="18"/>
              </w:rPr>
              <w:t xml:space="preserve"> Long Question (4 × 10 marks)</w:t>
            </w:r>
          </w:p>
        </w:tc>
        <w:tc>
          <w:tcPr>
            <w:tcW w:w="1973"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tcPr>
          <w:p w14:paraId="1DC047E6" w14:textId="77777777" w:rsidR="000012CE" w:rsidRDefault="00A26ACA">
            <w:pPr>
              <w:jc w:val="center"/>
            </w:pPr>
            <w:r>
              <w:rPr>
                <w:rFonts w:cs="Arial"/>
                <w:color w:val="000000"/>
                <w:sz w:val="18"/>
                <w:szCs w:val="18"/>
              </w:rPr>
              <w:t>40</w:t>
            </w:r>
          </w:p>
        </w:tc>
        <w:tc>
          <w:tcPr>
            <w:tcW w:w="1973"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tcPr>
          <w:p w14:paraId="7492FB7F" w14:textId="77777777" w:rsidR="000012CE" w:rsidRDefault="000012CE"/>
        </w:tc>
      </w:tr>
      <w:tr w:rsidR="000012CE" w14:paraId="1FFCFEC9" w14:textId="77777777">
        <w:tc>
          <w:tcPr>
            <w:tcW w:w="592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tcPr>
          <w:p w14:paraId="06E7D341" w14:textId="77777777" w:rsidR="000012CE" w:rsidRDefault="00A26ACA">
            <w:r>
              <w:rPr>
                <w:rFonts w:cs="Arial"/>
                <w:color w:val="000000"/>
                <w:sz w:val="18"/>
                <w:szCs w:val="18"/>
              </w:rPr>
              <w:t>Total</w:t>
            </w:r>
          </w:p>
        </w:tc>
        <w:tc>
          <w:tcPr>
            <w:tcW w:w="1973"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tcPr>
          <w:p w14:paraId="06A0086F" w14:textId="77777777" w:rsidR="000012CE" w:rsidRDefault="00A26ACA">
            <w:pPr>
              <w:jc w:val="center"/>
            </w:pPr>
            <w:r>
              <w:rPr>
                <w:rFonts w:cs="Arial"/>
                <w:b/>
                <w:bCs/>
                <w:color w:val="000000"/>
                <w:sz w:val="18"/>
                <w:szCs w:val="18"/>
              </w:rPr>
              <w:t>100</w:t>
            </w:r>
          </w:p>
        </w:tc>
        <w:tc>
          <w:tcPr>
            <w:tcW w:w="1973"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tcPr>
          <w:p w14:paraId="4470370E" w14:textId="77777777" w:rsidR="000012CE" w:rsidRDefault="000012CE"/>
        </w:tc>
      </w:tr>
    </w:tbl>
    <w:p w14:paraId="47C731AC" w14:textId="77777777" w:rsidR="000012CE" w:rsidRDefault="000012CE">
      <w:pPr>
        <w:spacing w:after="80"/>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66"/>
      </w:tblGrid>
      <w:tr w:rsidR="000012CE" w14:paraId="2C6886DA" w14:textId="77777777">
        <w:tc>
          <w:tcPr>
            <w:tcW w:w="9866" w:type="dxa"/>
            <w:tcBorders>
              <w:top w:val="none" w:sz="0" w:space="0" w:color="FFFFFF"/>
              <w:left w:val="none" w:sz="0" w:space="0" w:color="FFFFFF"/>
              <w:bottom w:val="none" w:sz="0" w:space="0" w:color="FFFFFF"/>
              <w:right w:val="none" w:sz="0" w:space="0" w:color="FFFFFF"/>
            </w:tcBorders>
            <w:shd w:val="clear" w:color="auto" w:fill="1F3864"/>
            <w:tcMar>
              <w:top w:w="100" w:type="dxa"/>
              <w:left w:w="160" w:type="dxa"/>
              <w:bottom w:w="100" w:type="dxa"/>
              <w:right w:w="160" w:type="dxa"/>
            </w:tcMar>
          </w:tcPr>
          <w:p w14:paraId="3FC9665B" w14:textId="0CB791BA" w:rsidR="000012CE" w:rsidRDefault="00A26ACA">
            <w:r>
              <w:rPr>
                <w:rFonts w:cs="Arial"/>
                <w:b/>
                <w:bCs/>
                <w:color w:val="FFFFFF"/>
                <w:sz w:val="21"/>
                <w:szCs w:val="21"/>
              </w:rPr>
              <w:t xml:space="preserve">SECTION A </w:t>
            </w:r>
            <w:r w:rsidR="00DD5509">
              <w:rPr>
                <w:rFonts w:cs="Arial"/>
                <w:b/>
                <w:bCs/>
                <w:color w:val="FFFFFF"/>
                <w:sz w:val="21"/>
                <w:szCs w:val="21"/>
              </w:rPr>
              <w:t>–</w:t>
            </w:r>
            <w:r>
              <w:rPr>
                <w:rFonts w:cs="Arial"/>
                <w:b/>
                <w:bCs/>
                <w:color w:val="FFFFFF"/>
                <w:sz w:val="21"/>
                <w:szCs w:val="21"/>
              </w:rPr>
              <w:t xml:space="preserve"> MULTIPLE CHOICE QUESTIONS</w:t>
            </w:r>
            <w:r w:rsidR="00DD5509">
              <w:rPr>
                <w:rFonts w:cs="Arial"/>
                <w:b/>
                <w:bCs/>
                <w:color w:val="FFFFFF"/>
                <w:sz w:val="21"/>
                <w:szCs w:val="21"/>
              </w:rPr>
              <w:t xml:space="preserve"> </w:t>
            </w:r>
            <w:r>
              <w:rPr>
                <w:rFonts w:cs="Arial"/>
                <w:b/>
                <w:bCs/>
                <w:color w:val="FFFFFF"/>
                <w:sz w:val="21"/>
                <w:szCs w:val="21"/>
              </w:rPr>
              <w:t>(10 questions × 2 marks = 20 marks)</w:t>
            </w:r>
          </w:p>
        </w:tc>
      </w:tr>
    </w:tbl>
    <w:p w14:paraId="410A3236" w14:textId="77777777" w:rsidR="000012CE" w:rsidRDefault="000012CE">
      <w:pPr>
        <w:spacing w:after="40"/>
      </w:pPr>
    </w:p>
    <w:p w14:paraId="3F35135D" w14:textId="77777777" w:rsidR="000012CE" w:rsidRDefault="00A26ACA">
      <w:pPr>
        <w:spacing w:after="60"/>
      </w:pPr>
      <w:r>
        <w:rPr>
          <w:rFonts w:cs="Arial"/>
          <w:i/>
          <w:iCs/>
          <w:color w:val="000000"/>
          <w:sz w:val="19"/>
          <w:szCs w:val="19"/>
        </w:rPr>
        <w:t>Circle the letter of the correct answer.</w:t>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98"/>
        <w:gridCol w:w="2368"/>
      </w:tblGrid>
      <w:tr w:rsidR="000012CE" w14:paraId="48E75710" w14:textId="77777777">
        <w:tc>
          <w:tcPr>
            <w:tcW w:w="7498" w:type="dxa"/>
            <w:tcBorders>
              <w:top w:val="none" w:sz="0" w:space="0" w:color="FFFFFF"/>
              <w:left w:val="none" w:sz="0" w:space="0" w:color="FFFFFF"/>
              <w:bottom w:val="none" w:sz="0" w:space="0" w:color="FFFFFF"/>
              <w:right w:val="none" w:sz="0" w:space="0" w:color="FFFFFF"/>
            </w:tcBorders>
            <w:shd w:val="clear" w:color="auto" w:fill="D6E4F0"/>
            <w:tcMar>
              <w:top w:w="80" w:type="dxa"/>
              <w:left w:w="160" w:type="dxa"/>
              <w:bottom w:w="80" w:type="dxa"/>
              <w:right w:w="80" w:type="dxa"/>
            </w:tcMar>
          </w:tcPr>
          <w:p w14:paraId="7234B724" w14:textId="2FC8FE29" w:rsidR="000012CE" w:rsidRDefault="00A26ACA">
            <w:r>
              <w:rPr>
                <w:rFonts w:cs="Arial"/>
                <w:b/>
                <w:bCs/>
                <w:color w:val="1F3864"/>
              </w:rPr>
              <w:t>Question 1</w:t>
            </w:r>
            <w:r w:rsidR="00DD5509">
              <w:rPr>
                <w:rFonts w:cs="Arial"/>
                <w:b/>
                <w:bCs/>
                <w:color w:val="1F3864"/>
              </w:rPr>
              <w:t xml:space="preserve"> </w:t>
            </w:r>
            <w:r>
              <w:rPr>
                <w:rFonts w:cs="Arial"/>
                <w:b/>
                <w:bCs/>
                <w:color w:val="1F3864"/>
              </w:rPr>
              <w:t>LO 1.7a</w:t>
            </w:r>
          </w:p>
        </w:tc>
        <w:tc>
          <w:tcPr>
            <w:tcW w:w="2368" w:type="dxa"/>
            <w:tcBorders>
              <w:top w:val="none" w:sz="0" w:space="0" w:color="FFFFFF"/>
              <w:left w:val="none" w:sz="0" w:space="0" w:color="FFFFFF"/>
              <w:bottom w:val="none" w:sz="0" w:space="0" w:color="FFFFFF"/>
              <w:right w:val="none" w:sz="0" w:space="0" w:color="FFFFFF"/>
            </w:tcBorders>
            <w:shd w:val="clear" w:color="auto" w:fill="D6E4F0"/>
            <w:tcMar>
              <w:top w:w="80" w:type="dxa"/>
              <w:left w:w="80" w:type="dxa"/>
              <w:bottom w:w="80" w:type="dxa"/>
              <w:right w:w="160" w:type="dxa"/>
            </w:tcMar>
          </w:tcPr>
          <w:p w14:paraId="6B62D08B" w14:textId="77777777" w:rsidR="000012CE" w:rsidRDefault="00A26ACA">
            <w:pPr>
              <w:jc w:val="right"/>
            </w:pPr>
            <w:r>
              <w:rPr>
                <w:rFonts w:cs="Arial"/>
                <w:b/>
                <w:bCs/>
                <w:color w:val="1F3864"/>
              </w:rPr>
              <w:t>(2 marks)</w:t>
            </w:r>
          </w:p>
        </w:tc>
      </w:tr>
    </w:tbl>
    <w:p w14:paraId="6E03D04F" w14:textId="77777777" w:rsidR="000012CE" w:rsidRDefault="000012CE">
      <w:pPr>
        <w:spacing w:after="30"/>
      </w:pPr>
    </w:p>
    <w:p w14:paraId="235B5C30" w14:textId="77777777" w:rsidR="000012CE" w:rsidRDefault="00A26ACA">
      <w:pPr>
        <w:keepNext/>
        <w:spacing w:after="30"/>
      </w:pPr>
      <w:r>
        <w:rPr>
          <w:rFonts w:cs="Arial"/>
          <w:color w:val="000000"/>
        </w:rPr>
        <w:t>Which of the following is the best definition of a skill?</w:t>
      </w:r>
    </w:p>
    <w:p w14:paraId="02EC7016" w14:textId="3AF224F0" w:rsidR="000012CE" w:rsidRDefault="00A26ACA">
      <w:pPr>
        <w:spacing w:after="30"/>
        <w:ind w:left="360"/>
      </w:pPr>
      <w:r>
        <w:rPr>
          <w:rFonts w:cs="Arial"/>
          <w:color w:val="000000"/>
          <w:sz w:val="19"/>
          <w:szCs w:val="19"/>
        </w:rPr>
        <w:t>A.</w:t>
      </w:r>
      <w:r w:rsidR="00DD5509">
        <w:rPr>
          <w:rFonts w:cs="Arial"/>
          <w:color w:val="000000"/>
          <w:sz w:val="19"/>
          <w:szCs w:val="19"/>
        </w:rPr>
        <w:t xml:space="preserve"> </w:t>
      </w:r>
      <w:r>
        <w:rPr>
          <w:rFonts w:cs="Arial"/>
          <w:color w:val="000000"/>
          <w:sz w:val="19"/>
          <w:szCs w:val="19"/>
        </w:rPr>
        <w:t>A natural, inherited talent that cannot be changed</w:t>
      </w:r>
    </w:p>
    <w:p w14:paraId="4394BCE1" w14:textId="1FE198FD" w:rsidR="000012CE" w:rsidRDefault="00A26ACA">
      <w:pPr>
        <w:spacing w:after="30"/>
        <w:ind w:left="360"/>
      </w:pPr>
      <w:r>
        <w:rPr>
          <w:rFonts w:cs="Arial"/>
          <w:color w:val="000000"/>
          <w:sz w:val="19"/>
          <w:szCs w:val="19"/>
        </w:rPr>
        <w:t>B.</w:t>
      </w:r>
      <w:r w:rsidR="00DD5509">
        <w:rPr>
          <w:rFonts w:cs="Arial"/>
          <w:color w:val="000000"/>
          <w:sz w:val="19"/>
          <w:szCs w:val="19"/>
        </w:rPr>
        <w:t xml:space="preserve"> </w:t>
      </w:r>
      <w:r>
        <w:rPr>
          <w:rFonts w:cs="Arial"/>
          <w:color w:val="000000"/>
          <w:sz w:val="19"/>
          <w:szCs w:val="19"/>
        </w:rPr>
        <w:t>A movement or action learned and improved through practice</w:t>
      </w:r>
    </w:p>
    <w:p w14:paraId="3C1EE91F" w14:textId="0118DB1E" w:rsidR="000012CE" w:rsidRDefault="00A26ACA">
      <w:pPr>
        <w:spacing w:after="30"/>
        <w:ind w:left="360"/>
      </w:pPr>
      <w:r>
        <w:rPr>
          <w:rFonts w:cs="Arial"/>
          <w:color w:val="000000"/>
          <w:sz w:val="19"/>
          <w:szCs w:val="19"/>
        </w:rPr>
        <w:t>C.</w:t>
      </w:r>
      <w:r w:rsidR="00DD5509">
        <w:rPr>
          <w:rFonts w:cs="Arial"/>
          <w:color w:val="000000"/>
          <w:sz w:val="19"/>
          <w:szCs w:val="19"/>
        </w:rPr>
        <w:t xml:space="preserve"> </w:t>
      </w:r>
      <w:r>
        <w:rPr>
          <w:rFonts w:cs="Arial"/>
          <w:color w:val="000000"/>
          <w:sz w:val="19"/>
          <w:szCs w:val="19"/>
        </w:rPr>
        <w:t>A physical characteristic you are born with</w:t>
      </w:r>
    </w:p>
    <w:p w14:paraId="08E20B87" w14:textId="19FC05E9" w:rsidR="000012CE" w:rsidRDefault="00A26ACA">
      <w:pPr>
        <w:spacing w:after="30"/>
        <w:ind w:left="360"/>
      </w:pPr>
      <w:r>
        <w:rPr>
          <w:rFonts w:cs="Arial"/>
          <w:color w:val="000000"/>
          <w:sz w:val="19"/>
          <w:szCs w:val="19"/>
        </w:rPr>
        <w:t>D.</w:t>
      </w:r>
      <w:r w:rsidR="00DD5509">
        <w:rPr>
          <w:rFonts w:cs="Arial"/>
          <w:color w:val="000000"/>
          <w:sz w:val="19"/>
          <w:szCs w:val="19"/>
        </w:rPr>
        <w:t xml:space="preserve"> </w:t>
      </w:r>
      <w:r>
        <w:rPr>
          <w:rFonts w:cs="Arial"/>
          <w:color w:val="000000"/>
          <w:sz w:val="19"/>
          <w:szCs w:val="19"/>
        </w:rPr>
        <w:t>An ability determined solely by your genetic make-up</w:t>
      </w:r>
    </w:p>
    <w:p w14:paraId="62E0F589" w14:textId="77777777" w:rsidR="000012CE" w:rsidRDefault="000012CE">
      <w:pPr>
        <w:spacing w:after="50"/>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98"/>
        <w:gridCol w:w="2368"/>
      </w:tblGrid>
      <w:tr w:rsidR="000012CE" w14:paraId="5FA64CE4" w14:textId="77777777">
        <w:tc>
          <w:tcPr>
            <w:tcW w:w="7498" w:type="dxa"/>
            <w:tcBorders>
              <w:top w:val="none" w:sz="0" w:space="0" w:color="FFFFFF"/>
              <w:left w:val="none" w:sz="0" w:space="0" w:color="FFFFFF"/>
              <w:bottom w:val="none" w:sz="0" w:space="0" w:color="FFFFFF"/>
              <w:right w:val="none" w:sz="0" w:space="0" w:color="FFFFFF"/>
            </w:tcBorders>
            <w:shd w:val="clear" w:color="auto" w:fill="D6E4F0"/>
            <w:tcMar>
              <w:top w:w="80" w:type="dxa"/>
              <w:left w:w="160" w:type="dxa"/>
              <w:bottom w:w="80" w:type="dxa"/>
              <w:right w:w="80" w:type="dxa"/>
            </w:tcMar>
          </w:tcPr>
          <w:p w14:paraId="6B386B26" w14:textId="2DA86B81" w:rsidR="000012CE" w:rsidRDefault="00A26ACA">
            <w:r>
              <w:rPr>
                <w:rFonts w:cs="Arial"/>
                <w:b/>
                <w:bCs/>
                <w:color w:val="1F3864"/>
              </w:rPr>
              <w:t>Question 2</w:t>
            </w:r>
            <w:r w:rsidR="00DD5509">
              <w:rPr>
                <w:rFonts w:cs="Arial"/>
                <w:b/>
                <w:bCs/>
                <w:color w:val="1F3864"/>
              </w:rPr>
              <w:t xml:space="preserve"> </w:t>
            </w:r>
            <w:r>
              <w:rPr>
                <w:rFonts w:cs="Arial"/>
                <w:b/>
                <w:bCs/>
                <w:color w:val="1F3864"/>
              </w:rPr>
              <w:t>LO 1.7a</w:t>
            </w:r>
          </w:p>
        </w:tc>
        <w:tc>
          <w:tcPr>
            <w:tcW w:w="2368" w:type="dxa"/>
            <w:tcBorders>
              <w:top w:val="none" w:sz="0" w:space="0" w:color="FFFFFF"/>
              <w:left w:val="none" w:sz="0" w:space="0" w:color="FFFFFF"/>
              <w:bottom w:val="none" w:sz="0" w:space="0" w:color="FFFFFF"/>
              <w:right w:val="none" w:sz="0" w:space="0" w:color="FFFFFF"/>
            </w:tcBorders>
            <w:shd w:val="clear" w:color="auto" w:fill="D6E4F0"/>
            <w:tcMar>
              <w:top w:w="80" w:type="dxa"/>
              <w:left w:w="80" w:type="dxa"/>
              <w:bottom w:w="80" w:type="dxa"/>
              <w:right w:w="160" w:type="dxa"/>
            </w:tcMar>
          </w:tcPr>
          <w:p w14:paraId="6E737D99" w14:textId="77777777" w:rsidR="000012CE" w:rsidRDefault="00A26ACA">
            <w:pPr>
              <w:jc w:val="right"/>
            </w:pPr>
            <w:r>
              <w:rPr>
                <w:rFonts w:cs="Arial"/>
                <w:b/>
                <w:bCs/>
                <w:color w:val="1F3864"/>
              </w:rPr>
              <w:t>(2 marks)</w:t>
            </w:r>
          </w:p>
        </w:tc>
      </w:tr>
    </w:tbl>
    <w:p w14:paraId="09E0BFD7" w14:textId="77777777" w:rsidR="000012CE" w:rsidRDefault="000012CE">
      <w:pPr>
        <w:spacing w:after="30"/>
      </w:pPr>
    </w:p>
    <w:p w14:paraId="0E2C5BFF" w14:textId="77777777" w:rsidR="000012CE" w:rsidRDefault="00A26ACA">
      <w:pPr>
        <w:keepNext/>
        <w:spacing w:after="30"/>
      </w:pPr>
      <w:r>
        <w:rPr>
          <w:rFonts w:cs="Arial"/>
          <w:color w:val="000000"/>
        </w:rPr>
        <w:t>Which of the following is an example of an ability rather than a skill?</w:t>
      </w:r>
    </w:p>
    <w:p w14:paraId="56D204A6" w14:textId="6D1A8784" w:rsidR="000012CE" w:rsidRDefault="00A26ACA">
      <w:pPr>
        <w:spacing w:after="30"/>
        <w:ind w:left="360"/>
      </w:pPr>
      <w:r>
        <w:rPr>
          <w:rFonts w:cs="Arial"/>
          <w:color w:val="000000"/>
          <w:sz w:val="19"/>
          <w:szCs w:val="19"/>
        </w:rPr>
        <w:t>A.</w:t>
      </w:r>
      <w:r w:rsidR="00DD5509">
        <w:rPr>
          <w:rFonts w:cs="Arial"/>
          <w:color w:val="000000"/>
          <w:sz w:val="19"/>
          <w:szCs w:val="19"/>
        </w:rPr>
        <w:t xml:space="preserve"> </w:t>
      </w:r>
      <w:r>
        <w:rPr>
          <w:rFonts w:cs="Arial"/>
          <w:color w:val="000000"/>
          <w:sz w:val="19"/>
          <w:szCs w:val="19"/>
        </w:rPr>
        <w:t>Taking a penalty kick in soccer</w:t>
      </w:r>
    </w:p>
    <w:p w14:paraId="52094B4A" w14:textId="4BC8BBAD" w:rsidR="000012CE" w:rsidRDefault="00A26ACA">
      <w:pPr>
        <w:spacing w:after="30"/>
        <w:ind w:left="360"/>
      </w:pPr>
      <w:r>
        <w:rPr>
          <w:rFonts w:cs="Arial"/>
          <w:color w:val="000000"/>
          <w:sz w:val="19"/>
          <w:szCs w:val="19"/>
        </w:rPr>
        <w:t>B.</w:t>
      </w:r>
      <w:r w:rsidR="00DD5509">
        <w:rPr>
          <w:rFonts w:cs="Arial"/>
          <w:color w:val="000000"/>
          <w:sz w:val="19"/>
          <w:szCs w:val="19"/>
        </w:rPr>
        <w:t xml:space="preserve"> </w:t>
      </w:r>
      <w:r>
        <w:rPr>
          <w:rFonts w:cs="Arial"/>
          <w:color w:val="000000"/>
          <w:sz w:val="19"/>
          <w:szCs w:val="19"/>
        </w:rPr>
        <w:t>Performing a lay-up in basketball</w:t>
      </w:r>
    </w:p>
    <w:p w14:paraId="499A40CE" w14:textId="4FBC9354" w:rsidR="000012CE" w:rsidRDefault="00A26ACA">
      <w:pPr>
        <w:spacing w:after="30"/>
        <w:ind w:left="360"/>
      </w:pPr>
      <w:r>
        <w:rPr>
          <w:rFonts w:cs="Arial"/>
          <w:color w:val="000000"/>
          <w:sz w:val="19"/>
          <w:szCs w:val="19"/>
        </w:rPr>
        <w:t>C.</w:t>
      </w:r>
      <w:r w:rsidR="00DD5509">
        <w:rPr>
          <w:rFonts w:cs="Arial"/>
          <w:color w:val="000000"/>
          <w:sz w:val="19"/>
          <w:szCs w:val="19"/>
        </w:rPr>
        <w:t xml:space="preserve"> </w:t>
      </w:r>
      <w:r>
        <w:rPr>
          <w:rFonts w:cs="Arial"/>
          <w:color w:val="000000"/>
          <w:sz w:val="19"/>
          <w:szCs w:val="19"/>
        </w:rPr>
        <w:t xml:space="preserve">Having </w:t>
      </w:r>
      <w:r w:rsidR="000E1807">
        <w:rPr>
          <w:rFonts w:cs="Arial"/>
          <w:color w:val="000000"/>
          <w:sz w:val="19"/>
          <w:szCs w:val="19"/>
        </w:rPr>
        <w:t>a high ratio of</w:t>
      </w:r>
      <w:r>
        <w:rPr>
          <w:rFonts w:cs="Arial"/>
          <w:color w:val="000000"/>
          <w:sz w:val="19"/>
          <w:szCs w:val="19"/>
        </w:rPr>
        <w:t xml:space="preserve"> fast-twitch muscle fibres</w:t>
      </w:r>
    </w:p>
    <w:p w14:paraId="3DB50065" w14:textId="0238A589" w:rsidR="000012CE" w:rsidRDefault="00A26ACA">
      <w:pPr>
        <w:spacing w:after="30"/>
        <w:ind w:left="360"/>
      </w:pPr>
      <w:r>
        <w:rPr>
          <w:rFonts w:cs="Arial"/>
          <w:color w:val="000000"/>
          <w:sz w:val="19"/>
          <w:szCs w:val="19"/>
        </w:rPr>
        <w:t>D.</w:t>
      </w:r>
      <w:r w:rsidR="00DD5509">
        <w:rPr>
          <w:rFonts w:cs="Arial"/>
          <w:color w:val="000000"/>
          <w:sz w:val="19"/>
          <w:szCs w:val="19"/>
        </w:rPr>
        <w:t xml:space="preserve"> </w:t>
      </w:r>
      <w:r>
        <w:rPr>
          <w:rFonts w:cs="Arial"/>
          <w:color w:val="000000"/>
          <w:sz w:val="19"/>
          <w:szCs w:val="19"/>
        </w:rPr>
        <w:t>Striking a sliotar in camogie</w:t>
      </w:r>
    </w:p>
    <w:p w14:paraId="63DCE932" w14:textId="77777777" w:rsidR="000012CE" w:rsidRDefault="000012CE">
      <w:pPr>
        <w:spacing w:after="50"/>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98"/>
        <w:gridCol w:w="2368"/>
      </w:tblGrid>
      <w:tr w:rsidR="000012CE" w14:paraId="1FF795F2" w14:textId="77777777">
        <w:tc>
          <w:tcPr>
            <w:tcW w:w="7498" w:type="dxa"/>
            <w:tcBorders>
              <w:top w:val="none" w:sz="0" w:space="0" w:color="FFFFFF"/>
              <w:left w:val="none" w:sz="0" w:space="0" w:color="FFFFFF"/>
              <w:bottom w:val="none" w:sz="0" w:space="0" w:color="FFFFFF"/>
              <w:right w:val="none" w:sz="0" w:space="0" w:color="FFFFFF"/>
            </w:tcBorders>
            <w:shd w:val="clear" w:color="auto" w:fill="D6E4F0"/>
            <w:tcMar>
              <w:top w:w="80" w:type="dxa"/>
              <w:left w:w="160" w:type="dxa"/>
              <w:bottom w:w="80" w:type="dxa"/>
              <w:right w:w="80" w:type="dxa"/>
            </w:tcMar>
          </w:tcPr>
          <w:p w14:paraId="2CEB2072" w14:textId="3FB41D69" w:rsidR="000012CE" w:rsidRDefault="00A26ACA">
            <w:r>
              <w:rPr>
                <w:rFonts w:cs="Arial"/>
                <w:b/>
                <w:bCs/>
                <w:color w:val="1F3864"/>
              </w:rPr>
              <w:t>Question 3</w:t>
            </w:r>
            <w:r w:rsidR="00DD5509">
              <w:rPr>
                <w:rFonts w:cs="Arial"/>
                <w:b/>
                <w:bCs/>
                <w:color w:val="1F3864"/>
              </w:rPr>
              <w:t xml:space="preserve"> </w:t>
            </w:r>
            <w:r>
              <w:rPr>
                <w:rFonts w:cs="Arial"/>
                <w:b/>
                <w:bCs/>
                <w:color w:val="1F3864"/>
              </w:rPr>
              <w:t>LO 1.7a</w:t>
            </w:r>
          </w:p>
        </w:tc>
        <w:tc>
          <w:tcPr>
            <w:tcW w:w="2368" w:type="dxa"/>
            <w:tcBorders>
              <w:top w:val="none" w:sz="0" w:space="0" w:color="FFFFFF"/>
              <w:left w:val="none" w:sz="0" w:space="0" w:color="FFFFFF"/>
              <w:bottom w:val="none" w:sz="0" w:space="0" w:color="FFFFFF"/>
              <w:right w:val="none" w:sz="0" w:space="0" w:color="FFFFFF"/>
            </w:tcBorders>
            <w:shd w:val="clear" w:color="auto" w:fill="D6E4F0"/>
            <w:tcMar>
              <w:top w:w="80" w:type="dxa"/>
              <w:left w:w="80" w:type="dxa"/>
              <w:bottom w:w="80" w:type="dxa"/>
              <w:right w:w="160" w:type="dxa"/>
            </w:tcMar>
          </w:tcPr>
          <w:p w14:paraId="534883DD" w14:textId="77777777" w:rsidR="000012CE" w:rsidRDefault="00A26ACA">
            <w:pPr>
              <w:jc w:val="right"/>
            </w:pPr>
            <w:r>
              <w:rPr>
                <w:rFonts w:cs="Arial"/>
                <w:b/>
                <w:bCs/>
                <w:color w:val="1F3864"/>
              </w:rPr>
              <w:t>(2 marks)</w:t>
            </w:r>
          </w:p>
        </w:tc>
      </w:tr>
    </w:tbl>
    <w:p w14:paraId="78402486" w14:textId="77777777" w:rsidR="000012CE" w:rsidRDefault="000012CE">
      <w:pPr>
        <w:spacing w:after="30"/>
      </w:pPr>
    </w:p>
    <w:p w14:paraId="4FC6310C" w14:textId="77777777" w:rsidR="000012CE" w:rsidRDefault="00A26ACA">
      <w:pPr>
        <w:keepNext/>
        <w:spacing w:after="30"/>
      </w:pPr>
      <w:r>
        <w:rPr>
          <w:rFonts w:cs="Arial"/>
          <w:color w:val="000000"/>
        </w:rPr>
        <w:t>A Gaelic footballer reads the play, spots a teammate in space and decides to pass. This is an example of which type of skill?</w:t>
      </w:r>
    </w:p>
    <w:p w14:paraId="015489AE" w14:textId="415B7F6A" w:rsidR="000012CE" w:rsidRDefault="00A26ACA">
      <w:pPr>
        <w:spacing w:after="30"/>
        <w:ind w:left="360"/>
      </w:pPr>
      <w:r>
        <w:rPr>
          <w:rFonts w:cs="Arial"/>
          <w:color w:val="000000"/>
          <w:sz w:val="19"/>
          <w:szCs w:val="19"/>
        </w:rPr>
        <w:t>A.</w:t>
      </w:r>
      <w:r w:rsidR="00DD5509">
        <w:rPr>
          <w:rFonts w:cs="Arial"/>
          <w:color w:val="000000"/>
          <w:sz w:val="19"/>
          <w:szCs w:val="19"/>
        </w:rPr>
        <w:t xml:space="preserve"> </w:t>
      </w:r>
      <w:r>
        <w:rPr>
          <w:rFonts w:cs="Arial"/>
          <w:color w:val="000000"/>
          <w:sz w:val="19"/>
          <w:szCs w:val="19"/>
        </w:rPr>
        <w:t>Psychomotor skill</w:t>
      </w:r>
    </w:p>
    <w:p w14:paraId="23329667" w14:textId="55F277AD" w:rsidR="000012CE" w:rsidRDefault="00A26ACA">
      <w:pPr>
        <w:spacing w:after="30"/>
        <w:ind w:left="360"/>
      </w:pPr>
      <w:r>
        <w:rPr>
          <w:rFonts w:cs="Arial"/>
          <w:color w:val="000000"/>
          <w:sz w:val="19"/>
          <w:szCs w:val="19"/>
        </w:rPr>
        <w:t>B.</w:t>
      </w:r>
      <w:r w:rsidR="00DD5509">
        <w:rPr>
          <w:rFonts w:cs="Arial"/>
          <w:color w:val="000000"/>
          <w:sz w:val="19"/>
          <w:szCs w:val="19"/>
        </w:rPr>
        <w:t xml:space="preserve"> </w:t>
      </w:r>
      <w:r>
        <w:rPr>
          <w:rFonts w:cs="Arial"/>
          <w:color w:val="000000"/>
          <w:sz w:val="19"/>
          <w:szCs w:val="19"/>
        </w:rPr>
        <w:t>Perceptual skill</w:t>
      </w:r>
    </w:p>
    <w:p w14:paraId="66C0BE1D" w14:textId="02D26C79" w:rsidR="000012CE" w:rsidRDefault="00A26ACA">
      <w:pPr>
        <w:spacing w:after="30"/>
        <w:ind w:left="360"/>
      </w:pPr>
      <w:r>
        <w:rPr>
          <w:rFonts w:cs="Arial"/>
          <w:color w:val="000000"/>
          <w:sz w:val="19"/>
          <w:szCs w:val="19"/>
        </w:rPr>
        <w:t>C.</w:t>
      </w:r>
      <w:r w:rsidR="00DD5509">
        <w:rPr>
          <w:rFonts w:cs="Arial"/>
          <w:color w:val="000000"/>
          <w:sz w:val="19"/>
          <w:szCs w:val="19"/>
        </w:rPr>
        <w:t xml:space="preserve"> </w:t>
      </w:r>
      <w:r>
        <w:rPr>
          <w:rFonts w:cs="Arial"/>
          <w:color w:val="000000"/>
          <w:sz w:val="19"/>
          <w:szCs w:val="19"/>
        </w:rPr>
        <w:t>Cognitive skill</w:t>
      </w:r>
    </w:p>
    <w:p w14:paraId="0B4A5BEE" w14:textId="2BBF7992" w:rsidR="000012CE" w:rsidRDefault="00A26ACA">
      <w:pPr>
        <w:spacing w:after="30"/>
        <w:ind w:left="360"/>
      </w:pPr>
      <w:r>
        <w:rPr>
          <w:rFonts w:cs="Arial"/>
          <w:color w:val="000000"/>
          <w:sz w:val="19"/>
          <w:szCs w:val="19"/>
        </w:rPr>
        <w:t>D.</w:t>
      </w:r>
      <w:r w:rsidR="00DD5509">
        <w:rPr>
          <w:rFonts w:cs="Arial"/>
          <w:color w:val="000000"/>
          <w:sz w:val="19"/>
          <w:szCs w:val="19"/>
        </w:rPr>
        <w:t xml:space="preserve"> </w:t>
      </w:r>
      <w:r>
        <w:rPr>
          <w:rFonts w:cs="Arial"/>
          <w:color w:val="000000"/>
          <w:sz w:val="19"/>
          <w:szCs w:val="19"/>
        </w:rPr>
        <w:t>Autonomous skill</w:t>
      </w:r>
    </w:p>
    <w:p w14:paraId="3EB57F38" w14:textId="77777777" w:rsidR="000012CE" w:rsidRDefault="000012CE">
      <w:pPr>
        <w:spacing w:after="50"/>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98"/>
        <w:gridCol w:w="2368"/>
      </w:tblGrid>
      <w:tr w:rsidR="000012CE" w14:paraId="7B604DC2" w14:textId="77777777">
        <w:tc>
          <w:tcPr>
            <w:tcW w:w="7498" w:type="dxa"/>
            <w:tcBorders>
              <w:top w:val="none" w:sz="0" w:space="0" w:color="FFFFFF"/>
              <w:left w:val="none" w:sz="0" w:space="0" w:color="FFFFFF"/>
              <w:bottom w:val="none" w:sz="0" w:space="0" w:color="FFFFFF"/>
              <w:right w:val="none" w:sz="0" w:space="0" w:color="FFFFFF"/>
            </w:tcBorders>
            <w:shd w:val="clear" w:color="auto" w:fill="D6E4F0"/>
            <w:tcMar>
              <w:top w:w="80" w:type="dxa"/>
              <w:left w:w="160" w:type="dxa"/>
              <w:bottom w:w="80" w:type="dxa"/>
              <w:right w:w="80" w:type="dxa"/>
            </w:tcMar>
          </w:tcPr>
          <w:p w14:paraId="53DE654E" w14:textId="53C5B85F" w:rsidR="000012CE" w:rsidRDefault="00A26ACA">
            <w:r>
              <w:rPr>
                <w:rFonts w:cs="Arial"/>
                <w:b/>
                <w:bCs/>
                <w:color w:val="1F3864"/>
              </w:rPr>
              <w:t>Question 4</w:t>
            </w:r>
            <w:r w:rsidR="00DD5509">
              <w:rPr>
                <w:rFonts w:cs="Arial"/>
                <w:b/>
                <w:bCs/>
                <w:color w:val="1F3864"/>
              </w:rPr>
              <w:t xml:space="preserve"> </w:t>
            </w:r>
            <w:r>
              <w:rPr>
                <w:rFonts w:cs="Arial"/>
                <w:b/>
                <w:bCs/>
                <w:color w:val="1F3864"/>
              </w:rPr>
              <w:t>LO 1.7a</w:t>
            </w:r>
          </w:p>
        </w:tc>
        <w:tc>
          <w:tcPr>
            <w:tcW w:w="2368" w:type="dxa"/>
            <w:tcBorders>
              <w:top w:val="none" w:sz="0" w:space="0" w:color="FFFFFF"/>
              <w:left w:val="none" w:sz="0" w:space="0" w:color="FFFFFF"/>
              <w:bottom w:val="none" w:sz="0" w:space="0" w:color="FFFFFF"/>
              <w:right w:val="none" w:sz="0" w:space="0" w:color="FFFFFF"/>
            </w:tcBorders>
            <w:shd w:val="clear" w:color="auto" w:fill="D6E4F0"/>
            <w:tcMar>
              <w:top w:w="80" w:type="dxa"/>
              <w:left w:w="80" w:type="dxa"/>
              <w:bottom w:w="80" w:type="dxa"/>
              <w:right w:w="160" w:type="dxa"/>
            </w:tcMar>
          </w:tcPr>
          <w:p w14:paraId="15E132A3" w14:textId="77777777" w:rsidR="000012CE" w:rsidRDefault="00A26ACA">
            <w:pPr>
              <w:jc w:val="right"/>
            </w:pPr>
            <w:r>
              <w:rPr>
                <w:rFonts w:cs="Arial"/>
                <w:b/>
                <w:bCs/>
                <w:color w:val="1F3864"/>
              </w:rPr>
              <w:t>(2 marks)</w:t>
            </w:r>
          </w:p>
        </w:tc>
      </w:tr>
    </w:tbl>
    <w:p w14:paraId="389414AC" w14:textId="77777777" w:rsidR="000012CE" w:rsidRDefault="000012CE">
      <w:pPr>
        <w:spacing w:after="30"/>
      </w:pPr>
    </w:p>
    <w:p w14:paraId="23E9D471" w14:textId="77777777" w:rsidR="000012CE" w:rsidRDefault="00A26ACA">
      <w:pPr>
        <w:keepNext/>
        <w:spacing w:after="30"/>
      </w:pPr>
      <w:r>
        <w:rPr>
          <w:rFonts w:cs="Arial"/>
          <w:color w:val="000000"/>
        </w:rPr>
        <w:t>Seán, a sprinter, naturally has a high proportion of fast-twitch muscle fibres. This is best described as:</w:t>
      </w:r>
    </w:p>
    <w:p w14:paraId="5C87B13D" w14:textId="710502A9" w:rsidR="000012CE" w:rsidRDefault="00A26ACA">
      <w:pPr>
        <w:spacing w:after="30"/>
        <w:ind w:left="360"/>
      </w:pPr>
      <w:r>
        <w:rPr>
          <w:rFonts w:cs="Arial"/>
          <w:color w:val="000000"/>
          <w:sz w:val="19"/>
          <w:szCs w:val="19"/>
        </w:rPr>
        <w:t>A.</w:t>
      </w:r>
      <w:r w:rsidR="00DD5509">
        <w:rPr>
          <w:rFonts w:cs="Arial"/>
          <w:color w:val="000000"/>
          <w:sz w:val="19"/>
          <w:szCs w:val="19"/>
        </w:rPr>
        <w:t xml:space="preserve"> </w:t>
      </w:r>
      <w:r>
        <w:rPr>
          <w:rFonts w:cs="Arial"/>
          <w:color w:val="000000"/>
          <w:sz w:val="19"/>
          <w:szCs w:val="19"/>
        </w:rPr>
        <w:t>A cognitive skill</w:t>
      </w:r>
    </w:p>
    <w:p w14:paraId="5CA76838" w14:textId="139711AE" w:rsidR="000012CE" w:rsidRDefault="00A26ACA">
      <w:pPr>
        <w:spacing w:after="30"/>
        <w:ind w:left="360"/>
      </w:pPr>
      <w:r>
        <w:rPr>
          <w:rFonts w:cs="Arial"/>
          <w:color w:val="000000"/>
          <w:sz w:val="19"/>
          <w:szCs w:val="19"/>
        </w:rPr>
        <w:t>B.</w:t>
      </w:r>
      <w:r w:rsidR="00DD5509">
        <w:rPr>
          <w:rFonts w:cs="Arial"/>
          <w:color w:val="000000"/>
          <w:sz w:val="19"/>
          <w:szCs w:val="19"/>
        </w:rPr>
        <w:t xml:space="preserve"> </w:t>
      </w:r>
      <w:r>
        <w:rPr>
          <w:rFonts w:cs="Arial"/>
          <w:color w:val="000000"/>
          <w:sz w:val="19"/>
          <w:szCs w:val="19"/>
        </w:rPr>
        <w:t>A learned psychomotor skill</w:t>
      </w:r>
    </w:p>
    <w:p w14:paraId="1D561E3D" w14:textId="531509BC" w:rsidR="000012CE" w:rsidRDefault="00A26ACA">
      <w:pPr>
        <w:spacing w:after="30"/>
        <w:ind w:left="360"/>
      </w:pPr>
      <w:r>
        <w:rPr>
          <w:rFonts w:cs="Arial"/>
          <w:color w:val="000000"/>
          <w:sz w:val="19"/>
          <w:szCs w:val="19"/>
        </w:rPr>
        <w:t>C.</w:t>
      </w:r>
      <w:r w:rsidR="00DD5509">
        <w:rPr>
          <w:rFonts w:cs="Arial"/>
          <w:color w:val="000000"/>
          <w:sz w:val="19"/>
          <w:szCs w:val="19"/>
        </w:rPr>
        <w:t xml:space="preserve"> </w:t>
      </w:r>
      <w:r>
        <w:rPr>
          <w:rFonts w:cs="Arial"/>
          <w:color w:val="000000"/>
          <w:sz w:val="19"/>
          <w:szCs w:val="19"/>
        </w:rPr>
        <w:t>A natural ability</w:t>
      </w:r>
    </w:p>
    <w:p w14:paraId="0BD2C13C" w14:textId="0DAC855C" w:rsidR="000012CE" w:rsidRDefault="00A26ACA">
      <w:pPr>
        <w:spacing w:after="30"/>
        <w:ind w:left="360"/>
      </w:pPr>
      <w:r>
        <w:rPr>
          <w:rFonts w:cs="Arial"/>
          <w:color w:val="000000"/>
          <w:sz w:val="19"/>
          <w:szCs w:val="19"/>
        </w:rPr>
        <w:t>D.</w:t>
      </w:r>
      <w:r w:rsidR="00DD5509">
        <w:rPr>
          <w:rFonts w:cs="Arial"/>
          <w:color w:val="000000"/>
          <w:sz w:val="19"/>
          <w:szCs w:val="19"/>
        </w:rPr>
        <w:t xml:space="preserve"> </w:t>
      </w:r>
      <w:r>
        <w:rPr>
          <w:rFonts w:cs="Arial"/>
          <w:color w:val="000000"/>
          <w:sz w:val="19"/>
          <w:szCs w:val="19"/>
        </w:rPr>
        <w:t>A result of variable practice</w:t>
      </w:r>
    </w:p>
    <w:p w14:paraId="2F4BE1AE" w14:textId="77777777" w:rsidR="000012CE" w:rsidRDefault="000012CE">
      <w:pPr>
        <w:spacing w:after="50"/>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98"/>
        <w:gridCol w:w="2368"/>
      </w:tblGrid>
      <w:tr w:rsidR="000012CE" w14:paraId="6DAFC46A" w14:textId="77777777">
        <w:tc>
          <w:tcPr>
            <w:tcW w:w="7498" w:type="dxa"/>
            <w:tcBorders>
              <w:top w:val="none" w:sz="0" w:space="0" w:color="FFFFFF"/>
              <w:left w:val="none" w:sz="0" w:space="0" w:color="FFFFFF"/>
              <w:bottom w:val="none" w:sz="0" w:space="0" w:color="FFFFFF"/>
              <w:right w:val="none" w:sz="0" w:space="0" w:color="FFFFFF"/>
            </w:tcBorders>
            <w:shd w:val="clear" w:color="auto" w:fill="D6E4F0"/>
            <w:tcMar>
              <w:top w:w="80" w:type="dxa"/>
              <w:left w:w="160" w:type="dxa"/>
              <w:bottom w:w="80" w:type="dxa"/>
              <w:right w:w="80" w:type="dxa"/>
            </w:tcMar>
          </w:tcPr>
          <w:p w14:paraId="451A5184" w14:textId="49387634" w:rsidR="000012CE" w:rsidRDefault="00A26ACA">
            <w:r>
              <w:br w:type="page"/>
            </w:r>
            <w:r>
              <w:rPr>
                <w:rFonts w:cs="Arial"/>
                <w:b/>
                <w:bCs/>
                <w:color w:val="1F3864"/>
              </w:rPr>
              <w:t>Question 5</w:t>
            </w:r>
            <w:r w:rsidR="00DD5509">
              <w:rPr>
                <w:rFonts w:cs="Arial"/>
                <w:b/>
                <w:bCs/>
                <w:color w:val="1F3864"/>
              </w:rPr>
              <w:t xml:space="preserve"> </w:t>
            </w:r>
            <w:r>
              <w:rPr>
                <w:rFonts w:cs="Arial"/>
                <w:b/>
                <w:bCs/>
                <w:color w:val="1F3864"/>
              </w:rPr>
              <w:t>LO 1.1a</w:t>
            </w:r>
          </w:p>
        </w:tc>
        <w:tc>
          <w:tcPr>
            <w:tcW w:w="2368" w:type="dxa"/>
            <w:tcBorders>
              <w:top w:val="none" w:sz="0" w:space="0" w:color="FFFFFF"/>
              <w:left w:val="none" w:sz="0" w:space="0" w:color="FFFFFF"/>
              <w:bottom w:val="none" w:sz="0" w:space="0" w:color="FFFFFF"/>
              <w:right w:val="none" w:sz="0" w:space="0" w:color="FFFFFF"/>
            </w:tcBorders>
            <w:shd w:val="clear" w:color="auto" w:fill="D6E4F0"/>
            <w:tcMar>
              <w:top w:w="80" w:type="dxa"/>
              <w:left w:w="80" w:type="dxa"/>
              <w:bottom w:w="80" w:type="dxa"/>
              <w:right w:w="160" w:type="dxa"/>
            </w:tcMar>
          </w:tcPr>
          <w:p w14:paraId="1DB6177C" w14:textId="77777777" w:rsidR="000012CE" w:rsidRDefault="00A26ACA">
            <w:pPr>
              <w:jc w:val="right"/>
            </w:pPr>
            <w:r>
              <w:rPr>
                <w:rFonts w:cs="Arial"/>
                <w:b/>
                <w:bCs/>
                <w:color w:val="1F3864"/>
              </w:rPr>
              <w:t>(2 marks)</w:t>
            </w:r>
          </w:p>
        </w:tc>
      </w:tr>
    </w:tbl>
    <w:p w14:paraId="0B0F0495" w14:textId="77777777" w:rsidR="000012CE" w:rsidRDefault="000012CE">
      <w:pPr>
        <w:spacing w:after="30"/>
      </w:pPr>
    </w:p>
    <w:p w14:paraId="5A2F7529" w14:textId="77777777" w:rsidR="000012CE" w:rsidRDefault="00A26ACA">
      <w:pPr>
        <w:keepNext/>
        <w:spacing w:after="30"/>
      </w:pPr>
      <w:r>
        <w:rPr>
          <w:rFonts w:cs="Arial"/>
          <w:color w:val="000000"/>
        </w:rPr>
        <w:t>At which stage of the Fitts and Posner model does a performer begin to develop a 'feel' for a skill, with fewer errors but still needing to think about their movements?</w:t>
      </w:r>
    </w:p>
    <w:p w14:paraId="69AE861A" w14:textId="7CD328FF" w:rsidR="000012CE" w:rsidRDefault="00A26ACA">
      <w:pPr>
        <w:spacing w:after="30"/>
        <w:ind w:left="360"/>
      </w:pPr>
      <w:r>
        <w:rPr>
          <w:rFonts w:cs="Arial"/>
          <w:color w:val="000000"/>
          <w:sz w:val="19"/>
          <w:szCs w:val="19"/>
        </w:rPr>
        <w:t>A.</w:t>
      </w:r>
      <w:r w:rsidR="00DD5509">
        <w:rPr>
          <w:rFonts w:cs="Arial"/>
          <w:color w:val="000000"/>
          <w:sz w:val="19"/>
          <w:szCs w:val="19"/>
        </w:rPr>
        <w:t xml:space="preserve"> </w:t>
      </w:r>
      <w:r>
        <w:rPr>
          <w:rFonts w:cs="Arial"/>
          <w:color w:val="000000"/>
          <w:sz w:val="19"/>
          <w:szCs w:val="19"/>
        </w:rPr>
        <w:t>Cognitive stage</w:t>
      </w:r>
    </w:p>
    <w:p w14:paraId="675B75F9" w14:textId="556BAC49" w:rsidR="000012CE" w:rsidRDefault="00A26ACA">
      <w:pPr>
        <w:spacing w:after="30"/>
        <w:ind w:left="360"/>
      </w:pPr>
      <w:r>
        <w:rPr>
          <w:rFonts w:cs="Arial"/>
          <w:color w:val="000000"/>
          <w:sz w:val="19"/>
          <w:szCs w:val="19"/>
        </w:rPr>
        <w:t>B.</w:t>
      </w:r>
      <w:r w:rsidR="00DD5509">
        <w:rPr>
          <w:rFonts w:cs="Arial"/>
          <w:color w:val="000000"/>
          <w:sz w:val="19"/>
          <w:szCs w:val="19"/>
        </w:rPr>
        <w:t xml:space="preserve"> </w:t>
      </w:r>
      <w:r>
        <w:rPr>
          <w:rFonts w:cs="Arial"/>
          <w:color w:val="000000"/>
          <w:sz w:val="19"/>
          <w:szCs w:val="19"/>
        </w:rPr>
        <w:t>Associative stage</w:t>
      </w:r>
    </w:p>
    <w:p w14:paraId="3AC9CC31" w14:textId="5EC26346" w:rsidR="000012CE" w:rsidRDefault="00A26ACA">
      <w:pPr>
        <w:spacing w:after="30"/>
        <w:ind w:left="360"/>
      </w:pPr>
      <w:r>
        <w:rPr>
          <w:rFonts w:cs="Arial"/>
          <w:color w:val="000000"/>
          <w:sz w:val="19"/>
          <w:szCs w:val="19"/>
        </w:rPr>
        <w:t>C.</w:t>
      </w:r>
      <w:r w:rsidR="00DD5509">
        <w:rPr>
          <w:rFonts w:cs="Arial"/>
          <w:color w:val="000000"/>
          <w:sz w:val="19"/>
          <w:szCs w:val="19"/>
        </w:rPr>
        <w:t xml:space="preserve"> </w:t>
      </w:r>
      <w:r>
        <w:rPr>
          <w:rFonts w:cs="Arial"/>
          <w:color w:val="000000"/>
          <w:sz w:val="19"/>
          <w:szCs w:val="19"/>
        </w:rPr>
        <w:t>Autonomous stage</w:t>
      </w:r>
    </w:p>
    <w:p w14:paraId="6AAB3B81" w14:textId="31159486" w:rsidR="000012CE" w:rsidRDefault="00A26ACA">
      <w:pPr>
        <w:spacing w:after="30"/>
        <w:ind w:left="360"/>
      </w:pPr>
      <w:r>
        <w:rPr>
          <w:rFonts w:cs="Arial"/>
          <w:color w:val="000000"/>
          <w:sz w:val="19"/>
          <w:szCs w:val="19"/>
        </w:rPr>
        <w:t>D.</w:t>
      </w:r>
      <w:r w:rsidR="00DD5509">
        <w:rPr>
          <w:rFonts w:cs="Arial"/>
          <w:color w:val="000000"/>
          <w:sz w:val="19"/>
          <w:szCs w:val="19"/>
        </w:rPr>
        <w:t xml:space="preserve"> </w:t>
      </w:r>
      <w:r>
        <w:rPr>
          <w:rFonts w:cs="Arial"/>
          <w:color w:val="000000"/>
          <w:sz w:val="19"/>
          <w:szCs w:val="19"/>
        </w:rPr>
        <w:t>Advanced stage</w:t>
      </w:r>
    </w:p>
    <w:p w14:paraId="4616BD8C" w14:textId="77777777" w:rsidR="000012CE" w:rsidRDefault="000012CE">
      <w:pPr>
        <w:spacing w:after="50"/>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98"/>
        <w:gridCol w:w="2368"/>
      </w:tblGrid>
      <w:tr w:rsidR="000012CE" w14:paraId="44E0164B" w14:textId="77777777">
        <w:tc>
          <w:tcPr>
            <w:tcW w:w="7498" w:type="dxa"/>
            <w:tcBorders>
              <w:top w:val="none" w:sz="0" w:space="0" w:color="FFFFFF"/>
              <w:left w:val="none" w:sz="0" w:space="0" w:color="FFFFFF"/>
              <w:bottom w:val="none" w:sz="0" w:space="0" w:color="FFFFFF"/>
              <w:right w:val="none" w:sz="0" w:space="0" w:color="FFFFFF"/>
            </w:tcBorders>
            <w:shd w:val="clear" w:color="auto" w:fill="D6E4F0"/>
            <w:tcMar>
              <w:top w:w="80" w:type="dxa"/>
              <w:left w:w="160" w:type="dxa"/>
              <w:bottom w:w="80" w:type="dxa"/>
              <w:right w:w="80" w:type="dxa"/>
            </w:tcMar>
          </w:tcPr>
          <w:p w14:paraId="71727D19" w14:textId="3C30743E" w:rsidR="000012CE" w:rsidRDefault="00A26ACA">
            <w:r>
              <w:rPr>
                <w:rFonts w:cs="Arial"/>
                <w:b/>
                <w:bCs/>
                <w:color w:val="1F3864"/>
              </w:rPr>
              <w:t>Question 6</w:t>
            </w:r>
            <w:r w:rsidR="00DD5509">
              <w:rPr>
                <w:rFonts w:cs="Arial"/>
                <w:b/>
                <w:bCs/>
                <w:color w:val="1F3864"/>
              </w:rPr>
              <w:t xml:space="preserve"> </w:t>
            </w:r>
            <w:r>
              <w:rPr>
                <w:rFonts w:cs="Arial"/>
                <w:b/>
                <w:bCs/>
                <w:color w:val="1F3864"/>
              </w:rPr>
              <w:t>LO 1.1a</w:t>
            </w:r>
          </w:p>
        </w:tc>
        <w:tc>
          <w:tcPr>
            <w:tcW w:w="2368" w:type="dxa"/>
            <w:tcBorders>
              <w:top w:val="none" w:sz="0" w:space="0" w:color="FFFFFF"/>
              <w:left w:val="none" w:sz="0" w:space="0" w:color="FFFFFF"/>
              <w:bottom w:val="none" w:sz="0" w:space="0" w:color="FFFFFF"/>
              <w:right w:val="none" w:sz="0" w:space="0" w:color="FFFFFF"/>
            </w:tcBorders>
            <w:shd w:val="clear" w:color="auto" w:fill="D6E4F0"/>
            <w:tcMar>
              <w:top w:w="80" w:type="dxa"/>
              <w:left w:w="80" w:type="dxa"/>
              <w:bottom w:w="80" w:type="dxa"/>
              <w:right w:w="160" w:type="dxa"/>
            </w:tcMar>
          </w:tcPr>
          <w:p w14:paraId="50360EBC" w14:textId="77777777" w:rsidR="000012CE" w:rsidRDefault="00A26ACA">
            <w:pPr>
              <w:jc w:val="right"/>
            </w:pPr>
            <w:r>
              <w:rPr>
                <w:rFonts w:cs="Arial"/>
                <w:b/>
                <w:bCs/>
                <w:color w:val="1F3864"/>
              </w:rPr>
              <w:t>(2 marks)</w:t>
            </w:r>
          </w:p>
        </w:tc>
      </w:tr>
    </w:tbl>
    <w:p w14:paraId="63C40679" w14:textId="77777777" w:rsidR="000012CE" w:rsidRDefault="000012CE">
      <w:pPr>
        <w:spacing w:after="30"/>
      </w:pPr>
    </w:p>
    <w:p w14:paraId="723937E1" w14:textId="77777777" w:rsidR="000012CE" w:rsidRDefault="00A26ACA">
      <w:pPr>
        <w:keepNext/>
        <w:spacing w:after="30"/>
      </w:pPr>
      <w:r>
        <w:rPr>
          <w:rFonts w:cs="Arial"/>
          <w:color w:val="000000"/>
        </w:rPr>
        <w:t>Aoife has just started learning to shoot in basketball. Her movements are jerky and she must think carefully about each step. Which stage of learning is she at?</w:t>
      </w:r>
    </w:p>
    <w:p w14:paraId="1821B079" w14:textId="63EEBC7E" w:rsidR="000012CE" w:rsidRDefault="00A26ACA">
      <w:pPr>
        <w:spacing w:after="30"/>
        <w:ind w:left="360"/>
      </w:pPr>
      <w:r>
        <w:rPr>
          <w:rFonts w:cs="Arial"/>
          <w:color w:val="000000"/>
          <w:sz w:val="19"/>
          <w:szCs w:val="19"/>
        </w:rPr>
        <w:t>A.</w:t>
      </w:r>
      <w:r w:rsidR="00DD5509">
        <w:rPr>
          <w:rFonts w:cs="Arial"/>
          <w:color w:val="000000"/>
          <w:sz w:val="19"/>
          <w:szCs w:val="19"/>
        </w:rPr>
        <w:t xml:space="preserve"> </w:t>
      </w:r>
      <w:r>
        <w:rPr>
          <w:rFonts w:cs="Arial"/>
          <w:color w:val="000000"/>
          <w:sz w:val="19"/>
          <w:szCs w:val="19"/>
        </w:rPr>
        <w:t>Autonomous</w:t>
      </w:r>
    </w:p>
    <w:p w14:paraId="5F7BBD7D" w14:textId="26EA20DD" w:rsidR="000012CE" w:rsidRDefault="00A26ACA">
      <w:pPr>
        <w:spacing w:after="30"/>
        <w:ind w:left="360"/>
      </w:pPr>
      <w:r>
        <w:rPr>
          <w:rFonts w:cs="Arial"/>
          <w:color w:val="000000"/>
          <w:sz w:val="19"/>
          <w:szCs w:val="19"/>
        </w:rPr>
        <w:t>B.</w:t>
      </w:r>
      <w:r w:rsidR="00DD5509">
        <w:rPr>
          <w:rFonts w:cs="Arial"/>
          <w:color w:val="000000"/>
          <w:sz w:val="19"/>
          <w:szCs w:val="19"/>
        </w:rPr>
        <w:t xml:space="preserve"> </w:t>
      </w:r>
      <w:r>
        <w:rPr>
          <w:rFonts w:cs="Arial"/>
          <w:color w:val="000000"/>
          <w:sz w:val="19"/>
          <w:szCs w:val="19"/>
        </w:rPr>
        <w:t>Advanced</w:t>
      </w:r>
    </w:p>
    <w:p w14:paraId="292152B5" w14:textId="12DFEE21" w:rsidR="000012CE" w:rsidRDefault="00A26ACA">
      <w:pPr>
        <w:spacing w:after="30"/>
        <w:ind w:left="360"/>
      </w:pPr>
      <w:r>
        <w:rPr>
          <w:rFonts w:cs="Arial"/>
          <w:color w:val="000000"/>
          <w:sz w:val="19"/>
          <w:szCs w:val="19"/>
        </w:rPr>
        <w:t>C.</w:t>
      </w:r>
      <w:r w:rsidR="00DD5509">
        <w:rPr>
          <w:rFonts w:cs="Arial"/>
          <w:color w:val="000000"/>
          <w:sz w:val="19"/>
          <w:szCs w:val="19"/>
        </w:rPr>
        <w:t xml:space="preserve"> </w:t>
      </w:r>
      <w:r>
        <w:rPr>
          <w:rFonts w:cs="Arial"/>
          <w:color w:val="000000"/>
          <w:sz w:val="19"/>
          <w:szCs w:val="19"/>
        </w:rPr>
        <w:t>Associative</w:t>
      </w:r>
    </w:p>
    <w:p w14:paraId="76BA9946" w14:textId="3CD6E34F" w:rsidR="000012CE" w:rsidRDefault="00A26ACA" w:rsidP="007679C1">
      <w:pPr>
        <w:spacing w:after="30"/>
        <w:ind w:left="360"/>
      </w:pPr>
      <w:r>
        <w:rPr>
          <w:rFonts w:cs="Arial"/>
          <w:color w:val="000000"/>
          <w:sz w:val="19"/>
          <w:szCs w:val="19"/>
        </w:rPr>
        <w:t>D.</w:t>
      </w:r>
      <w:r w:rsidR="00DD5509">
        <w:rPr>
          <w:rFonts w:cs="Arial"/>
          <w:color w:val="000000"/>
          <w:sz w:val="19"/>
          <w:szCs w:val="19"/>
        </w:rPr>
        <w:t xml:space="preserve"> </w:t>
      </w:r>
      <w:r>
        <w:rPr>
          <w:rFonts w:cs="Arial"/>
          <w:color w:val="000000"/>
          <w:sz w:val="19"/>
          <w:szCs w:val="19"/>
        </w:rPr>
        <w:t>Cognitive</w:t>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98"/>
        <w:gridCol w:w="2368"/>
      </w:tblGrid>
      <w:tr w:rsidR="000012CE" w14:paraId="1F69CFA9" w14:textId="77777777">
        <w:tc>
          <w:tcPr>
            <w:tcW w:w="7498" w:type="dxa"/>
            <w:tcBorders>
              <w:top w:val="none" w:sz="0" w:space="0" w:color="FFFFFF"/>
              <w:left w:val="none" w:sz="0" w:space="0" w:color="FFFFFF"/>
              <w:bottom w:val="none" w:sz="0" w:space="0" w:color="FFFFFF"/>
              <w:right w:val="none" w:sz="0" w:space="0" w:color="FFFFFF"/>
            </w:tcBorders>
            <w:shd w:val="clear" w:color="auto" w:fill="D6E4F0"/>
            <w:tcMar>
              <w:top w:w="80" w:type="dxa"/>
              <w:left w:w="160" w:type="dxa"/>
              <w:bottom w:w="80" w:type="dxa"/>
              <w:right w:w="80" w:type="dxa"/>
            </w:tcMar>
          </w:tcPr>
          <w:p w14:paraId="6F96FA34" w14:textId="50A85863" w:rsidR="000012CE" w:rsidRDefault="00A26ACA">
            <w:r>
              <w:rPr>
                <w:rFonts w:cs="Arial"/>
                <w:b/>
                <w:bCs/>
                <w:color w:val="1F3864"/>
              </w:rPr>
              <w:t>Question 7</w:t>
            </w:r>
            <w:r w:rsidR="00DD5509">
              <w:rPr>
                <w:rFonts w:cs="Arial"/>
                <w:b/>
                <w:bCs/>
                <w:color w:val="1F3864"/>
              </w:rPr>
              <w:t xml:space="preserve"> </w:t>
            </w:r>
            <w:r>
              <w:rPr>
                <w:rFonts w:cs="Arial"/>
                <w:b/>
                <w:bCs/>
                <w:color w:val="1F3864"/>
              </w:rPr>
              <w:t>LO 1.1a</w:t>
            </w:r>
          </w:p>
        </w:tc>
        <w:tc>
          <w:tcPr>
            <w:tcW w:w="2368" w:type="dxa"/>
            <w:tcBorders>
              <w:top w:val="none" w:sz="0" w:space="0" w:color="FFFFFF"/>
              <w:left w:val="none" w:sz="0" w:space="0" w:color="FFFFFF"/>
              <w:bottom w:val="none" w:sz="0" w:space="0" w:color="FFFFFF"/>
              <w:right w:val="none" w:sz="0" w:space="0" w:color="FFFFFF"/>
            </w:tcBorders>
            <w:shd w:val="clear" w:color="auto" w:fill="D6E4F0"/>
            <w:tcMar>
              <w:top w:w="80" w:type="dxa"/>
              <w:left w:w="80" w:type="dxa"/>
              <w:bottom w:w="80" w:type="dxa"/>
              <w:right w:w="160" w:type="dxa"/>
            </w:tcMar>
          </w:tcPr>
          <w:p w14:paraId="0E098CC3" w14:textId="77777777" w:rsidR="000012CE" w:rsidRDefault="00A26ACA">
            <w:pPr>
              <w:jc w:val="right"/>
            </w:pPr>
            <w:r>
              <w:rPr>
                <w:rFonts w:cs="Arial"/>
                <w:b/>
                <w:bCs/>
                <w:color w:val="1F3864"/>
              </w:rPr>
              <w:t>(2 marks)</w:t>
            </w:r>
          </w:p>
        </w:tc>
      </w:tr>
    </w:tbl>
    <w:p w14:paraId="3950506D" w14:textId="77777777" w:rsidR="000012CE" w:rsidRDefault="000012CE">
      <w:pPr>
        <w:spacing w:after="30"/>
      </w:pPr>
    </w:p>
    <w:p w14:paraId="592A2AC1" w14:textId="77777777" w:rsidR="000012CE" w:rsidRDefault="00A26ACA">
      <w:pPr>
        <w:keepNext/>
        <w:spacing w:after="30"/>
      </w:pPr>
      <w:r>
        <w:rPr>
          <w:rFonts w:cs="Arial"/>
          <w:color w:val="000000"/>
        </w:rPr>
        <w:t>An elite inter-county hurler executes a sideline cut automatically under pressure without thinking about technique. This is characteristic of which stage?</w:t>
      </w:r>
    </w:p>
    <w:p w14:paraId="41B7210E" w14:textId="4CC3D6CB" w:rsidR="000012CE" w:rsidRDefault="00A26ACA">
      <w:pPr>
        <w:spacing w:after="30"/>
        <w:ind w:left="360"/>
      </w:pPr>
      <w:r>
        <w:rPr>
          <w:rFonts w:cs="Arial"/>
          <w:color w:val="000000"/>
          <w:sz w:val="19"/>
          <w:szCs w:val="19"/>
        </w:rPr>
        <w:t>A.</w:t>
      </w:r>
      <w:r w:rsidR="00DD5509">
        <w:rPr>
          <w:rFonts w:cs="Arial"/>
          <w:color w:val="000000"/>
          <w:sz w:val="19"/>
          <w:szCs w:val="19"/>
        </w:rPr>
        <w:t xml:space="preserve"> </w:t>
      </w:r>
      <w:r>
        <w:rPr>
          <w:rFonts w:cs="Arial"/>
          <w:color w:val="000000"/>
          <w:sz w:val="19"/>
          <w:szCs w:val="19"/>
        </w:rPr>
        <w:t>Cognitive stage</w:t>
      </w:r>
    </w:p>
    <w:p w14:paraId="297BE1FD" w14:textId="6DD14105" w:rsidR="000012CE" w:rsidRDefault="00A26ACA">
      <w:pPr>
        <w:spacing w:after="30"/>
        <w:ind w:left="360"/>
      </w:pPr>
      <w:r>
        <w:rPr>
          <w:rFonts w:cs="Arial"/>
          <w:color w:val="000000"/>
          <w:sz w:val="19"/>
          <w:szCs w:val="19"/>
        </w:rPr>
        <w:t>B.</w:t>
      </w:r>
      <w:r w:rsidR="00DD5509">
        <w:rPr>
          <w:rFonts w:cs="Arial"/>
          <w:color w:val="000000"/>
          <w:sz w:val="19"/>
          <w:szCs w:val="19"/>
        </w:rPr>
        <w:t xml:space="preserve"> </w:t>
      </w:r>
      <w:r>
        <w:rPr>
          <w:rFonts w:cs="Arial"/>
          <w:color w:val="000000"/>
          <w:sz w:val="19"/>
          <w:szCs w:val="19"/>
        </w:rPr>
        <w:t>Associative stage</w:t>
      </w:r>
    </w:p>
    <w:p w14:paraId="109980D4" w14:textId="2CB33323" w:rsidR="000012CE" w:rsidRDefault="00A26ACA">
      <w:pPr>
        <w:spacing w:after="30"/>
        <w:ind w:left="360"/>
      </w:pPr>
      <w:r>
        <w:rPr>
          <w:rFonts w:cs="Arial"/>
          <w:color w:val="000000"/>
          <w:sz w:val="19"/>
          <w:szCs w:val="19"/>
        </w:rPr>
        <w:t>C.</w:t>
      </w:r>
      <w:r w:rsidR="00DD5509">
        <w:rPr>
          <w:rFonts w:cs="Arial"/>
          <w:color w:val="000000"/>
          <w:sz w:val="19"/>
          <w:szCs w:val="19"/>
        </w:rPr>
        <w:t xml:space="preserve"> </w:t>
      </w:r>
      <w:r>
        <w:rPr>
          <w:rFonts w:cs="Arial"/>
          <w:color w:val="000000"/>
          <w:sz w:val="19"/>
          <w:szCs w:val="19"/>
        </w:rPr>
        <w:t>Autonomous stage</w:t>
      </w:r>
    </w:p>
    <w:p w14:paraId="6FEECD83" w14:textId="4A681622" w:rsidR="000012CE" w:rsidRDefault="00A26ACA" w:rsidP="007679C1">
      <w:pPr>
        <w:spacing w:after="30"/>
        <w:ind w:left="360"/>
      </w:pPr>
      <w:r>
        <w:rPr>
          <w:rFonts w:cs="Arial"/>
          <w:color w:val="000000"/>
          <w:sz w:val="19"/>
          <w:szCs w:val="19"/>
        </w:rPr>
        <w:t>D.</w:t>
      </w:r>
      <w:r w:rsidR="00DD5509">
        <w:rPr>
          <w:rFonts w:cs="Arial"/>
          <w:color w:val="000000"/>
          <w:sz w:val="19"/>
          <w:szCs w:val="19"/>
        </w:rPr>
        <w:t xml:space="preserve"> </w:t>
      </w:r>
      <w:r>
        <w:rPr>
          <w:rFonts w:cs="Arial"/>
          <w:color w:val="000000"/>
          <w:sz w:val="19"/>
          <w:szCs w:val="19"/>
        </w:rPr>
        <w:t>Beginner stage</w:t>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98"/>
        <w:gridCol w:w="2368"/>
      </w:tblGrid>
      <w:tr w:rsidR="000012CE" w14:paraId="00EE4989" w14:textId="77777777">
        <w:tc>
          <w:tcPr>
            <w:tcW w:w="7498" w:type="dxa"/>
            <w:tcBorders>
              <w:top w:val="none" w:sz="0" w:space="0" w:color="FFFFFF"/>
              <w:left w:val="none" w:sz="0" w:space="0" w:color="FFFFFF"/>
              <w:bottom w:val="none" w:sz="0" w:space="0" w:color="FFFFFF"/>
              <w:right w:val="none" w:sz="0" w:space="0" w:color="FFFFFF"/>
            </w:tcBorders>
            <w:shd w:val="clear" w:color="auto" w:fill="D6E4F0"/>
            <w:tcMar>
              <w:top w:w="80" w:type="dxa"/>
              <w:left w:w="160" w:type="dxa"/>
              <w:bottom w:w="80" w:type="dxa"/>
              <w:right w:w="80" w:type="dxa"/>
            </w:tcMar>
          </w:tcPr>
          <w:p w14:paraId="374F0F8E" w14:textId="543FA82E" w:rsidR="000012CE" w:rsidRDefault="00A26ACA">
            <w:r>
              <w:rPr>
                <w:rFonts w:cs="Arial"/>
                <w:b/>
                <w:bCs/>
                <w:color w:val="1F3864"/>
              </w:rPr>
              <w:t>Question 8</w:t>
            </w:r>
            <w:r w:rsidR="00DD5509">
              <w:rPr>
                <w:rFonts w:cs="Arial"/>
                <w:b/>
                <w:bCs/>
                <w:color w:val="1F3864"/>
              </w:rPr>
              <w:t xml:space="preserve"> </w:t>
            </w:r>
            <w:r>
              <w:rPr>
                <w:rFonts w:cs="Arial"/>
                <w:b/>
                <w:bCs/>
                <w:color w:val="1F3864"/>
              </w:rPr>
              <w:t>LO 1.2a</w:t>
            </w:r>
          </w:p>
        </w:tc>
        <w:tc>
          <w:tcPr>
            <w:tcW w:w="2368" w:type="dxa"/>
            <w:tcBorders>
              <w:top w:val="none" w:sz="0" w:space="0" w:color="FFFFFF"/>
              <w:left w:val="none" w:sz="0" w:space="0" w:color="FFFFFF"/>
              <w:bottom w:val="none" w:sz="0" w:space="0" w:color="FFFFFF"/>
              <w:right w:val="none" w:sz="0" w:space="0" w:color="FFFFFF"/>
            </w:tcBorders>
            <w:shd w:val="clear" w:color="auto" w:fill="D6E4F0"/>
            <w:tcMar>
              <w:top w:w="80" w:type="dxa"/>
              <w:left w:w="80" w:type="dxa"/>
              <w:bottom w:w="80" w:type="dxa"/>
              <w:right w:w="160" w:type="dxa"/>
            </w:tcMar>
          </w:tcPr>
          <w:p w14:paraId="6F1482E4" w14:textId="77777777" w:rsidR="000012CE" w:rsidRDefault="00A26ACA">
            <w:pPr>
              <w:jc w:val="right"/>
            </w:pPr>
            <w:r>
              <w:rPr>
                <w:rFonts w:cs="Arial"/>
                <w:b/>
                <w:bCs/>
                <w:color w:val="1F3864"/>
              </w:rPr>
              <w:t>(2 marks)</w:t>
            </w:r>
          </w:p>
        </w:tc>
      </w:tr>
    </w:tbl>
    <w:p w14:paraId="5087C50A" w14:textId="77777777" w:rsidR="000012CE" w:rsidRDefault="000012CE">
      <w:pPr>
        <w:spacing w:after="30"/>
      </w:pPr>
    </w:p>
    <w:p w14:paraId="039EFA49" w14:textId="726EAB48" w:rsidR="000012CE" w:rsidRDefault="00A26ACA">
      <w:pPr>
        <w:keepNext/>
        <w:spacing w:after="30"/>
      </w:pPr>
      <w:r>
        <w:rPr>
          <w:rFonts w:cs="Arial"/>
          <w:color w:val="000000"/>
        </w:rPr>
        <w:t xml:space="preserve">Feedback that comes from inside the performer </w:t>
      </w:r>
      <w:r w:rsidR="00DD5509">
        <w:rPr>
          <w:rFonts w:cs="Arial"/>
          <w:color w:val="000000"/>
        </w:rPr>
        <w:t>–</w:t>
      </w:r>
      <w:r>
        <w:rPr>
          <w:rFonts w:cs="Arial"/>
          <w:color w:val="000000"/>
        </w:rPr>
        <w:t xml:space="preserve"> such as the feeling of a good or poor strike </w:t>
      </w:r>
      <w:r w:rsidR="00DD5509">
        <w:rPr>
          <w:rFonts w:cs="Arial"/>
          <w:color w:val="000000"/>
        </w:rPr>
        <w:t>–</w:t>
      </w:r>
      <w:r>
        <w:rPr>
          <w:rFonts w:cs="Arial"/>
          <w:color w:val="000000"/>
        </w:rPr>
        <w:t xml:space="preserve"> is called:</w:t>
      </w:r>
    </w:p>
    <w:p w14:paraId="04F485CF" w14:textId="210312C9" w:rsidR="000012CE" w:rsidRDefault="00A26ACA">
      <w:pPr>
        <w:spacing w:after="30"/>
        <w:ind w:left="360"/>
      </w:pPr>
      <w:r>
        <w:rPr>
          <w:rFonts w:cs="Arial"/>
          <w:color w:val="000000"/>
          <w:sz w:val="19"/>
          <w:szCs w:val="19"/>
        </w:rPr>
        <w:t>A.</w:t>
      </w:r>
      <w:r w:rsidR="00DD5509">
        <w:rPr>
          <w:rFonts w:cs="Arial"/>
          <w:color w:val="000000"/>
          <w:sz w:val="19"/>
          <w:szCs w:val="19"/>
        </w:rPr>
        <w:t xml:space="preserve"> </w:t>
      </w:r>
      <w:r>
        <w:rPr>
          <w:rFonts w:cs="Arial"/>
          <w:color w:val="000000"/>
          <w:sz w:val="19"/>
          <w:szCs w:val="19"/>
        </w:rPr>
        <w:t>Extrinsic feedback</w:t>
      </w:r>
    </w:p>
    <w:p w14:paraId="33BE0E06" w14:textId="75F71E7E" w:rsidR="000012CE" w:rsidRDefault="00A26ACA">
      <w:pPr>
        <w:spacing w:after="30"/>
        <w:ind w:left="360"/>
      </w:pPr>
      <w:r>
        <w:rPr>
          <w:rFonts w:cs="Arial"/>
          <w:color w:val="000000"/>
          <w:sz w:val="19"/>
          <w:szCs w:val="19"/>
        </w:rPr>
        <w:t>B.</w:t>
      </w:r>
      <w:r w:rsidR="00DD5509">
        <w:rPr>
          <w:rFonts w:cs="Arial"/>
          <w:color w:val="000000"/>
          <w:sz w:val="19"/>
          <w:szCs w:val="19"/>
        </w:rPr>
        <w:t xml:space="preserve"> </w:t>
      </w:r>
      <w:r>
        <w:rPr>
          <w:rFonts w:cs="Arial"/>
          <w:color w:val="000000"/>
          <w:sz w:val="19"/>
          <w:szCs w:val="19"/>
        </w:rPr>
        <w:t>Terminal feedback</w:t>
      </w:r>
    </w:p>
    <w:p w14:paraId="1D2CBC05" w14:textId="1F827FCD" w:rsidR="000012CE" w:rsidRDefault="00A26ACA">
      <w:pPr>
        <w:spacing w:after="30"/>
        <w:ind w:left="360"/>
      </w:pPr>
      <w:r>
        <w:rPr>
          <w:rFonts w:cs="Arial"/>
          <w:color w:val="000000"/>
          <w:sz w:val="19"/>
          <w:szCs w:val="19"/>
        </w:rPr>
        <w:t>C.</w:t>
      </w:r>
      <w:r w:rsidR="00DD5509">
        <w:rPr>
          <w:rFonts w:cs="Arial"/>
          <w:color w:val="000000"/>
          <w:sz w:val="19"/>
          <w:szCs w:val="19"/>
        </w:rPr>
        <w:t xml:space="preserve"> </w:t>
      </w:r>
      <w:r>
        <w:rPr>
          <w:rFonts w:cs="Arial"/>
          <w:color w:val="000000"/>
          <w:sz w:val="19"/>
          <w:szCs w:val="19"/>
        </w:rPr>
        <w:t>Intrinsic feedback</w:t>
      </w:r>
    </w:p>
    <w:p w14:paraId="2553BFBE" w14:textId="02A43ED8" w:rsidR="000012CE" w:rsidRDefault="00A26ACA" w:rsidP="007679C1">
      <w:pPr>
        <w:spacing w:after="30"/>
        <w:ind w:left="360"/>
      </w:pPr>
      <w:r>
        <w:rPr>
          <w:rFonts w:cs="Arial"/>
          <w:color w:val="000000"/>
          <w:sz w:val="19"/>
          <w:szCs w:val="19"/>
        </w:rPr>
        <w:t>D.</w:t>
      </w:r>
      <w:r w:rsidR="00DD5509">
        <w:rPr>
          <w:rFonts w:cs="Arial"/>
          <w:color w:val="000000"/>
          <w:sz w:val="19"/>
          <w:szCs w:val="19"/>
        </w:rPr>
        <w:t xml:space="preserve"> </w:t>
      </w:r>
      <w:r>
        <w:rPr>
          <w:rFonts w:cs="Arial"/>
          <w:color w:val="000000"/>
          <w:sz w:val="19"/>
          <w:szCs w:val="19"/>
        </w:rPr>
        <w:t>Knowledge of results</w:t>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98"/>
        <w:gridCol w:w="2368"/>
      </w:tblGrid>
      <w:tr w:rsidR="000012CE" w14:paraId="66D31319" w14:textId="77777777">
        <w:tc>
          <w:tcPr>
            <w:tcW w:w="7498" w:type="dxa"/>
            <w:tcBorders>
              <w:top w:val="none" w:sz="0" w:space="0" w:color="FFFFFF"/>
              <w:left w:val="none" w:sz="0" w:space="0" w:color="FFFFFF"/>
              <w:bottom w:val="none" w:sz="0" w:space="0" w:color="FFFFFF"/>
              <w:right w:val="none" w:sz="0" w:space="0" w:color="FFFFFF"/>
            </w:tcBorders>
            <w:shd w:val="clear" w:color="auto" w:fill="D6E4F0"/>
            <w:tcMar>
              <w:top w:w="80" w:type="dxa"/>
              <w:left w:w="160" w:type="dxa"/>
              <w:bottom w:w="80" w:type="dxa"/>
              <w:right w:w="80" w:type="dxa"/>
            </w:tcMar>
          </w:tcPr>
          <w:p w14:paraId="18EF9B57" w14:textId="5F7BBEC0" w:rsidR="000012CE" w:rsidRDefault="00A26ACA">
            <w:r>
              <w:rPr>
                <w:rFonts w:cs="Arial"/>
                <w:b/>
                <w:bCs/>
                <w:color w:val="1F3864"/>
              </w:rPr>
              <w:t>Question 9</w:t>
            </w:r>
            <w:r w:rsidR="00DD5509">
              <w:rPr>
                <w:rFonts w:cs="Arial"/>
                <w:b/>
                <w:bCs/>
                <w:color w:val="1F3864"/>
              </w:rPr>
              <w:t xml:space="preserve"> </w:t>
            </w:r>
            <w:r>
              <w:rPr>
                <w:rFonts w:cs="Arial"/>
                <w:b/>
                <w:bCs/>
                <w:color w:val="1F3864"/>
              </w:rPr>
              <w:t>LO 1.2a</w:t>
            </w:r>
          </w:p>
        </w:tc>
        <w:tc>
          <w:tcPr>
            <w:tcW w:w="2368" w:type="dxa"/>
            <w:tcBorders>
              <w:top w:val="none" w:sz="0" w:space="0" w:color="FFFFFF"/>
              <w:left w:val="none" w:sz="0" w:space="0" w:color="FFFFFF"/>
              <w:bottom w:val="none" w:sz="0" w:space="0" w:color="FFFFFF"/>
              <w:right w:val="none" w:sz="0" w:space="0" w:color="FFFFFF"/>
            </w:tcBorders>
            <w:shd w:val="clear" w:color="auto" w:fill="D6E4F0"/>
            <w:tcMar>
              <w:top w:w="80" w:type="dxa"/>
              <w:left w:w="80" w:type="dxa"/>
              <w:bottom w:w="80" w:type="dxa"/>
              <w:right w:w="160" w:type="dxa"/>
            </w:tcMar>
          </w:tcPr>
          <w:p w14:paraId="3B271EBD" w14:textId="77777777" w:rsidR="000012CE" w:rsidRDefault="00A26ACA">
            <w:pPr>
              <w:jc w:val="right"/>
            </w:pPr>
            <w:r>
              <w:rPr>
                <w:rFonts w:cs="Arial"/>
                <w:b/>
                <w:bCs/>
                <w:color w:val="1F3864"/>
              </w:rPr>
              <w:t>(2 marks)</w:t>
            </w:r>
          </w:p>
        </w:tc>
      </w:tr>
    </w:tbl>
    <w:p w14:paraId="4A908923" w14:textId="77777777" w:rsidR="000012CE" w:rsidRDefault="000012CE">
      <w:pPr>
        <w:spacing w:after="30"/>
      </w:pPr>
    </w:p>
    <w:p w14:paraId="25E9E280" w14:textId="77777777" w:rsidR="000012CE" w:rsidRDefault="00A26ACA">
      <w:pPr>
        <w:keepNext/>
        <w:spacing w:after="30"/>
      </w:pPr>
      <w:r>
        <w:rPr>
          <w:rFonts w:cs="Arial"/>
          <w:color w:val="000000"/>
        </w:rPr>
        <w:t>Oisín practises his free kick by always shooting from the same distance and angle with no variation. This is an example of:</w:t>
      </w:r>
    </w:p>
    <w:p w14:paraId="18A319BA" w14:textId="4873DE93" w:rsidR="000012CE" w:rsidRDefault="00A26ACA">
      <w:pPr>
        <w:spacing w:after="30"/>
        <w:ind w:left="360"/>
      </w:pPr>
      <w:r>
        <w:rPr>
          <w:rFonts w:cs="Arial"/>
          <w:color w:val="000000"/>
          <w:sz w:val="19"/>
          <w:szCs w:val="19"/>
        </w:rPr>
        <w:t>A.</w:t>
      </w:r>
      <w:r w:rsidR="00DD5509">
        <w:rPr>
          <w:rFonts w:cs="Arial"/>
          <w:color w:val="000000"/>
          <w:sz w:val="19"/>
          <w:szCs w:val="19"/>
        </w:rPr>
        <w:t xml:space="preserve"> </w:t>
      </w:r>
      <w:r>
        <w:rPr>
          <w:rFonts w:cs="Arial"/>
          <w:color w:val="000000"/>
          <w:sz w:val="19"/>
          <w:szCs w:val="19"/>
        </w:rPr>
        <w:t>Variable practice</w:t>
      </w:r>
    </w:p>
    <w:p w14:paraId="441EA426" w14:textId="3180644B" w:rsidR="000012CE" w:rsidRDefault="00A26ACA">
      <w:pPr>
        <w:spacing w:after="30"/>
        <w:ind w:left="360"/>
      </w:pPr>
      <w:r>
        <w:rPr>
          <w:rFonts w:cs="Arial"/>
          <w:color w:val="000000"/>
          <w:sz w:val="19"/>
          <w:szCs w:val="19"/>
        </w:rPr>
        <w:t>B.</w:t>
      </w:r>
      <w:r w:rsidR="00DD5509">
        <w:rPr>
          <w:rFonts w:cs="Arial"/>
          <w:color w:val="000000"/>
          <w:sz w:val="19"/>
          <w:szCs w:val="19"/>
        </w:rPr>
        <w:t xml:space="preserve"> </w:t>
      </w:r>
      <w:r>
        <w:rPr>
          <w:rFonts w:cs="Arial"/>
          <w:color w:val="000000"/>
          <w:sz w:val="19"/>
          <w:szCs w:val="19"/>
        </w:rPr>
        <w:t>Random practice</w:t>
      </w:r>
    </w:p>
    <w:p w14:paraId="668C2CC1" w14:textId="4AC5D230" w:rsidR="000012CE" w:rsidRDefault="00A26ACA">
      <w:pPr>
        <w:spacing w:after="30"/>
        <w:ind w:left="360"/>
      </w:pPr>
      <w:r>
        <w:rPr>
          <w:rFonts w:cs="Arial"/>
          <w:color w:val="000000"/>
          <w:sz w:val="19"/>
          <w:szCs w:val="19"/>
        </w:rPr>
        <w:t>C.</w:t>
      </w:r>
      <w:r w:rsidR="00DD5509">
        <w:rPr>
          <w:rFonts w:cs="Arial"/>
          <w:color w:val="000000"/>
          <w:sz w:val="19"/>
          <w:szCs w:val="19"/>
        </w:rPr>
        <w:t xml:space="preserve"> </w:t>
      </w:r>
      <w:r>
        <w:rPr>
          <w:rFonts w:cs="Arial"/>
          <w:color w:val="000000"/>
          <w:sz w:val="19"/>
          <w:szCs w:val="19"/>
        </w:rPr>
        <w:t>Distributed practice</w:t>
      </w:r>
    </w:p>
    <w:p w14:paraId="0473994B" w14:textId="3B0F9655" w:rsidR="000012CE" w:rsidRDefault="00A26ACA" w:rsidP="007679C1">
      <w:pPr>
        <w:spacing w:after="30"/>
        <w:ind w:left="360"/>
      </w:pPr>
      <w:r>
        <w:rPr>
          <w:rFonts w:cs="Arial"/>
          <w:color w:val="000000"/>
          <w:sz w:val="19"/>
          <w:szCs w:val="19"/>
        </w:rPr>
        <w:t>D.</w:t>
      </w:r>
      <w:r w:rsidR="00DD5509">
        <w:rPr>
          <w:rFonts w:cs="Arial"/>
          <w:color w:val="000000"/>
          <w:sz w:val="19"/>
          <w:szCs w:val="19"/>
        </w:rPr>
        <w:t xml:space="preserve"> </w:t>
      </w:r>
      <w:r>
        <w:rPr>
          <w:rFonts w:cs="Arial"/>
          <w:color w:val="000000"/>
          <w:sz w:val="19"/>
          <w:szCs w:val="19"/>
        </w:rPr>
        <w:t>Fixed practice</w:t>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98"/>
        <w:gridCol w:w="2368"/>
      </w:tblGrid>
      <w:tr w:rsidR="000012CE" w14:paraId="19602963" w14:textId="77777777">
        <w:tc>
          <w:tcPr>
            <w:tcW w:w="7498" w:type="dxa"/>
            <w:tcBorders>
              <w:top w:val="none" w:sz="0" w:space="0" w:color="FFFFFF"/>
              <w:left w:val="none" w:sz="0" w:space="0" w:color="FFFFFF"/>
              <w:bottom w:val="none" w:sz="0" w:space="0" w:color="FFFFFF"/>
              <w:right w:val="none" w:sz="0" w:space="0" w:color="FFFFFF"/>
            </w:tcBorders>
            <w:shd w:val="clear" w:color="auto" w:fill="D6E4F0"/>
            <w:tcMar>
              <w:top w:w="80" w:type="dxa"/>
              <w:left w:w="160" w:type="dxa"/>
              <w:bottom w:w="80" w:type="dxa"/>
              <w:right w:w="80" w:type="dxa"/>
            </w:tcMar>
          </w:tcPr>
          <w:p w14:paraId="61CC954E" w14:textId="3FE7F9E2" w:rsidR="000012CE" w:rsidRDefault="00A26ACA">
            <w:r>
              <w:rPr>
                <w:rFonts w:cs="Arial"/>
                <w:b/>
                <w:bCs/>
                <w:color w:val="1F3864"/>
              </w:rPr>
              <w:t>Question 10</w:t>
            </w:r>
            <w:r w:rsidR="00DD5509">
              <w:rPr>
                <w:rFonts w:cs="Arial"/>
                <w:b/>
                <w:bCs/>
                <w:color w:val="1F3864"/>
              </w:rPr>
              <w:t xml:space="preserve"> </w:t>
            </w:r>
            <w:r>
              <w:rPr>
                <w:rFonts w:cs="Arial"/>
                <w:b/>
                <w:bCs/>
                <w:color w:val="1F3864"/>
              </w:rPr>
              <w:t>LO 1.2a</w:t>
            </w:r>
          </w:p>
        </w:tc>
        <w:tc>
          <w:tcPr>
            <w:tcW w:w="2368" w:type="dxa"/>
            <w:tcBorders>
              <w:top w:val="none" w:sz="0" w:space="0" w:color="FFFFFF"/>
              <w:left w:val="none" w:sz="0" w:space="0" w:color="FFFFFF"/>
              <w:bottom w:val="none" w:sz="0" w:space="0" w:color="FFFFFF"/>
              <w:right w:val="none" w:sz="0" w:space="0" w:color="FFFFFF"/>
            </w:tcBorders>
            <w:shd w:val="clear" w:color="auto" w:fill="D6E4F0"/>
            <w:tcMar>
              <w:top w:w="80" w:type="dxa"/>
              <w:left w:w="80" w:type="dxa"/>
              <w:bottom w:w="80" w:type="dxa"/>
              <w:right w:w="160" w:type="dxa"/>
            </w:tcMar>
          </w:tcPr>
          <w:p w14:paraId="0088C0FC" w14:textId="77777777" w:rsidR="000012CE" w:rsidRDefault="00A26ACA">
            <w:pPr>
              <w:jc w:val="right"/>
            </w:pPr>
            <w:r>
              <w:rPr>
                <w:rFonts w:cs="Arial"/>
                <w:b/>
                <w:bCs/>
                <w:color w:val="1F3864"/>
              </w:rPr>
              <w:t>(2 marks)</w:t>
            </w:r>
          </w:p>
        </w:tc>
      </w:tr>
    </w:tbl>
    <w:p w14:paraId="19208A65" w14:textId="77777777" w:rsidR="000012CE" w:rsidRDefault="000012CE">
      <w:pPr>
        <w:spacing w:after="30"/>
      </w:pPr>
    </w:p>
    <w:p w14:paraId="1069F1FD" w14:textId="0214B6D9" w:rsidR="000012CE" w:rsidRDefault="00A26ACA">
      <w:pPr>
        <w:keepNext/>
        <w:spacing w:after="30"/>
      </w:pPr>
      <w:r>
        <w:rPr>
          <w:rFonts w:cs="Arial"/>
          <w:color w:val="000000"/>
        </w:rPr>
        <w:t xml:space="preserve">A GAA coach sets up a game where players can only kick-pass and must do so within 3 seconds. Which type of practice does this </w:t>
      </w:r>
      <w:r w:rsidR="004B626F">
        <w:rPr>
          <w:rFonts w:cs="Arial"/>
          <w:color w:val="000000"/>
        </w:rPr>
        <w:t>best</w:t>
      </w:r>
      <w:r>
        <w:rPr>
          <w:rFonts w:cs="Arial"/>
          <w:color w:val="000000"/>
        </w:rPr>
        <w:t xml:space="preserve"> represent?</w:t>
      </w:r>
    </w:p>
    <w:p w14:paraId="4B7535F6" w14:textId="0D1E76FC" w:rsidR="000012CE" w:rsidRDefault="00A26ACA">
      <w:pPr>
        <w:spacing w:after="30"/>
        <w:ind w:left="360"/>
      </w:pPr>
      <w:r>
        <w:rPr>
          <w:rFonts w:cs="Arial"/>
          <w:color w:val="000000"/>
          <w:sz w:val="19"/>
          <w:szCs w:val="19"/>
        </w:rPr>
        <w:t>A.</w:t>
      </w:r>
      <w:r w:rsidR="00DD5509">
        <w:rPr>
          <w:rFonts w:cs="Arial"/>
          <w:color w:val="000000"/>
          <w:sz w:val="19"/>
          <w:szCs w:val="19"/>
        </w:rPr>
        <w:t xml:space="preserve"> </w:t>
      </w:r>
      <w:r>
        <w:rPr>
          <w:rFonts w:cs="Arial"/>
          <w:color w:val="000000"/>
          <w:sz w:val="19"/>
          <w:szCs w:val="19"/>
        </w:rPr>
        <w:t>Massed practice</w:t>
      </w:r>
    </w:p>
    <w:p w14:paraId="6AA405A7" w14:textId="502960ED" w:rsidR="000012CE" w:rsidRDefault="00A26ACA">
      <w:pPr>
        <w:spacing w:after="30"/>
        <w:ind w:left="360"/>
      </w:pPr>
      <w:r>
        <w:rPr>
          <w:rFonts w:cs="Arial"/>
          <w:color w:val="000000"/>
          <w:sz w:val="19"/>
          <w:szCs w:val="19"/>
        </w:rPr>
        <w:t>B.</w:t>
      </w:r>
      <w:r w:rsidR="00DD5509">
        <w:rPr>
          <w:rFonts w:cs="Arial"/>
          <w:color w:val="000000"/>
          <w:sz w:val="19"/>
          <w:szCs w:val="19"/>
        </w:rPr>
        <w:t xml:space="preserve"> </w:t>
      </w:r>
      <w:r>
        <w:rPr>
          <w:rFonts w:cs="Arial"/>
          <w:color w:val="000000"/>
          <w:sz w:val="19"/>
          <w:szCs w:val="19"/>
        </w:rPr>
        <w:t>Fixed practice</w:t>
      </w:r>
    </w:p>
    <w:p w14:paraId="3179D3C0" w14:textId="46968A3B" w:rsidR="000012CE" w:rsidRDefault="00A26ACA">
      <w:pPr>
        <w:spacing w:after="30"/>
        <w:ind w:left="360"/>
      </w:pPr>
      <w:r>
        <w:rPr>
          <w:rFonts w:cs="Arial"/>
          <w:color w:val="000000"/>
          <w:sz w:val="19"/>
          <w:szCs w:val="19"/>
        </w:rPr>
        <w:t>C.</w:t>
      </w:r>
      <w:r w:rsidR="00DD5509">
        <w:rPr>
          <w:rFonts w:cs="Arial"/>
          <w:color w:val="000000"/>
          <w:sz w:val="19"/>
          <w:szCs w:val="19"/>
        </w:rPr>
        <w:t xml:space="preserve"> </w:t>
      </w:r>
      <w:r>
        <w:rPr>
          <w:rFonts w:cs="Arial"/>
          <w:color w:val="000000"/>
          <w:sz w:val="19"/>
          <w:szCs w:val="19"/>
        </w:rPr>
        <w:t>Part practice</w:t>
      </w:r>
    </w:p>
    <w:p w14:paraId="29BD3ECC" w14:textId="2E506D41" w:rsidR="000012CE" w:rsidRDefault="00A26ACA">
      <w:pPr>
        <w:spacing w:after="30"/>
        <w:ind w:left="360"/>
      </w:pPr>
      <w:r>
        <w:rPr>
          <w:rFonts w:cs="Arial"/>
          <w:color w:val="000000"/>
          <w:sz w:val="19"/>
          <w:szCs w:val="19"/>
        </w:rPr>
        <w:t>D.</w:t>
      </w:r>
      <w:r w:rsidR="00DD5509">
        <w:rPr>
          <w:rFonts w:cs="Arial"/>
          <w:color w:val="000000"/>
          <w:sz w:val="19"/>
          <w:szCs w:val="19"/>
        </w:rPr>
        <w:t xml:space="preserve"> </w:t>
      </w:r>
      <w:r>
        <w:rPr>
          <w:rFonts w:cs="Arial"/>
          <w:color w:val="000000"/>
          <w:sz w:val="19"/>
          <w:szCs w:val="19"/>
        </w:rPr>
        <w:t>Variable practice</w:t>
      </w:r>
    </w:p>
    <w:p w14:paraId="5C1EEDFA" w14:textId="77777777" w:rsidR="000012CE" w:rsidRDefault="000012CE">
      <w:pPr>
        <w:spacing w:after="50"/>
      </w:pPr>
    </w:p>
    <w:p w14:paraId="299C6FCE" w14:textId="77777777" w:rsidR="000012CE" w:rsidRDefault="00A26ACA">
      <w:r>
        <w:br w:type="page"/>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66"/>
      </w:tblGrid>
      <w:tr w:rsidR="000012CE" w14:paraId="704A3299" w14:textId="77777777">
        <w:tc>
          <w:tcPr>
            <w:tcW w:w="9866" w:type="dxa"/>
            <w:tcBorders>
              <w:top w:val="none" w:sz="0" w:space="0" w:color="FFFFFF"/>
              <w:left w:val="none" w:sz="0" w:space="0" w:color="FFFFFF"/>
              <w:bottom w:val="none" w:sz="0" w:space="0" w:color="FFFFFF"/>
              <w:right w:val="none" w:sz="0" w:space="0" w:color="FFFFFF"/>
            </w:tcBorders>
            <w:shd w:val="clear" w:color="auto" w:fill="1F3864"/>
            <w:tcMar>
              <w:top w:w="100" w:type="dxa"/>
              <w:left w:w="160" w:type="dxa"/>
              <w:bottom w:w="100" w:type="dxa"/>
              <w:right w:w="160" w:type="dxa"/>
            </w:tcMar>
          </w:tcPr>
          <w:p w14:paraId="7179FF75" w14:textId="239550D8" w:rsidR="000012CE" w:rsidRDefault="00A26ACA">
            <w:r>
              <w:rPr>
                <w:rFonts w:cs="Arial"/>
                <w:b/>
                <w:bCs/>
                <w:color w:val="FFFFFF"/>
                <w:sz w:val="21"/>
                <w:szCs w:val="21"/>
              </w:rPr>
              <w:lastRenderedPageBreak/>
              <w:t xml:space="preserve">SECTION B </w:t>
            </w:r>
            <w:r w:rsidR="00DD5509">
              <w:rPr>
                <w:rFonts w:cs="Arial"/>
                <w:b/>
                <w:bCs/>
                <w:color w:val="FFFFFF"/>
                <w:sz w:val="21"/>
                <w:szCs w:val="21"/>
              </w:rPr>
              <w:t>–</w:t>
            </w:r>
            <w:r>
              <w:rPr>
                <w:rFonts w:cs="Arial"/>
                <w:b/>
                <w:bCs/>
                <w:color w:val="FFFFFF"/>
                <w:sz w:val="21"/>
                <w:szCs w:val="21"/>
              </w:rPr>
              <w:t xml:space="preserve"> SHORT QUESTIONS</w:t>
            </w:r>
            <w:r w:rsidR="00DD5509">
              <w:rPr>
                <w:rFonts w:cs="Arial"/>
                <w:b/>
                <w:bCs/>
                <w:color w:val="FFFFFF"/>
                <w:sz w:val="21"/>
                <w:szCs w:val="21"/>
              </w:rPr>
              <w:t xml:space="preserve"> </w:t>
            </w:r>
            <w:r>
              <w:rPr>
                <w:rFonts w:cs="Arial"/>
                <w:b/>
                <w:bCs/>
                <w:color w:val="FFFFFF"/>
                <w:sz w:val="21"/>
                <w:szCs w:val="21"/>
              </w:rPr>
              <w:t>(4 questions × 10 marks = 40 marks)</w:t>
            </w:r>
          </w:p>
        </w:tc>
      </w:tr>
    </w:tbl>
    <w:p w14:paraId="6984049A" w14:textId="77777777" w:rsidR="000012CE" w:rsidRDefault="000012CE">
      <w:pPr>
        <w:spacing w:after="40"/>
      </w:pPr>
    </w:p>
    <w:p w14:paraId="08B16CE1" w14:textId="2DACA640" w:rsidR="000012CE" w:rsidRDefault="00A26ACA">
      <w:pPr>
        <w:spacing w:after="60"/>
      </w:pPr>
      <w:r>
        <w:rPr>
          <w:rFonts w:cs="Arial"/>
          <w:i/>
          <w:iCs/>
          <w:color w:val="000000"/>
          <w:sz w:val="19"/>
          <w:szCs w:val="19"/>
        </w:rPr>
        <w:t xml:space="preserve">Answer </w:t>
      </w:r>
      <w:r w:rsidR="00EF6EA5">
        <w:rPr>
          <w:rFonts w:cs="Arial"/>
          <w:i/>
          <w:iCs/>
          <w:color w:val="000000"/>
          <w:sz w:val="19"/>
          <w:szCs w:val="19"/>
        </w:rPr>
        <w:t xml:space="preserve">all four </w:t>
      </w:r>
      <w:r>
        <w:rPr>
          <w:rFonts w:cs="Arial"/>
          <w:i/>
          <w:iCs/>
          <w:color w:val="000000"/>
          <w:sz w:val="19"/>
          <w:szCs w:val="19"/>
        </w:rPr>
        <w:t>questions.</w:t>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98"/>
        <w:gridCol w:w="2368"/>
      </w:tblGrid>
      <w:tr w:rsidR="000012CE" w14:paraId="02D28A8A" w14:textId="77777777">
        <w:tc>
          <w:tcPr>
            <w:tcW w:w="7498" w:type="dxa"/>
            <w:tcBorders>
              <w:top w:val="none" w:sz="0" w:space="0" w:color="FFFFFF"/>
              <w:left w:val="none" w:sz="0" w:space="0" w:color="FFFFFF"/>
              <w:bottom w:val="none" w:sz="0" w:space="0" w:color="FFFFFF"/>
              <w:right w:val="none" w:sz="0" w:space="0" w:color="FFFFFF"/>
            </w:tcBorders>
            <w:shd w:val="clear" w:color="auto" w:fill="D6E4F0"/>
            <w:tcMar>
              <w:top w:w="80" w:type="dxa"/>
              <w:left w:w="160" w:type="dxa"/>
              <w:bottom w:w="80" w:type="dxa"/>
              <w:right w:w="80" w:type="dxa"/>
            </w:tcMar>
          </w:tcPr>
          <w:p w14:paraId="19AA9A8E" w14:textId="07CF4DAD" w:rsidR="000012CE" w:rsidRDefault="00A26ACA">
            <w:r>
              <w:rPr>
                <w:rFonts w:cs="Arial"/>
                <w:b/>
                <w:bCs/>
                <w:color w:val="1F3864"/>
              </w:rPr>
              <w:t>Question 11</w:t>
            </w:r>
            <w:r w:rsidR="00DD5509">
              <w:rPr>
                <w:rFonts w:cs="Arial"/>
                <w:b/>
                <w:bCs/>
                <w:color w:val="1F3864"/>
              </w:rPr>
              <w:t xml:space="preserve"> </w:t>
            </w:r>
            <w:r>
              <w:rPr>
                <w:rFonts w:cs="Arial"/>
                <w:b/>
                <w:bCs/>
                <w:color w:val="1F3864"/>
              </w:rPr>
              <w:t>LO 1.7a</w:t>
            </w:r>
          </w:p>
        </w:tc>
        <w:tc>
          <w:tcPr>
            <w:tcW w:w="2368" w:type="dxa"/>
            <w:tcBorders>
              <w:top w:val="none" w:sz="0" w:space="0" w:color="FFFFFF"/>
              <w:left w:val="none" w:sz="0" w:space="0" w:color="FFFFFF"/>
              <w:bottom w:val="none" w:sz="0" w:space="0" w:color="FFFFFF"/>
              <w:right w:val="none" w:sz="0" w:space="0" w:color="FFFFFF"/>
            </w:tcBorders>
            <w:shd w:val="clear" w:color="auto" w:fill="D6E4F0"/>
            <w:tcMar>
              <w:top w:w="80" w:type="dxa"/>
              <w:left w:w="80" w:type="dxa"/>
              <w:bottom w:w="80" w:type="dxa"/>
              <w:right w:w="160" w:type="dxa"/>
            </w:tcMar>
          </w:tcPr>
          <w:p w14:paraId="40F7F082" w14:textId="77777777" w:rsidR="000012CE" w:rsidRDefault="00A26ACA">
            <w:pPr>
              <w:jc w:val="right"/>
            </w:pPr>
            <w:r>
              <w:rPr>
                <w:rFonts w:cs="Arial"/>
                <w:b/>
                <w:bCs/>
                <w:color w:val="1F3864"/>
              </w:rPr>
              <w:t>(10 marks)</w:t>
            </w:r>
          </w:p>
        </w:tc>
      </w:tr>
    </w:tbl>
    <w:p w14:paraId="62198568" w14:textId="77777777" w:rsidR="000012CE" w:rsidRDefault="000012CE">
      <w:pPr>
        <w:spacing w:after="30"/>
      </w:pPr>
    </w:p>
    <w:p w14:paraId="081FC63F" w14:textId="049332EB" w:rsidR="000012CE" w:rsidRDefault="00A26ACA">
      <w:pPr>
        <w:keepNext/>
        <w:spacing w:after="30"/>
      </w:pPr>
      <w:r>
        <w:rPr>
          <w:rFonts w:cs="Arial"/>
          <w:color w:val="000000"/>
        </w:rPr>
        <w:t>(a)</w:t>
      </w:r>
      <w:r w:rsidR="00DD5509">
        <w:rPr>
          <w:rFonts w:cs="Arial"/>
          <w:color w:val="000000"/>
        </w:rPr>
        <w:t xml:space="preserve"> </w:t>
      </w:r>
      <w:r>
        <w:rPr>
          <w:rFonts w:cs="Arial"/>
          <w:color w:val="000000"/>
        </w:rPr>
        <w:t>Give two examples of a skill and two examples of an ability from any sport of your choice. For each one, explain why it is a skill or an ability.</w:t>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66"/>
      </w:tblGrid>
      <w:tr w:rsidR="000012CE" w14:paraId="4BACAACF"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460512BD" w14:textId="77777777" w:rsidR="000012CE" w:rsidRDefault="00A26ACA">
            <w:r>
              <w:rPr>
                <w:rFonts w:cs="Arial"/>
                <w:color w:val="000000"/>
                <w:sz w:val="22"/>
                <w:szCs w:val="22"/>
              </w:rPr>
              <w:t xml:space="preserve"> </w:t>
            </w:r>
          </w:p>
        </w:tc>
      </w:tr>
      <w:tr w:rsidR="000012CE" w14:paraId="39C3D06E"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3A21B259" w14:textId="77777777" w:rsidR="000012CE" w:rsidRDefault="00A26ACA">
            <w:r>
              <w:rPr>
                <w:rFonts w:cs="Arial"/>
                <w:color w:val="000000"/>
                <w:sz w:val="22"/>
                <w:szCs w:val="22"/>
              </w:rPr>
              <w:t xml:space="preserve"> </w:t>
            </w:r>
          </w:p>
        </w:tc>
      </w:tr>
      <w:tr w:rsidR="000012CE" w14:paraId="6BBF8FA2"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281FEC78" w14:textId="77777777" w:rsidR="000012CE" w:rsidRDefault="00A26ACA">
            <w:r>
              <w:rPr>
                <w:rFonts w:cs="Arial"/>
                <w:color w:val="000000"/>
                <w:sz w:val="22"/>
                <w:szCs w:val="22"/>
              </w:rPr>
              <w:t xml:space="preserve"> </w:t>
            </w:r>
          </w:p>
        </w:tc>
      </w:tr>
      <w:tr w:rsidR="000012CE" w14:paraId="33D3C2A7"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2EF6241A" w14:textId="77777777" w:rsidR="000012CE" w:rsidRDefault="00A26ACA">
            <w:r>
              <w:rPr>
                <w:rFonts w:cs="Arial"/>
                <w:color w:val="000000"/>
                <w:sz w:val="22"/>
                <w:szCs w:val="22"/>
              </w:rPr>
              <w:t xml:space="preserve"> </w:t>
            </w:r>
          </w:p>
        </w:tc>
      </w:tr>
    </w:tbl>
    <w:p w14:paraId="5DDF45E6" w14:textId="77777777" w:rsidR="000012CE" w:rsidRDefault="000012CE">
      <w:pPr>
        <w:spacing w:after="30"/>
      </w:pPr>
    </w:p>
    <w:p w14:paraId="59898276" w14:textId="27862BC2" w:rsidR="000012CE" w:rsidRDefault="00A26ACA">
      <w:pPr>
        <w:keepNext/>
        <w:spacing w:after="30"/>
      </w:pPr>
      <w:r>
        <w:rPr>
          <w:rFonts w:cs="Arial"/>
          <w:color w:val="000000"/>
        </w:rPr>
        <w:t>(b)</w:t>
      </w:r>
      <w:r w:rsidR="00DD5509">
        <w:rPr>
          <w:rFonts w:cs="Arial"/>
          <w:color w:val="000000"/>
        </w:rPr>
        <w:t xml:space="preserve"> </w:t>
      </w:r>
      <w:r>
        <w:rPr>
          <w:rFonts w:cs="Arial"/>
          <w:color w:val="000000"/>
        </w:rPr>
        <w:t>Name and describe the three types of skills a performer uses during a Gaelic football match, giving one example of each.</w:t>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66"/>
      </w:tblGrid>
      <w:tr w:rsidR="000012CE" w14:paraId="506B6861"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0B5ED704" w14:textId="77777777" w:rsidR="000012CE" w:rsidRDefault="00A26ACA">
            <w:r>
              <w:rPr>
                <w:rFonts w:cs="Arial"/>
                <w:color w:val="000000"/>
                <w:sz w:val="22"/>
                <w:szCs w:val="22"/>
              </w:rPr>
              <w:t xml:space="preserve"> </w:t>
            </w:r>
          </w:p>
        </w:tc>
      </w:tr>
      <w:tr w:rsidR="000012CE" w14:paraId="0C1C5817"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4390265B" w14:textId="77777777" w:rsidR="000012CE" w:rsidRDefault="00A26ACA">
            <w:r>
              <w:rPr>
                <w:rFonts w:cs="Arial"/>
                <w:color w:val="000000"/>
                <w:sz w:val="22"/>
                <w:szCs w:val="22"/>
              </w:rPr>
              <w:t xml:space="preserve"> </w:t>
            </w:r>
          </w:p>
        </w:tc>
      </w:tr>
      <w:tr w:rsidR="000012CE" w14:paraId="6B59F637"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366C1477" w14:textId="77777777" w:rsidR="000012CE" w:rsidRDefault="00A26ACA">
            <w:r>
              <w:rPr>
                <w:rFonts w:cs="Arial"/>
                <w:color w:val="000000"/>
                <w:sz w:val="22"/>
                <w:szCs w:val="22"/>
              </w:rPr>
              <w:t xml:space="preserve"> </w:t>
            </w:r>
          </w:p>
        </w:tc>
      </w:tr>
      <w:tr w:rsidR="000012CE" w14:paraId="53E40F6A"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754785C7" w14:textId="77777777" w:rsidR="000012CE" w:rsidRDefault="00A26ACA">
            <w:r>
              <w:rPr>
                <w:rFonts w:cs="Arial"/>
                <w:color w:val="000000"/>
                <w:sz w:val="22"/>
                <w:szCs w:val="22"/>
              </w:rPr>
              <w:t xml:space="preserve"> </w:t>
            </w:r>
          </w:p>
        </w:tc>
      </w:tr>
    </w:tbl>
    <w:p w14:paraId="6F30338A" w14:textId="77777777" w:rsidR="000012CE" w:rsidRDefault="000012CE">
      <w:pPr>
        <w:spacing w:after="40"/>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98"/>
        <w:gridCol w:w="2368"/>
      </w:tblGrid>
      <w:tr w:rsidR="000012CE" w14:paraId="12283BB2" w14:textId="77777777">
        <w:tc>
          <w:tcPr>
            <w:tcW w:w="7498" w:type="dxa"/>
            <w:tcBorders>
              <w:top w:val="none" w:sz="0" w:space="0" w:color="FFFFFF"/>
              <w:left w:val="none" w:sz="0" w:space="0" w:color="FFFFFF"/>
              <w:bottom w:val="none" w:sz="0" w:space="0" w:color="FFFFFF"/>
              <w:right w:val="none" w:sz="0" w:space="0" w:color="FFFFFF"/>
            </w:tcBorders>
            <w:shd w:val="clear" w:color="auto" w:fill="D6E4F0"/>
            <w:tcMar>
              <w:top w:w="80" w:type="dxa"/>
              <w:left w:w="160" w:type="dxa"/>
              <w:bottom w:w="80" w:type="dxa"/>
              <w:right w:w="80" w:type="dxa"/>
            </w:tcMar>
          </w:tcPr>
          <w:p w14:paraId="273633C3" w14:textId="53F3DD08" w:rsidR="000012CE" w:rsidRDefault="00A26ACA">
            <w:r>
              <w:rPr>
                <w:rFonts w:cs="Arial"/>
                <w:b/>
                <w:bCs/>
                <w:color w:val="1F3864"/>
              </w:rPr>
              <w:t>Question 12</w:t>
            </w:r>
            <w:r w:rsidR="00DD5509">
              <w:rPr>
                <w:rFonts w:cs="Arial"/>
                <w:b/>
                <w:bCs/>
                <w:color w:val="1F3864"/>
              </w:rPr>
              <w:t xml:space="preserve"> </w:t>
            </w:r>
            <w:r>
              <w:rPr>
                <w:rFonts w:cs="Arial"/>
                <w:b/>
                <w:bCs/>
                <w:color w:val="1F3864"/>
              </w:rPr>
              <w:t>LO 1.1a</w:t>
            </w:r>
          </w:p>
        </w:tc>
        <w:tc>
          <w:tcPr>
            <w:tcW w:w="2368" w:type="dxa"/>
            <w:tcBorders>
              <w:top w:val="none" w:sz="0" w:space="0" w:color="FFFFFF"/>
              <w:left w:val="none" w:sz="0" w:space="0" w:color="FFFFFF"/>
              <w:bottom w:val="none" w:sz="0" w:space="0" w:color="FFFFFF"/>
              <w:right w:val="none" w:sz="0" w:space="0" w:color="FFFFFF"/>
            </w:tcBorders>
            <w:shd w:val="clear" w:color="auto" w:fill="D6E4F0"/>
            <w:tcMar>
              <w:top w:w="80" w:type="dxa"/>
              <w:left w:w="80" w:type="dxa"/>
              <w:bottom w:w="80" w:type="dxa"/>
              <w:right w:w="160" w:type="dxa"/>
            </w:tcMar>
          </w:tcPr>
          <w:p w14:paraId="656C98A1" w14:textId="77777777" w:rsidR="000012CE" w:rsidRDefault="00A26ACA">
            <w:pPr>
              <w:jc w:val="right"/>
            </w:pPr>
            <w:r>
              <w:rPr>
                <w:rFonts w:cs="Arial"/>
                <w:b/>
                <w:bCs/>
                <w:color w:val="1F3864"/>
              </w:rPr>
              <w:t>(10 marks)</w:t>
            </w:r>
          </w:p>
        </w:tc>
      </w:tr>
    </w:tbl>
    <w:p w14:paraId="2C86E206" w14:textId="77777777" w:rsidR="000012CE" w:rsidRDefault="000012CE">
      <w:pPr>
        <w:spacing w:after="30"/>
      </w:pPr>
    </w:p>
    <w:p w14:paraId="4D99C929" w14:textId="177079AD" w:rsidR="000012CE" w:rsidRDefault="00A26ACA">
      <w:pPr>
        <w:keepNext/>
        <w:spacing w:after="30"/>
      </w:pPr>
      <w:r>
        <w:rPr>
          <w:rFonts w:cs="Arial"/>
          <w:color w:val="000000"/>
        </w:rPr>
        <w:t>(a)</w:t>
      </w:r>
      <w:r w:rsidR="00DD5509">
        <w:rPr>
          <w:rFonts w:cs="Arial"/>
          <w:color w:val="000000"/>
        </w:rPr>
        <w:t xml:space="preserve"> </w:t>
      </w:r>
      <w:r>
        <w:rPr>
          <w:rFonts w:cs="Arial"/>
          <w:color w:val="000000"/>
        </w:rPr>
        <w:t>Name the three stages of the Fitts and Posner model. For each stage, describe two characteristics of a performer at that stage.</w:t>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66"/>
      </w:tblGrid>
      <w:tr w:rsidR="000012CE" w14:paraId="306E5A67"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1FC70097" w14:textId="77777777" w:rsidR="000012CE" w:rsidRDefault="00A26ACA">
            <w:r>
              <w:rPr>
                <w:rFonts w:cs="Arial"/>
                <w:color w:val="000000"/>
                <w:sz w:val="22"/>
                <w:szCs w:val="22"/>
              </w:rPr>
              <w:t xml:space="preserve"> </w:t>
            </w:r>
          </w:p>
        </w:tc>
      </w:tr>
      <w:tr w:rsidR="000012CE" w14:paraId="496A05C1"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148EE814" w14:textId="77777777" w:rsidR="000012CE" w:rsidRDefault="00A26ACA">
            <w:r>
              <w:rPr>
                <w:rFonts w:cs="Arial"/>
                <w:color w:val="000000"/>
                <w:sz w:val="22"/>
                <w:szCs w:val="22"/>
              </w:rPr>
              <w:t xml:space="preserve"> </w:t>
            </w:r>
          </w:p>
        </w:tc>
      </w:tr>
      <w:tr w:rsidR="000012CE" w14:paraId="54597FFB"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036BA9B0" w14:textId="77777777" w:rsidR="000012CE" w:rsidRDefault="00A26ACA">
            <w:r>
              <w:rPr>
                <w:rFonts w:cs="Arial"/>
                <w:color w:val="000000"/>
                <w:sz w:val="22"/>
                <w:szCs w:val="22"/>
              </w:rPr>
              <w:t xml:space="preserve"> </w:t>
            </w:r>
          </w:p>
        </w:tc>
      </w:tr>
      <w:tr w:rsidR="000012CE" w14:paraId="08D82110"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088F9F1F" w14:textId="77777777" w:rsidR="000012CE" w:rsidRDefault="00A26ACA">
            <w:r>
              <w:rPr>
                <w:rFonts w:cs="Arial"/>
                <w:color w:val="000000"/>
                <w:sz w:val="22"/>
                <w:szCs w:val="22"/>
              </w:rPr>
              <w:t xml:space="preserve"> </w:t>
            </w:r>
          </w:p>
        </w:tc>
      </w:tr>
      <w:tr w:rsidR="000012CE" w14:paraId="4C873B81"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66790A26" w14:textId="77777777" w:rsidR="000012CE" w:rsidRDefault="00A26ACA">
            <w:r>
              <w:rPr>
                <w:rFonts w:cs="Arial"/>
                <w:color w:val="000000"/>
                <w:sz w:val="22"/>
                <w:szCs w:val="22"/>
              </w:rPr>
              <w:t xml:space="preserve"> </w:t>
            </w:r>
          </w:p>
        </w:tc>
      </w:tr>
    </w:tbl>
    <w:p w14:paraId="7B02ACAF" w14:textId="77777777" w:rsidR="000012CE" w:rsidRDefault="000012CE">
      <w:pPr>
        <w:spacing w:after="30"/>
      </w:pPr>
    </w:p>
    <w:p w14:paraId="30A7BA33" w14:textId="6FC9B1AE" w:rsidR="000012CE" w:rsidRDefault="00A26ACA">
      <w:pPr>
        <w:keepNext/>
        <w:spacing w:after="30"/>
      </w:pPr>
      <w:r>
        <w:rPr>
          <w:rFonts w:cs="Arial"/>
          <w:color w:val="000000"/>
        </w:rPr>
        <w:t>(b)</w:t>
      </w:r>
      <w:r w:rsidR="00DD5509">
        <w:rPr>
          <w:rFonts w:cs="Arial"/>
          <w:color w:val="000000"/>
        </w:rPr>
        <w:t xml:space="preserve"> </w:t>
      </w:r>
      <w:r>
        <w:rPr>
          <w:rFonts w:cs="Arial"/>
          <w:color w:val="000000"/>
        </w:rPr>
        <w:t>State two coaching strategies a coach should use with a beginner (cognitive stage) performer.</w:t>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66"/>
      </w:tblGrid>
      <w:tr w:rsidR="000012CE" w14:paraId="476998AB"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2D9EFD56" w14:textId="77777777" w:rsidR="000012CE" w:rsidRDefault="00A26ACA">
            <w:r>
              <w:rPr>
                <w:rFonts w:cs="Arial"/>
                <w:color w:val="000000"/>
                <w:sz w:val="22"/>
                <w:szCs w:val="22"/>
              </w:rPr>
              <w:t xml:space="preserve"> </w:t>
            </w:r>
          </w:p>
        </w:tc>
      </w:tr>
      <w:tr w:rsidR="000012CE" w14:paraId="1ED469F0"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3912BC73" w14:textId="77777777" w:rsidR="000012CE" w:rsidRDefault="00A26ACA">
            <w:r>
              <w:rPr>
                <w:rFonts w:cs="Arial"/>
                <w:color w:val="000000"/>
                <w:sz w:val="22"/>
                <w:szCs w:val="22"/>
              </w:rPr>
              <w:t xml:space="preserve"> </w:t>
            </w:r>
          </w:p>
        </w:tc>
      </w:tr>
      <w:tr w:rsidR="000012CE" w14:paraId="1210C1CC"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55F0CDB7" w14:textId="77777777" w:rsidR="000012CE" w:rsidRDefault="00A26ACA">
            <w:r>
              <w:rPr>
                <w:rFonts w:cs="Arial"/>
                <w:color w:val="000000"/>
                <w:sz w:val="22"/>
                <w:szCs w:val="22"/>
              </w:rPr>
              <w:t xml:space="preserve"> </w:t>
            </w:r>
          </w:p>
        </w:tc>
      </w:tr>
      <w:tr w:rsidR="000012CE" w14:paraId="717BF4A5"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27E75A32" w14:textId="77777777" w:rsidR="000012CE" w:rsidRDefault="00A26ACA">
            <w:r>
              <w:rPr>
                <w:rFonts w:cs="Arial"/>
                <w:color w:val="000000"/>
                <w:sz w:val="22"/>
                <w:szCs w:val="22"/>
              </w:rPr>
              <w:t xml:space="preserve"> </w:t>
            </w:r>
          </w:p>
        </w:tc>
      </w:tr>
    </w:tbl>
    <w:p w14:paraId="3B655EE5" w14:textId="77777777" w:rsidR="000012CE" w:rsidRDefault="000012CE">
      <w:pPr>
        <w:spacing w:after="60"/>
      </w:pPr>
    </w:p>
    <w:p w14:paraId="3AF641E5" w14:textId="77777777" w:rsidR="000012CE" w:rsidRDefault="00A26ACA">
      <w:r>
        <w:br w:type="page"/>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98"/>
        <w:gridCol w:w="2368"/>
      </w:tblGrid>
      <w:tr w:rsidR="000012CE" w14:paraId="7BABC7CB" w14:textId="77777777">
        <w:tc>
          <w:tcPr>
            <w:tcW w:w="7498" w:type="dxa"/>
            <w:tcBorders>
              <w:top w:val="none" w:sz="0" w:space="0" w:color="FFFFFF"/>
              <w:left w:val="none" w:sz="0" w:space="0" w:color="FFFFFF"/>
              <w:bottom w:val="none" w:sz="0" w:space="0" w:color="FFFFFF"/>
              <w:right w:val="none" w:sz="0" w:space="0" w:color="FFFFFF"/>
            </w:tcBorders>
            <w:shd w:val="clear" w:color="auto" w:fill="D6E4F0"/>
            <w:tcMar>
              <w:top w:w="80" w:type="dxa"/>
              <w:left w:w="160" w:type="dxa"/>
              <w:bottom w:w="80" w:type="dxa"/>
              <w:right w:w="80" w:type="dxa"/>
            </w:tcMar>
          </w:tcPr>
          <w:p w14:paraId="144ACBB4" w14:textId="5D82087D" w:rsidR="000012CE" w:rsidRDefault="00A26ACA">
            <w:r>
              <w:rPr>
                <w:rFonts w:cs="Arial"/>
                <w:b/>
                <w:bCs/>
                <w:color w:val="1F3864"/>
              </w:rPr>
              <w:lastRenderedPageBreak/>
              <w:t>Question 13</w:t>
            </w:r>
            <w:r w:rsidR="00DD5509">
              <w:rPr>
                <w:rFonts w:cs="Arial"/>
                <w:b/>
                <w:bCs/>
                <w:color w:val="1F3864"/>
              </w:rPr>
              <w:t xml:space="preserve"> </w:t>
            </w:r>
            <w:r>
              <w:rPr>
                <w:rFonts w:cs="Arial"/>
                <w:b/>
                <w:bCs/>
                <w:color w:val="1F3864"/>
              </w:rPr>
              <w:t>LO 1.2a</w:t>
            </w:r>
          </w:p>
        </w:tc>
        <w:tc>
          <w:tcPr>
            <w:tcW w:w="2368" w:type="dxa"/>
            <w:tcBorders>
              <w:top w:val="none" w:sz="0" w:space="0" w:color="FFFFFF"/>
              <w:left w:val="none" w:sz="0" w:space="0" w:color="FFFFFF"/>
              <w:bottom w:val="none" w:sz="0" w:space="0" w:color="FFFFFF"/>
              <w:right w:val="none" w:sz="0" w:space="0" w:color="FFFFFF"/>
            </w:tcBorders>
            <w:shd w:val="clear" w:color="auto" w:fill="D6E4F0"/>
            <w:tcMar>
              <w:top w:w="80" w:type="dxa"/>
              <w:left w:w="80" w:type="dxa"/>
              <w:bottom w:w="80" w:type="dxa"/>
              <w:right w:w="160" w:type="dxa"/>
            </w:tcMar>
          </w:tcPr>
          <w:p w14:paraId="1475863E" w14:textId="77777777" w:rsidR="000012CE" w:rsidRDefault="00A26ACA">
            <w:pPr>
              <w:jc w:val="right"/>
            </w:pPr>
            <w:r>
              <w:rPr>
                <w:rFonts w:cs="Arial"/>
                <w:b/>
                <w:bCs/>
                <w:color w:val="1F3864"/>
              </w:rPr>
              <w:t>(10 marks)</w:t>
            </w:r>
          </w:p>
        </w:tc>
      </w:tr>
    </w:tbl>
    <w:p w14:paraId="081CBDB2" w14:textId="77777777" w:rsidR="000012CE" w:rsidRDefault="000012CE">
      <w:pPr>
        <w:spacing w:after="30"/>
      </w:pPr>
    </w:p>
    <w:p w14:paraId="51A60E62" w14:textId="58A2E12E" w:rsidR="000012CE" w:rsidRDefault="00A26ACA">
      <w:pPr>
        <w:keepNext/>
        <w:spacing w:after="30"/>
      </w:pPr>
      <w:r>
        <w:rPr>
          <w:rFonts w:cs="Arial"/>
          <w:color w:val="000000"/>
        </w:rPr>
        <w:t>(a)</w:t>
      </w:r>
      <w:r w:rsidR="00DD5509">
        <w:rPr>
          <w:rFonts w:cs="Arial"/>
          <w:color w:val="000000"/>
        </w:rPr>
        <w:t xml:space="preserve"> </w:t>
      </w:r>
      <w:r>
        <w:rPr>
          <w:rFonts w:cs="Arial"/>
          <w:color w:val="000000"/>
        </w:rPr>
        <w:t>Explain the difference between intrinsic and extrinsic feedback. Give one sporting example of each.</w:t>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66"/>
      </w:tblGrid>
      <w:tr w:rsidR="000012CE" w14:paraId="330E427D"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6A82B2B2" w14:textId="77777777" w:rsidR="000012CE" w:rsidRDefault="00A26ACA">
            <w:r>
              <w:rPr>
                <w:rFonts w:cs="Arial"/>
                <w:color w:val="000000"/>
                <w:sz w:val="22"/>
                <w:szCs w:val="22"/>
              </w:rPr>
              <w:t xml:space="preserve"> </w:t>
            </w:r>
          </w:p>
        </w:tc>
      </w:tr>
      <w:tr w:rsidR="000012CE" w14:paraId="7D0A24EA"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4519777F" w14:textId="77777777" w:rsidR="000012CE" w:rsidRDefault="00A26ACA">
            <w:r>
              <w:rPr>
                <w:rFonts w:cs="Arial"/>
                <w:color w:val="000000"/>
                <w:sz w:val="22"/>
                <w:szCs w:val="22"/>
              </w:rPr>
              <w:t xml:space="preserve"> </w:t>
            </w:r>
          </w:p>
        </w:tc>
      </w:tr>
      <w:tr w:rsidR="000012CE" w14:paraId="23D7B793"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093726CA" w14:textId="77777777" w:rsidR="000012CE" w:rsidRDefault="00A26ACA">
            <w:r>
              <w:rPr>
                <w:rFonts w:cs="Arial"/>
                <w:color w:val="000000"/>
                <w:sz w:val="22"/>
                <w:szCs w:val="22"/>
              </w:rPr>
              <w:t xml:space="preserve"> </w:t>
            </w:r>
          </w:p>
        </w:tc>
      </w:tr>
      <w:tr w:rsidR="000012CE" w14:paraId="1217B9EB"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25AA51FA" w14:textId="77777777" w:rsidR="000012CE" w:rsidRDefault="00A26ACA">
            <w:r>
              <w:rPr>
                <w:rFonts w:cs="Arial"/>
                <w:color w:val="000000"/>
                <w:sz w:val="22"/>
                <w:szCs w:val="22"/>
              </w:rPr>
              <w:t xml:space="preserve"> </w:t>
            </w:r>
          </w:p>
        </w:tc>
      </w:tr>
    </w:tbl>
    <w:p w14:paraId="33441489" w14:textId="77777777" w:rsidR="000012CE" w:rsidRDefault="000012CE">
      <w:pPr>
        <w:spacing w:after="30"/>
      </w:pPr>
    </w:p>
    <w:p w14:paraId="55D48D08" w14:textId="1ACE905E" w:rsidR="000012CE" w:rsidRDefault="00A26ACA">
      <w:pPr>
        <w:keepNext/>
        <w:spacing w:after="30"/>
      </w:pPr>
      <w:r>
        <w:rPr>
          <w:rFonts w:cs="Arial"/>
          <w:color w:val="000000"/>
        </w:rPr>
        <w:t>(b)</w:t>
      </w:r>
      <w:r w:rsidR="00DD5509">
        <w:rPr>
          <w:rFonts w:cs="Arial"/>
          <w:color w:val="000000"/>
        </w:rPr>
        <w:t xml:space="preserve"> </w:t>
      </w:r>
      <w:r>
        <w:rPr>
          <w:rFonts w:cs="Arial"/>
          <w:color w:val="000000"/>
        </w:rPr>
        <w:t>Describe the difference between massed practice and distributed practice. State one advantage of each and identify a type of performer that would benefit most from each.</w:t>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66"/>
      </w:tblGrid>
      <w:tr w:rsidR="000012CE" w14:paraId="093B1439"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56334DC3" w14:textId="77777777" w:rsidR="000012CE" w:rsidRDefault="00A26ACA">
            <w:r>
              <w:rPr>
                <w:rFonts w:cs="Arial"/>
                <w:color w:val="000000"/>
                <w:sz w:val="22"/>
                <w:szCs w:val="22"/>
              </w:rPr>
              <w:t xml:space="preserve"> </w:t>
            </w:r>
          </w:p>
        </w:tc>
      </w:tr>
      <w:tr w:rsidR="000012CE" w14:paraId="64FD5606"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3A839524" w14:textId="77777777" w:rsidR="000012CE" w:rsidRDefault="00A26ACA">
            <w:r>
              <w:rPr>
                <w:rFonts w:cs="Arial"/>
                <w:color w:val="000000"/>
                <w:sz w:val="22"/>
                <w:szCs w:val="22"/>
              </w:rPr>
              <w:t xml:space="preserve"> </w:t>
            </w:r>
          </w:p>
        </w:tc>
      </w:tr>
      <w:tr w:rsidR="000012CE" w14:paraId="7B9BC1D1"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65DA1D1D" w14:textId="77777777" w:rsidR="000012CE" w:rsidRDefault="00A26ACA">
            <w:r>
              <w:rPr>
                <w:rFonts w:cs="Arial"/>
                <w:color w:val="000000"/>
                <w:sz w:val="22"/>
                <w:szCs w:val="22"/>
              </w:rPr>
              <w:t xml:space="preserve"> </w:t>
            </w:r>
          </w:p>
        </w:tc>
      </w:tr>
      <w:tr w:rsidR="000012CE" w14:paraId="14B81DD9"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2167586D" w14:textId="77777777" w:rsidR="000012CE" w:rsidRDefault="00A26ACA">
            <w:r>
              <w:rPr>
                <w:rFonts w:cs="Arial"/>
                <w:color w:val="000000"/>
                <w:sz w:val="22"/>
                <w:szCs w:val="22"/>
              </w:rPr>
              <w:t xml:space="preserve"> </w:t>
            </w:r>
          </w:p>
        </w:tc>
      </w:tr>
    </w:tbl>
    <w:p w14:paraId="765DD5E9" w14:textId="77777777" w:rsidR="000012CE" w:rsidRDefault="000012CE">
      <w:pPr>
        <w:spacing w:after="40"/>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98"/>
        <w:gridCol w:w="2368"/>
      </w:tblGrid>
      <w:tr w:rsidR="000012CE" w14:paraId="7821C1C5" w14:textId="77777777">
        <w:tc>
          <w:tcPr>
            <w:tcW w:w="7498" w:type="dxa"/>
            <w:tcBorders>
              <w:top w:val="none" w:sz="0" w:space="0" w:color="FFFFFF"/>
              <w:left w:val="none" w:sz="0" w:space="0" w:color="FFFFFF"/>
              <w:bottom w:val="none" w:sz="0" w:space="0" w:color="FFFFFF"/>
              <w:right w:val="none" w:sz="0" w:space="0" w:color="FFFFFF"/>
            </w:tcBorders>
            <w:shd w:val="clear" w:color="auto" w:fill="D6E4F0"/>
            <w:tcMar>
              <w:top w:w="80" w:type="dxa"/>
              <w:left w:w="160" w:type="dxa"/>
              <w:bottom w:w="80" w:type="dxa"/>
              <w:right w:w="80" w:type="dxa"/>
            </w:tcMar>
          </w:tcPr>
          <w:p w14:paraId="08E441CF" w14:textId="08E74F57" w:rsidR="000012CE" w:rsidRDefault="00A26ACA">
            <w:r>
              <w:rPr>
                <w:rFonts w:cs="Arial"/>
                <w:b/>
                <w:bCs/>
                <w:color w:val="1F3864"/>
              </w:rPr>
              <w:t>Question 14</w:t>
            </w:r>
            <w:r w:rsidR="00DD5509">
              <w:rPr>
                <w:rFonts w:cs="Arial"/>
                <w:b/>
                <w:bCs/>
                <w:color w:val="1F3864"/>
              </w:rPr>
              <w:t xml:space="preserve"> </w:t>
            </w:r>
            <w:r>
              <w:rPr>
                <w:rFonts w:cs="Arial"/>
                <w:b/>
                <w:bCs/>
                <w:color w:val="1F3864"/>
              </w:rPr>
              <w:t>LO 1.2a</w:t>
            </w:r>
          </w:p>
        </w:tc>
        <w:tc>
          <w:tcPr>
            <w:tcW w:w="2368" w:type="dxa"/>
            <w:tcBorders>
              <w:top w:val="none" w:sz="0" w:space="0" w:color="FFFFFF"/>
              <w:left w:val="none" w:sz="0" w:space="0" w:color="FFFFFF"/>
              <w:bottom w:val="none" w:sz="0" w:space="0" w:color="FFFFFF"/>
              <w:right w:val="none" w:sz="0" w:space="0" w:color="FFFFFF"/>
            </w:tcBorders>
            <w:shd w:val="clear" w:color="auto" w:fill="D6E4F0"/>
            <w:tcMar>
              <w:top w:w="80" w:type="dxa"/>
              <w:left w:w="80" w:type="dxa"/>
              <w:bottom w:w="80" w:type="dxa"/>
              <w:right w:w="160" w:type="dxa"/>
            </w:tcMar>
          </w:tcPr>
          <w:p w14:paraId="37BD66E9" w14:textId="77777777" w:rsidR="000012CE" w:rsidRDefault="00A26ACA">
            <w:pPr>
              <w:jc w:val="right"/>
            </w:pPr>
            <w:r>
              <w:rPr>
                <w:rFonts w:cs="Arial"/>
                <w:b/>
                <w:bCs/>
                <w:color w:val="1F3864"/>
              </w:rPr>
              <w:t>(10 marks)</w:t>
            </w:r>
          </w:p>
        </w:tc>
      </w:tr>
    </w:tbl>
    <w:p w14:paraId="4213AD8F" w14:textId="77777777" w:rsidR="000012CE" w:rsidRDefault="000012CE">
      <w:pPr>
        <w:spacing w:after="30"/>
      </w:pPr>
    </w:p>
    <w:p w14:paraId="07F61EB2" w14:textId="776B575F" w:rsidR="000012CE" w:rsidRDefault="00A26ACA">
      <w:pPr>
        <w:keepNext/>
        <w:spacing w:after="30"/>
      </w:pPr>
      <w:r>
        <w:rPr>
          <w:rFonts w:cs="Arial"/>
          <w:color w:val="000000"/>
        </w:rPr>
        <w:t>(a)</w:t>
      </w:r>
      <w:r w:rsidR="00DD5509">
        <w:rPr>
          <w:rFonts w:cs="Arial"/>
          <w:color w:val="000000"/>
        </w:rPr>
        <w:t xml:space="preserve"> </w:t>
      </w:r>
      <w:r>
        <w:rPr>
          <w:rFonts w:cs="Arial"/>
          <w:color w:val="000000"/>
        </w:rPr>
        <w:t>Explain the difference between whole practice and part practice. Give one example of each from any physical activity.</w:t>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66"/>
      </w:tblGrid>
      <w:tr w:rsidR="000012CE" w14:paraId="254BD88A"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08043AAE" w14:textId="77777777" w:rsidR="000012CE" w:rsidRDefault="00A26ACA">
            <w:r>
              <w:rPr>
                <w:rFonts w:cs="Arial"/>
                <w:color w:val="000000"/>
                <w:sz w:val="22"/>
                <w:szCs w:val="22"/>
              </w:rPr>
              <w:t xml:space="preserve"> </w:t>
            </w:r>
          </w:p>
        </w:tc>
      </w:tr>
      <w:tr w:rsidR="000012CE" w14:paraId="5C1ECB47"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69BEE9DE" w14:textId="77777777" w:rsidR="000012CE" w:rsidRDefault="00A26ACA">
            <w:r>
              <w:rPr>
                <w:rFonts w:cs="Arial"/>
                <w:color w:val="000000"/>
                <w:sz w:val="22"/>
                <w:szCs w:val="22"/>
              </w:rPr>
              <w:t xml:space="preserve"> </w:t>
            </w:r>
          </w:p>
        </w:tc>
      </w:tr>
      <w:tr w:rsidR="000012CE" w14:paraId="782D57A5"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246956A2" w14:textId="77777777" w:rsidR="000012CE" w:rsidRDefault="00A26ACA">
            <w:r>
              <w:rPr>
                <w:rFonts w:cs="Arial"/>
                <w:color w:val="000000"/>
                <w:sz w:val="22"/>
                <w:szCs w:val="22"/>
              </w:rPr>
              <w:t xml:space="preserve"> </w:t>
            </w:r>
          </w:p>
        </w:tc>
      </w:tr>
      <w:tr w:rsidR="000012CE" w14:paraId="4D90B120"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7E884A20" w14:textId="77777777" w:rsidR="000012CE" w:rsidRDefault="00A26ACA">
            <w:r>
              <w:rPr>
                <w:rFonts w:cs="Arial"/>
                <w:color w:val="000000"/>
                <w:sz w:val="22"/>
                <w:szCs w:val="22"/>
              </w:rPr>
              <w:t xml:space="preserve"> </w:t>
            </w:r>
          </w:p>
        </w:tc>
      </w:tr>
    </w:tbl>
    <w:p w14:paraId="42E7EA12" w14:textId="77777777" w:rsidR="000012CE" w:rsidRDefault="000012CE">
      <w:pPr>
        <w:spacing w:after="30"/>
      </w:pPr>
    </w:p>
    <w:p w14:paraId="560B9F63" w14:textId="6815F4A4" w:rsidR="000012CE" w:rsidRDefault="00A26ACA">
      <w:pPr>
        <w:keepNext/>
        <w:spacing w:after="30"/>
      </w:pPr>
      <w:r>
        <w:rPr>
          <w:rFonts w:cs="Arial"/>
          <w:color w:val="000000"/>
        </w:rPr>
        <w:t>(b)</w:t>
      </w:r>
      <w:r w:rsidR="00DD5509">
        <w:rPr>
          <w:rFonts w:cs="Arial"/>
          <w:color w:val="000000"/>
        </w:rPr>
        <w:t xml:space="preserve"> </w:t>
      </w:r>
      <w:r>
        <w:rPr>
          <w:rFonts w:cs="Arial"/>
          <w:color w:val="000000"/>
        </w:rPr>
        <w:t>Describe what a conditioned game is and explain how a GAA coach could use one to develop kicking accuracy in a group of intermediate players.</w:t>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66"/>
      </w:tblGrid>
      <w:tr w:rsidR="000012CE" w14:paraId="54D3D937"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16EE738E" w14:textId="77777777" w:rsidR="000012CE" w:rsidRDefault="00A26ACA">
            <w:r>
              <w:rPr>
                <w:rFonts w:cs="Arial"/>
                <w:color w:val="000000"/>
                <w:sz w:val="22"/>
                <w:szCs w:val="22"/>
              </w:rPr>
              <w:t xml:space="preserve"> </w:t>
            </w:r>
          </w:p>
        </w:tc>
      </w:tr>
      <w:tr w:rsidR="000012CE" w14:paraId="7B4B8BA6"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5E40E985" w14:textId="77777777" w:rsidR="000012CE" w:rsidRDefault="00A26ACA">
            <w:r>
              <w:rPr>
                <w:rFonts w:cs="Arial"/>
                <w:color w:val="000000"/>
                <w:sz w:val="22"/>
                <w:szCs w:val="22"/>
              </w:rPr>
              <w:t xml:space="preserve"> </w:t>
            </w:r>
          </w:p>
        </w:tc>
      </w:tr>
      <w:tr w:rsidR="000012CE" w14:paraId="5E6E22DA"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1C395492" w14:textId="77777777" w:rsidR="000012CE" w:rsidRDefault="00A26ACA">
            <w:r>
              <w:rPr>
                <w:rFonts w:cs="Arial"/>
                <w:color w:val="000000"/>
                <w:sz w:val="22"/>
                <w:szCs w:val="22"/>
              </w:rPr>
              <w:t xml:space="preserve"> </w:t>
            </w:r>
          </w:p>
        </w:tc>
      </w:tr>
      <w:tr w:rsidR="000012CE" w14:paraId="12D0556E"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423BFFC7" w14:textId="77777777" w:rsidR="000012CE" w:rsidRDefault="00A26ACA">
            <w:r>
              <w:rPr>
                <w:rFonts w:cs="Arial"/>
                <w:color w:val="000000"/>
                <w:sz w:val="22"/>
                <w:szCs w:val="22"/>
              </w:rPr>
              <w:t xml:space="preserve"> </w:t>
            </w:r>
          </w:p>
        </w:tc>
      </w:tr>
    </w:tbl>
    <w:p w14:paraId="5D6A1229" w14:textId="77777777" w:rsidR="000012CE" w:rsidRDefault="000012CE">
      <w:pPr>
        <w:spacing w:after="40"/>
      </w:pPr>
    </w:p>
    <w:p w14:paraId="49478762" w14:textId="77777777" w:rsidR="000012CE" w:rsidRDefault="00A26ACA">
      <w:r>
        <w:br w:type="page"/>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66"/>
      </w:tblGrid>
      <w:tr w:rsidR="000012CE" w14:paraId="1E424274" w14:textId="77777777">
        <w:tc>
          <w:tcPr>
            <w:tcW w:w="9866" w:type="dxa"/>
            <w:tcBorders>
              <w:top w:val="none" w:sz="0" w:space="0" w:color="FFFFFF"/>
              <w:left w:val="none" w:sz="0" w:space="0" w:color="FFFFFF"/>
              <w:bottom w:val="none" w:sz="0" w:space="0" w:color="FFFFFF"/>
              <w:right w:val="none" w:sz="0" w:space="0" w:color="FFFFFF"/>
            </w:tcBorders>
            <w:shd w:val="clear" w:color="auto" w:fill="1F3864"/>
            <w:tcMar>
              <w:top w:w="100" w:type="dxa"/>
              <w:left w:w="160" w:type="dxa"/>
              <w:bottom w:w="100" w:type="dxa"/>
              <w:right w:w="160" w:type="dxa"/>
            </w:tcMar>
          </w:tcPr>
          <w:p w14:paraId="5821A84C" w14:textId="787BF1E7" w:rsidR="000012CE" w:rsidRDefault="00A26ACA">
            <w:r>
              <w:rPr>
                <w:rFonts w:cs="Arial"/>
                <w:b/>
                <w:bCs/>
                <w:color w:val="FFFFFF"/>
                <w:sz w:val="21"/>
                <w:szCs w:val="21"/>
              </w:rPr>
              <w:lastRenderedPageBreak/>
              <w:t xml:space="preserve">SECTION C </w:t>
            </w:r>
            <w:r w:rsidR="00DD5509">
              <w:rPr>
                <w:rFonts w:cs="Arial"/>
                <w:b/>
                <w:bCs/>
                <w:color w:val="FFFFFF"/>
                <w:sz w:val="21"/>
                <w:szCs w:val="21"/>
              </w:rPr>
              <w:t>–</w:t>
            </w:r>
            <w:r>
              <w:rPr>
                <w:rFonts w:cs="Arial"/>
                <w:b/>
                <w:bCs/>
                <w:color w:val="FFFFFF"/>
                <w:sz w:val="21"/>
                <w:szCs w:val="21"/>
              </w:rPr>
              <w:t xml:space="preserve"> LONG QUESTION</w:t>
            </w:r>
            <w:r w:rsidR="00DD5509">
              <w:rPr>
                <w:rFonts w:cs="Arial"/>
                <w:b/>
                <w:bCs/>
                <w:color w:val="FFFFFF"/>
                <w:sz w:val="21"/>
                <w:szCs w:val="21"/>
              </w:rPr>
              <w:t xml:space="preserve"> </w:t>
            </w:r>
            <w:r>
              <w:rPr>
                <w:rFonts w:cs="Arial"/>
                <w:b/>
                <w:bCs/>
                <w:color w:val="FFFFFF"/>
                <w:sz w:val="21"/>
                <w:szCs w:val="21"/>
              </w:rPr>
              <w:t>(40 marks)</w:t>
            </w:r>
          </w:p>
        </w:tc>
      </w:tr>
    </w:tbl>
    <w:p w14:paraId="6EFC239F" w14:textId="77777777" w:rsidR="000012CE" w:rsidRDefault="000012CE">
      <w:pPr>
        <w:spacing w:after="40"/>
      </w:pPr>
    </w:p>
    <w:p w14:paraId="59EF6F8A" w14:textId="77777777" w:rsidR="000012CE" w:rsidRDefault="00A26ACA">
      <w:pPr>
        <w:spacing w:after="60"/>
      </w:pPr>
      <w:r>
        <w:rPr>
          <w:rFonts w:cs="Arial"/>
          <w:i/>
          <w:iCs/>
          <w:color w:val="000000"/>
          <w:sz w:val="19"/>
          <w:szCs w:val="19"/>
        </w:rPr>
        <w:t>Answer ALL parts of the following question.</w:t>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66"/>
      </w:tblGrid>
      <w:tr w:rsidR="000012CE" w14:paraId="25217FB3" w14:textId="77777777">
        <w:tc>
          <w:tcPr>
            <w:tcW w:w="9866" w:type="dxa"/>
            <w:tcBorders>
              <w:top w:val="single" w:sz="4" w:space="0" w:color="AAAAAA"/>
              <w:left w:val="single" w:sz="4" w:space="0" w:color="AAAAAA"/>
              <w:bottom w:val="single" w:sz="4" w:space="0" w:color="AAAAAA"/>
              <w:right w:val="single" w:sz="4" w:space="0" w:color="AAAAAA"/>
            </w:tcBorders>
            <w:shd w:val="clear" w:color="auto" w:fill="F2F2F2"/>
            <w:tcMar>
              <w:top w:w="120" w:type="dxa"/>
              <w:left w:w="180" w:type="dxa"/>
              <w:bottom w:w="120" w:type="dxa"/>
              <w:right w:w="180" w:type="dxa"/>
            </w:tcMar>
          </w:tcPr>
          <w:p w14:paraId="5196E6CF" w14:textId="6144219C" w:rsidR="000012CE" w:rsidRDefault="00A26ACA">
            <w:r>
              <w:rPr>
                <w:rFonts w:cs="Arial"/>
                <w:i/>
                <w:iCs/>
                <w:color w:val="000000"/>
                <w:sz w:val="19"/>
                <w:szCs w:val="19"/>
              </w:rPr>
              <w:t xml:space="preserve">Darragh is a 17-year-old inter-county minor footballer who has played Gaelic football since the age of eight. His coach, Caoimhe, is a qualified GAA coach who uses a variety of practice types and feedback strategies with her players. Darragh's younger sister, Fionnuala, has just joined the county minor camogie squad and has never played at this level before. Their father, a former county player, says Darragh has </w:t>
            </w:r>
            <w:r w:rsidR="004B626F">
              <w:rPr>
                <w:rFonts w:cs="Arial"/>
                <w:i/>
                <w:iCs/>
                <w:color w:val="000000"/>
                <w:sz w:val="19"/>
                <w:szCs w:val="19"/>
              </w:rPr>
              <w:t>‘</w:t>
            </w:r>
            <w:r>
              <w:rPr>
                <w:rFonts w:cs="Arial"/>
                <w:i/>
                <w:iCs/>
                <w:color w:val="000000"/>
                <w:sz w:val="19"/>
                <w:szCs w:val="19"/>
              </w:rPr>
              <w:t>the natural ability to be the best player in the county if he just works at his skills</w:t>
            </w:r>
            <w:r w:rsidR="004B626F">
              <w:rPr>
                <w:rFonts w:cs="Arial"/>
                <w:i/>
                <w:iCs/>
                <w:color w:val="000000"/>
                <w:sz w:val="19"/>
                <w:szCs w:val="19"/>
              </w:rPr>
              <w:t>’.</w:t>
            </w:r>
          </w:p>
        </w:tc>
      </w:tr>
    </w:tbl>
    <w:p w14:paraId="112CAA1B" w14:textId="77777777" w:rsidR="000012CE" w:rsidRDefault="000012CE">
      <w:pPr>
        <w:spacing w:after="60"/>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98"/>
        <w:gridCol w:w="2368"/>
      </w:tblGrid>
      <w:tr w:rsidR="000012CE" w14:paraId="6C2ED4D0" w14:textId="77777777">
        <w:tc>
          <w:tcPr>
            <w:tcW w:w="7498" w:type="dxa"/>
            <w:tcBorders>
              <w:top w:val="none" w:sz="0" w:space="0" w:color="FFFFFF"/>
              <w:left w:val="none" w:sz="0" w:space="0" w:color="FFFFFF"/>
              <w:bottom w:val="none" w:sz="0" w:space="0" w:color="FFFFFF"/>
              <w:right w:val="none" w:sz="0" w:space="0" w:color="FFFFFF"/>
            </w:tcBorders>
            <w:shd w:val="clear" w:color="auto" w:fill="D6E4F0"/>
            <w:tcMar>
              <w:top w:w="80" w:type="dxa"/>
              <w:left w:w="160" w:type="dxa"/>
              <w:bottom w:w="80" w:type="dxa"/>
              <w:right w:w="80" w:type="dxa"/>
            </w:tcMar>
          </w:tcPr>
          <w:p w14:paraId="79868A7F" w14:textId="74E42375" w:rsidR="000012CE" w:rsidRDefault="00A26ACA">
            <w:r>
              <w:rPr>
                <w:rFonts w:cs="Arial"/>
                <w:b/>
                <w:bCs/>
                <w:color w:val="1F3864"/>
              </w:rPr>
              <w:t>(a)</w:t>
            </w:r>
            <w:r w:rsidR="00DD5509">
              <w:rPr>
                <w:rFonts w:cs="Arial"/>
                <w:b/>
                <w:bCs/>
                <w:color w:val="1F3864"/>
              </w:rPr>
              <w:t xml:space="preserve"> </w:t>
            </w:r>
            <w:r>
              <w:rPr>
                <w:rFonts w:cs="Arial"/>
                <w:b/>
                <w:bCs/>
                <w:color w:val="1F3864"/>
              </w:rPr>
              <w:t>LO 1.7a</w:t>
            </w:r>
          </w:p>
        </w:tc>
        <w:tc>
          <w:tcPr>
            <w:tcW w:w="2368" w:type="dxa"/>
            <w:tcBorders>
              <w:top w:val="none" w:sz="0" w:space="0" w:color="FFFFFF"/>
              <w:left w:val="none" w:sz="0" w:space="0" w:color="FFFFFF"/>
              <w:bottom w:val="none" w:sz="0" w:space="0" w:color="FFFFFF"/>
              <w:right w:val="none" w:sz="0" w:space="0" w:color="FFFFFF"/>
            </w:tcBorders>
            <w:shd w:val="clear" w:color="auto" w:fill="D6E4F0"/>
            <w:tcMar>
              <w:top w:w="80" w:type="dxa"/>
              <w:left w:w="80" w:type="dxa"/>
              <w:bottom w:w="80" w:type="dxa"/>
              <w:right w:w="160" w:type="dxa"/>
            </w:tcMar>
          </w:tcPr>
          <w:p w14:paraId="397C2F49" w14:textId="77777777" w:rsidR="000012CE" w:rsidRDefault="00A26ACA">
            <w:pPr>
              <w:jc w:val="right"/>
            </w:pPr>
            <w:r>
              <w:rPr>
                <w:rFonts w:cs="Arial"/>
                <w:b/>
                <w:bCs/>
                <w:color w:val="1F3864"/>
              </w:rPr>
              <w:t>(10 marks)</w:t>
            </w:r>
          </w:p>
        </w:tc>
      </w:tr>
    </w:tbl>
    <w:p w14:paraId="5BA732D6" w14:textId="77777777" w:rsidR="000012CE" w:rsidRDefault="000012CE">
      <w:pPr>
        <w:spacing w:after="20"/>
      </w:pPr>
    </w:p>
    <w:p w14:paraId="38561E93" w14:textId="4E8BB623" w:rsidR="000012CE" w:rsidRDefault="00A26ACA">
      <w:pPr>
        <w:keepNext/>
        <w:spacing w:after="30"/>
      </w:pPr>
      <w:r>
        <w:rPr>
          <w:rFonts w:cs="Arial"/>
          <w:color w:val="000000"/>
        </w:rPr>
        <w:t>Using the scenario above, explain the difference between Darragh</w:t>
      </w:r>
      <w:r w:rsidR="004B626F">
        <w:rPr>
          <w:rFonts w:cs="Arial"/>
          <w:color w:val="000000"/>
        </w:rPr>
        <w:t>’</w:t>
      </w:r>
      <w:r>
        <w:rPr>
          <w:rFonts w:cs="Arial"/>
          <w:color w:val="000000"/>
        </w:rPr>
        <w:t>s skills and his natural abilities. Identify two skills and two abilities relevant to his Gaelic football performance, explaining how each contributes to his game.</w:t>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66"/>
      </w:tblGrid>
      <w:tr w:rsidR="000012CE" w14:paraId="538722BE"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5ADFB748" w14:textId="77777777" w:rsidR="000012CE" w:rsidRDefault="00A26ACA">
            <w:r>
              <w:rPr>
                <w:rFonts w:cs="Arial"/>
                <w:color w:val="000000"/>
                <w:sz w:val="22"/>
                <w:szCs w:val="22"/>
              </w:rPr>
              <w:t xml:space="preserve"> </w:t>
            </w:r>
          </w:p>
        </w:tc>
      </w:tr>
      <w:tr w:rsidR="000012CE" w14:paraId="51CFD49F"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024CA7D9" w14:textId="77777777" w:rsidR="000012CE" w:rsidRDefault="00A26ACA">
            <w:r>
              <w:rPr>
                <w:rFonts w:cs="Arial"/>
                <w:color w:val="000000"/>
                <w:sz w:val="22"/>
                <w:szCs w:val="22"/>
              </w:rPr>
              <w:t xml:space="preserve"> </w:t>
            </w:r>
          </w:p>
        </w:tc>
      </w:tr>
      <w:tr w:rsidR="000012CE" w14:paraId="41E75D56"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2D1CB8B9" w14:textId="77777777" w:rsidR="000012CE" w:rsidRDefault="00A26ACA">
            <w:r>
              <w:rPr>
                <w:rFonts w:cs="Arial"/>
                <w:color w:val="000000"/>
                <w:sz w:val="22"/>
                <w:szCs w:val="22"/>
              </w:rPr>
              <w:t xml:space="preserve"> </w:t>
            </w:r>
          </w:p>
        </w:tc>
      </w:tr>
      <w:tr w:rsidR="000012CE" w14:paraId="342DC34E"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63F474B2" w14:textId="77777777" w:rsidR="000012CE" w:rsidRDefault="00A26ACA">
            <w:r>
              <w:rPr>
                <w:rFonts w:cs="Arial"/>
                <w:color w:val="000000"/>
                <w:sz w:val="22"/>
                <w:szCs w:val="22"/>
              </w:rPr>
              <w:t xml:space="preserve"> </w:t>
            </w:r>
          </w:p>
        </w:tc>
      </w:tr>
      <w:tr w:rsidR="000012CE" w14:paraId="54DA92F8"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5AAA5DBA" w14:textId="77777777" w:rsidR="000012CE" w:rsidRDefault="00A26ACA">
            <w:r>
              <w:rPr>
                <w:rFonts w:cs="Arial"/>
                <w:color w:val="000000"/>
                <w:sz w:val="22"/>
                <w:szCs w:val="22"/>
              </w:rPr>
              <w:t xml:space="preserve"> </w:t>
            </w:r>
          </w:p>
        </w:tc>
      </w:tr>
      <w:tr w:rsidR="000012CE" w14:paraId="53CCE027"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60450B3C" w14:textId="77777777" w:rsidR="000012CE" w:rsidRDefault="00A26ACA">
            <w:r>
              <w:rPr>
                <w:rFonts w:cs="Arial"/>
                <w:color w:val="000000"/>
                <w:sz w:val="22"/>
                <w:szCs w:val="22"/>
              </w:rPr>
              <w:t xml:space="preserve"> </w:t>
            </w:r>
          </w:p>
        </w:tc>
      </w:tr>
      <w:tr w:rsidR="000012CE" w14:paraId="63AAF1F7"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75C00C76" w14:textId="77777777" w:rsidR="000012CE" w:rsidRDefault="00A26ACA">
            <w:r>
              <w:rPr>
                <w:rFonts w:cs="Arial"/>
                <w:color w:val="000000"/>
                <w:sz w:val="22"/>
                <w:szCs w:val="22"/>
              </w:rPr>
              <w:t xml:space="preserve"> </w:t>
            </w:r>
          </w:p>
        </w:tc>
      </w:tr>
      <w:tr w:rsidR="000012CE" w14:paraId="2C95F6A3"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30118E89" w14:textId="77777777" w:rsidR="000012CE" w:rsidRDefault="00A26ACA">
            <w:r>
              <w:rPr>
                <w:rFonts w:cs="Arial"/>
                <w:color w:val="000000"/>
                <w:sz w:val="22"/>
                <w:szCs w:val="22"/>
              </w:rPr>
              <w:t xml:space="preserve"> </w:t>
            </w:r>
          </w:p>
        </w:tc>
      </w:tr>
    </w:tbl>
    <w:p w14:paraId="10238F07" w14:textId="77777777" w:rsidR="000012CE" w:rsidRDefault="000012CE">
      <w:pPr>
        <w:spacing w:after="50"/>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98"/>
        <w:gridCol w:w="2368"/>
      </w:tblGrid>
      <w:tr w:rsidR="000012CE" w14:paraId="68B84942" w14:textId="77777777">
        <w:tc>
          <w:tcPr>
            <w:tcW w:w="7498" w:type="dxa"/>
            <w:tcBorders>
              <w:top w:val="none" w:sz="0" w:space="0" w:color="FFFFFF"/>
              <w:left w:val="none" w:sz="0" w:space="0" w:color="FFFFFF"/>
              <w:bottom w:val="none" w:sz="0" w:space="0" w:color="FFFFFF"/>
              <w:right w:val="none" w:sz="0" w:space="0" w:color="FFFFFF"/>
            </w:tcBorders>
            <w:shd w:val="clear" w:color="auto" w:fill="D6E4F0"/>
            <w:tcMar>
              <w:top w:w="80" w:type="dxa"/>
              <w:left w:w="160" w:type="dxa"/>
              <w:bottom w:w="80" w:type="dxa"/>
              <w:right w:w="80" w:type="dxa"/>
            </w:tcMar>
          </w:tcPr>
          <w:p w14:paraId="3F32C1C8" w14:textId="4B9D2002" w:rsidR="000012CE" w:rsidRDefault="00A26ACA">
            <w:r>
              <w:rPr>
                <w:rFonts w:cs="Arial"/>
                <w:b/>
                <w:bCs/>
                <w:color w:val="1F3864"/>
              </w:rPr>
              <w:t>(b)</w:t>
            </w:r>
            <w:r w:rsidR="00DD5509">
              <w:rPr>
                <w:rFonts w:cs="Arial"/>
                <w:b/>
                <w:bCs/>
                <w:color w:val="1F3864"/>
              </w:rPr>
              <w:t xml:space="preserve"> </w:t>
            </w:r>
            <w:r>
              <w:rPr>
                <w:rFonts w:cs="Arial"/>
                <w:b/>
                <w:bCs/>
                <w:color w:val="1F3864"/>
              </w:rPr>
              <w:t>LO 1.1a</w:t>
            </w:r>
          </w:p>
        </w:tc>
        <w:tc>
          <w:tcPr>
            <w:tcW w:w="2368" w:type="dxa"/>
            <w:tcBorders>
              <w:top w:val="none" w:sz="0" w:space="0" w:color="FFFFFF"/>
              <w:left w:val="none" w:sz="0" w:space="0" w:color="FFFFFF"/>
              <w:bottom w:val="none" w:sz="0" w:space="0" w:color="FFFFFF"/>
              <w:right w:val="none" w:sz="0" w:space="0" w:color="FFFFFF"/>
            </w:tcBorders>
            <w:shd w:val="clear" w:color="auto" w:fill="D6E4F0"/>
            <w:tcMar>
              <w:top w:w="80" w:type="dxa"/>
              <w:left w:w="80" w:type="dxa"/>
              <w:bottom w:w="80" w:type="dxa"/>
              <w:right w:w="160" w:type="dxa"/>
            </w:tcMar>
          </w:tcPr>
          <w:p w14:paraId="1940DF04" w14:textId="77777777" w:rsidR="000012CE" w:rsidRDefault="00A26ACA">
            <w:pPr>
              <w:jc w:val="right"/>
            </w:pPr>
            <w:r>
              <w:rPr>
                <w:rFonts w:cs="Arial"/>
                <w:b/>
                <w:bCs/>
                <w:color w:val="1F3864"/>
              </w:rPr>
              <w:t>(10 marks)</w:t>
            </w:r>
          </w:p>
        </w:tc>
      </w:tr>
    </w:tbl>
    <w:p w14:paraId="00DF5AA6" w14:textId="77777777" w:rsidR="000012CE" w:rsidRDefault="000012CE">
      <w:pPr>
        <w:spacing w:after="20"/>
      </w:pPr>
    </w:p>
    <w:p w14:paraId="13A5347A" w14:textId="5ED5B697" w:rsidR="000012CE" w:rsidRDefault="00A26ACA">
      <w:pPr>
        <w:keepNext/>
        <w:spacing w:after="30"/>
      </w:pPr>
      <w:r>
        <w:rPr>
          <w:rFonts w:cs="Arial"/>
          <w:color w:val="000000"/>
        </w:rPr>
        <w:t>Fionnuala is currently at the cognitive stage of skill learning. Apply the Fitts and Posner model to Fionnuala</w:t>
      </w:r>
      <w:r w:rsidR="004B626F">
        <w:rPr>
          <w:rFonts w:cs="Arial"/>
          <w:color w:val="000000"/>
        </w:rPr>
        <w:t>’</w:t>
      </w:r>
      <w:r>
        <w:rPr>
          <w:rFonts w:cs="Arial"/>
          <w:color w:val="000000"/>
        </w:rPr>
        <w:t>s development. Describe what you would expect to observe at each of the three stages and explain what coaching strategies Caoimhe should use at each stage to support Fionnuala</w:t>
      </w:r>
      <w:r w:rsidR="004B626F">
        <w:rPr>
          <w:rFonts w:cs="Arial"/>
          <w:color w:val="000000"/>
        </w:rPr>
        <w:t>’</w:t>
      </w:r>
      <w:r>
        <w:rPr>
          <w:rFonts w:cs="Arial"/>
          <w:color w:val="000000"/>
        </w:rPr>
        <w:t>s progression.</w:t>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66"/>
      </w:tblGrid>
      <w:tr w:rsidR="000012CE" w14:paraId="3DCB7DAA"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43DAD934" w14:textId="77777777" w:rsidR="000012CE" w:rsidRDefault="00A26ACA">
            <w:r>
              <w:rPr>
                <w:rFonts w:cs="Arial"/>
                <w:color w:val="000000"/>
                <w:sz w:val="22"/>
                <w:szCs w:val="22"/>
              </w:rPr>
              <w:t xml:space="preserve"> </w:t>
            </w:r>
          </w:p>
        </w:tc>
      </w:tr>
      <w:tr w:rsidR="000012CE" w14:paraId="2A6D56E5"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42A0B5DA" w14:textId="77777777" w:rsidR="000012CE" w:rsidRDefault="00A26ACA">
            <w:r>
              <w:rPr>
                <w:rFonts w:cs="Arial"/>
                <w:color w:val="000000"/>
                <w:sz w:val="22"/>
                <w:szCs w:val="22"/>
              </w:rPr>
              <w:t xml:space="preserve"> </w:t>
            </w:r>
          </w:p>
        </w:tc>
      </w:tr>
      <w:tr w:rsidR="000012CE" w14:paraId="2BEF4057"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3FAB5BD8" w14:textId="77777777" w:rsidR="000012CE" w:rsidRDefault="00A26ACA">
            <w:r>
              <w:rPr>
                <w:rFonts w:cs="Arial"/>
                <w:color w:val="000000"/>
                <w:sz w:val="22"/>
                <w:szCs w:val="22"/>
              </w:rPr>
              <w:t xml:space="preserve"> </w:t>
            </w:r>
          </w:p>
        </w:tc>
      </w:tr>
      <w:tr w:rsidR="000012CE" w14:paraId="2BB56512"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14841F67" w14:textId="77777777" w:rsidR="000012CE" w:rsidRDefault="00A26ACA">
            <w:r>
              <w:rPr>
                <w:rFonts w:cs="Arial"/>
                <w:color w:val="000000"/>
                <w:sz w:val="22"/>
                <w:szCs w:val="22"/>
              </w:rPr>
              <w:t xml:space="preserve"> </w:t>
            </w:r>
          </w:p>
        </w:tc>
      </w:tr>
      <w:tr w:rsidR="000012CE" w14:paraId="555011E0"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68F33549" w14:textId="77777777" w:rsidR="000012CE" w:rsidRDefault="00A26ACA">
            <w:r>
              <w:rPr>
                <w:rFonts w:cs="Arial"/>
                <w:color w:val="000000"/>
                <w:sz w:val="22"/>
                <w:szCs w:val="22"/>
              </w:rPr>
              <w:t xml:space="preserve"> </w:t>
            </w:r>
          </w:p>
        </w:tc>
      </w:tr>
      <w:tr w:rsidR="000012CE" w14:paraId="29A26099"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7BCAAED7" w14:textId="77777777" w:rsidR="000012CE" w:rsidRDefault="00A26ACA">
            <w:r>
              <w:rPr>
                <w:rFonts w:cs="Arial"/>
                <w:color w:val="000000"/>
                <w:sz w:val="22"/>
                <w:szCs w:val="22"/>
              </w:rPr>
              <w:t xml:space="preserve"> </w:t>
            </w:r>
          </w:p>
        </w:tc>
      </w:tr>
      <w:tr w:rsidR="000012CE" w14:paraId="7568C9E8"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55609609" w14:textId="77777777" w:rsidR="000012CE" w:rsidRDefault="00A26ACA">
            <w:r>
              <w:rPr>
                <w:rFonts w:cs="Arial"/>
                <w:color w:val="000000"/>
                <w:sz w:val="22"/>
                <w:szCs w:val="22"/>
              </w:rPr>
              <w:t xml:space="preserve"> </w:t>
            </w:r>
          </w:p>
        </w:tc>
      </w:tr>
      <w:tr w:rsidR="000012CE" w14:paraId="14B831BF"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5016C609" w14:textId="77777777" w:rsidR="000012CE" w:rsidRDefault="00A26ACA">
            <w:r>
              <w:rPr>
                <w:rFonts w:cs="Arial"/>
                <w:color w:val="000000"/>
                <w:sz w:val="22"/>
                <w:szCs w:val="22"/>
              </w:rPr>
              <w:t xml:space="preserve"> </w:t>
            </w:r>
          </w:p>
        </w:tc>
      </w:tr>
    </w:tbl>
    <w:p w14:paraId="79592421" w14:textId="77777777" w:rsidR="000012CE" w:rsidRDefault="00A26ACA">
      <w:r>
        <w:rPr>
          <w:rFonts w:cs="Arial"/>
          <w:sz w:val="1"/>
          <w:szCs w:val="1"/>
        </w:rPr>
        <w:br w:type="page"/>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98"/>
        <w:gridCol w:w="2368"/>
      </w:tblGrid>
      <w:tr w:rsidR="000012CE" w14:paraId="30F73E6C" w14:textId="77777777">
        <w:tc>
          <w:tcPr>
            <w:tcW w:w="7498" w:type="dxa"/>
            <w:tcBorders>
              <w:top w:val="none" w:sz="0" w:space="0" w:color="FFFFFF"/>
              <w:left w:val="none" w:sz="0" w:space="0" w:color="FFFFFF"/>
              <w:bottom w:val="none" w:sz="0" w:space="0" w:color="FFFFFF"/>
              <w:right w:val="none" w:sz="0" w:space="0" w:color="FFFFFF"/>
            </w:tcBorders>
            <w:shd w:val="clear" w:color="auto" w:fill="D6E4F0"/>
            <w:tcMar>
              <w:top w:w="80" w:type="dxa"/>
              <w:left w:w="160" w:type="dxa"/>
              <w:bottom w:w="80" w:type="dxa"/>
              <w:right w:w="80" w:type="dxa"/>
            </w:tcMar>
          </w:tcPr>
          <w:p w14:paraId="6BCC0B95" w14:textId="22A52DAD" w:rsidR="000012CE" w:rsidRDefault="00A26ACA">
            <w:r>
              <w:rPr>
                <w:rFonts w:cs="Arial"/>
                <w:b/>
                <w:bCs/>
                <w:color w:val="1F3864"/>
              </w:rPr>
              <w:lastRenderedPageBreak/>
              <w:t>(c)</w:t>
            </w:r>
            <w:r w:rsidR="00DD5509">
              <w:rPr>
                <w:rFonts w:cs="Arial"/>
                <w:b/>
                <w:bCs/>
                <w:color w:val="1F3864"/>
              </w:rPr>
              <w:t xml:space="preserve"> </w:t>
            </w:r>
            <w:r>
              <w:rPr>
                <w:rFonts w:cs="Arial"/>
                <w:b/>
                <w:bCs/>
                <w:color w:val="1F3864"/>
              </w:rPr>
              <w:t>LO 1.2a</w:t>
            </w:r>
          </w:p>
        </w:tc>
        <w:tc>
          <w:tcPr>
            <w:tcW w:w="2368" w:type="dxa"/>
            <w:tcBorders>
              <w:top w:val="none" w:sz="0" w:space="0" w:color="FFFFFF"/>
              <w:left w:val="none" w:sz="0" w:space="0" w:color="FFFFFF"/>
              <w:bottom w:val="none" w:sz="0" w:space="0" w:color="FFFFFF"/>
              <w:right w:val="none" w:sz="0" w:space="0" w:color="FFFFFF"/>
            </w:tcBorders>
            <w:shd w:val="clear" w:color="auto" w:fill="D6E4F0"/>
            <w:tcMar>
              <w:top w:w="80" w:type="dxa"/>
              <w:left w:w="80" w:type="dxa"/>
              <w:bottom w:w="80" w:type="dxa"/>
              <w:right w:w="160" w:type="dxa"/>
            </w:tcMar>
          </w:tcPr>
          <w:p w14:paraId="0DE54E3D" w14:textId="77777777" w:rsidR="000012CE" w:rsidRDefault="00A26ACA">
            <w:pPr>
              <w:jc w:val="right"/>
            </w:pPr>
            <w:r>
              <w:rPr>
                <w:rFonts w:cs="Arial"/>
                <w:b/>
                <w:bCs/>
                <w:color w:val="1F3864"/>
              </w:rPr>
              <w:t>(10 marks)</w:t>
            </w:r>
          </w:p>
        </w:tc>
      </w:tr>
    </w:tbl>
    <w:p w14:paraId="18227AEC" w14:textId="77777777" w:rsidR="000012CE" w:rsidRDefault="000012CE">
      <w:pPr>
        <w:spacing w:after="20"/>
      </w:pPr>
    </w:p>
    <w:p w14:paraId="7DD2605C" w14:textId="0BA2FC89" w:rsidR="000012CE" w:rsidRDefault="00A26ACA">
      <w:pPr>
        <w:keepNext/>
        <w:spacing w:after="30"/>
      </w:pPr>
      <w:r>
        <w:rPr>
          <w:rFonts w:cs="Arial"/>
          <w:color w:val="000000"/>
        </w:rPr>
        <w:t>Compare how Coach Caoimhe would use feedback differently with Darragh and Fionnuala. In your answer, refer to at least two types of feedback and explain why the approach differs based on each player</w:t>
      </w:r>
      <w:r w:rsidR="004B626F">
        <w:rPr>
          <w:rFonts w:cs="Arial"/>
          <w:color w:val="000000"/>
        </w:rPr>
        <w:t>’</w:t>
      </w:r>
      <w:r>
        <w:rPr>
          <w:rFonts w:cs="Arial"/>
          <w:color w:val="000000"/>
        </w:rPr>
        <w:t>s stage of learning.</w:t>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66"/>
      </w:tblGrid>
      <w:tr w:rsidR="000012CE" w14:paraId="2819986E"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0AC7A535" w14:textId="77777777" w:rsidR="000012CE" w:rsidRDefault="00A26ACA">
            <w:r>
              <w:rPr>
                <w:rFonts w:cs="Arial"/>
                <w:color w:val="000000"/>
                <w:sz w:val="22"/>
                <w:szCs w:val="22"/>
              </w:rPr>
              <w:t xml:space="preserve"> </w:t>
            </w:r>
          </w:p>
        </w:tc>
      </w:tr>
      <w:tr w:rsidR="000012CE" w14:paraId="14E20FC4"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78F973F2" w14:textId="77777777" w:rsidR="000012CE" w:rsidRDefault="00A26ACA">
            <w:r>
              <w:rPr>
                <w:rFonts w:cs="Arial"/>
                <w:color w:val="000000"/>
                <w:sz w:val="22"/>
                <w:szCs w:val="22"/>
              </w:rPr>
              <w:t xml:space="preserve"> </w:t>
            </w:r>
          </w:p>
        </w:tc>
      </w:tr>
      <w:tr w:rsidR="000012CE" w14:paraId="33F6F285"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3F8387A1" w14:textId="77777777" w:rsidR="000012CE" w:rsidRDefault="00A26ACA">
            <w:r>
              <w:rPr>
                <w:rFonts w:cs="Arial"/>
                <w:color w:val="000000"/>
                <w:sz w:val="22"/>
                <w:szCs w:val="22"/>
              </w:rPr>
              <w:t xml:space="preserve"> </w:t>
            </w:r>
          </w:p>
        </w:tc>
      </w:tr>
      <w:tr w:rsidR="000012CE" w14:paraId="0058ED46"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23C2B9A6" w14:textId="77777777" w:rsidR="000012CE" w:rsidRDefault="00A26ACA">
            <w:r>
              <w:rPr>
                <w:rFonts w:cs="Arial"/>
                <w:color w:val="000000"/>
                <w:sz w:val="22"/>
                <w:szCs w:val="22"/>
              </w:rPr>
              <w:t xml:space="preserve"> </w:t>
            </w:r>
          </w:p>
        </w:tc>
      </w:tr>
      <w:tr w:rsidR="000012CE" w14:paraId="24F14AA9"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6E935358" w14:textId="77777777" w:rsidR="000012CE" w:rsidRDefault="00A26ACA">
            <w:r>
              <w:rPr>
                <w:rFonts w:cs="Arial"/>
                <w:color w:val="000000"/>
                <w:sz w:val="22"/>
                <w:szCs w:val="22"/>
              </w:rPr>
              <w:t xml:space="preserve"> </w:t>
            </w:r>
          </w:p>
        </w:tc>
      </w:tr>
      <w:tr w:rsidR="000012CE" w14:paraId="7CBA4DD9"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57CA08A4" w14:textId="77777777" w:rsidR="000012CE" w:rsidRDefault="00A26ACA">
            <w:r>
              <w:rPr>
                <w:rFonts w:cs="Arial"/>
                <w:color w:val="000000"/>
                <w:sz w:val="22"/>
                <w:szCs w:val="22"/>
              </w:rPr>
              <w:t xml:space="preserve"> </w:t>
            </w:r>
          </w:p>
        </w:tc>
      </w:tr>
      <w:tr w:rsidR="000012CE" w14:paraId="253ED601"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1249689C" w14:textId="77777777" w:rsidR="000012CE" w:rsidRDefault="00A26ACA">
            <w:r>
              <w:rPr>
                <w:rFonts w:cs="Arial"/>
                <w:color w:val="000000"/>
                <w:sz w:val="22"/>
                <w:szCs w:val="22"/>
              </w:rPr>
              <w:t xml:space="preserve"> </w:t>
            </w:r>
          </w:p>
        </w:tc>
      </w:tr>
      <w:tr w:rsidR="000012CE" w14:paraId="288389AD"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76A4BA14" w14:textId="77777777" w:rsidR="000012CE" w:rsidRDefault="00A26ACA">
            <w:r>
              <w:rPr>
                <w:rFonts w:cs="Arial"/>
                <w:color w:val="000000"/>
                <w:sz w:val="22"/>
                <w:szCs w:val="22"/>
              </w:rPr>
              <w:t xml:space="preserve"> </w:t>
            </w:r>
          </w:p>
        </w:tc>
      </w:tr>
    </w:tbl>
    <w:p w14:paraId="594587CA" w14:textId="77777777" w:rsidR="000012CE" w:rsidRDefault="000012CE">
      <w:pPr>
        <w:spacing w:after="50"/>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98"/>
        <w:gridCol w:w="2368"/>
      </w:tblGrid>
      <w:tr w:rsidR="000012CE" w14:paraId="203A2B7F" w14:textId="77777777">
        <w:tc>
          <w:tcPr>
            <w:tcW w:w="7498" w:type="dxa"/>
            <w:tcBorders>
              <w:top w:val="none" w:sz="0" w:space="0" w:color="FFFFFF"/>
              <w:left w:val="none" w:sz="0" w:space="0" w:color="FFFFFF"/>
              <w:bottom w:val="none" w:sz="0" w:space="0" w:color="FFFFFF"/>
              <w:right w:val="none" w:sz="0" w:space="0" w:color="FFFFFF"/>
            </w:tcBorders>
            <w:shd w:val="clear" w:color="auto" w:fill="D6E4F0"/>
            <w:tcMar>
              <w:top w:w="80" w:type="dxa"/>
              <w:left w:w="160" w:type="dxa"/>
              <w:bottom w:w="80" w:type="dxa"/>
              <w:right w:w="80" w:type="dxa"/>
            </w:tcMar>
          </w:tcPr>
          <w:p w14:paraId="5B773755" w14:textId="6F71184D" w:rsidR="000012CE" w:rsidRDefault="00A26ACA">
            <w:r>
              <w:rPr>
                <w:rFonts w:cs="Arial"/>
                <w:b/>
                <w:bCs/>
                <w:color w:val="1F3864"/>
              </w:rPr>
              <w:t>(d)</w:t>
            </w:r>
            <w:r w:rsidR="00DD5509">
              <w:rPr>
                <w:rFonts w:cs="Arial"/>
                <w:b/>
                <w:bCs/>
                <w:color w:val="1F3864"/>
              </w:rPr>
              <w:t xml:space="preserve"> </w:t>
            </w:r>
            <w:r>
              <w:rPr>
                <w:rFonts w:cs="Arial"/>
                <w:b/>
                <w:bCs/>
                <w:color w:val="1F3864"/>
              </w:rPr>
              <w:t>LO 1.2a</w:t>
            </w:r>
          </w:p>
        </w:tc>
        <w:tc>
          <w:tcPr>
            <w:tcW w:w="2368" w:type="dxa"/>
            <w:tcBorders>
              <w:top w:val="none" w:sz="0" w:space="0" w:color="FFFFFF"/>
              <w:left w:val="none" w:sz="0" w:space="0" w:color="FFFFFF"/>
              <w:bottom w:val="none" w:sz="0" w:space="0" w:color="FFFFFF"/>
              <w:right w:val="none" w:sz="0" w:space="0" w:color="FFFFFF"/>
            </w:tcBorders>
            <w:shd w:val="clear" w:color="auto" w:fill="D6E4F0"/>
            <w:tcMar>
              <w:top w:w="80" w:type="dxa"/>
              <w:left w:w="80" w:type="dxa"/>
              <w:bottom w:w="80" w:type="dxa"/>
              <w:right w:w="160" w:type="dxa"/>
            </w:tcMar>
          </w:tcPr>
          <w:p w14:paraId="0792A7C0" w14:textId="77777777" w:rsidR="000012CE" w:rsidRDefault="00A26ACA">
            <w:pPr>
              <w:jc w:val="right"/>
            </w:pPr>
            <w:r>
              <w:rPr>
                <w:rFonts w:cs="Arial"/>
                <w:b/>
                <w:bCs/>
                <w:color w:val="1F3864"/>
              </w:rPr>
              <w:t>(10 marks)</w:t>
            </w:r>
          </w:p>
        </w:tc>
      </w:tr>
    </w:tbl>
    <w:p w14:paraId="72A36A32" w14:textId="77777777" w:rsidR="000012CE" w:rsidRDefault="000012CE">
      <w:pPr>
        <w:spacing w:after="20"/>
      </w:pPr>
    </w:p>
    <w:p w14:paraId="022DEFD0" w14:textId="7A4F76A7" w:rsidR="000012CE" w:rsidRDefault="00A26ACA">
      <w:pPr>
        <w:keepNext/>
        <w:spacing w:after="30"/>
      </w:pPr>
      <w:r>
        <w:rPr>
          <w:rFonts w:cs="Arial"/>
          <w:color w:val="000000"/>
        </w:rPr>
        <w:t>Caoimhe is designing a training session to develop Darragh</w:t>
      </w:r>
      <w:r w:rsidR="004B626F">
        <w:rPr>
          <w:rFonts w:cs="Arial"/>
          <w:color w:val="000000"/>
        </w:rPr>
        <w:t>’</w:t>
      </w:r>
      <w:r>
        <w:rPr>
          <w:rFonts w:cs="Arial"/>
          <w:color w:val="000000"/>
        </w:rPr>
        <w:t>s kicking accuracy. Analyse which practice types would be most effective for an advanced performer like Darragh, justifying your choices. In your answer, refer to at least three practice types from the chapter and explain how each would specifically benefit Darragh</w:t>
      </w:r>
      <w:r w:rsidR="004B626F">
        <w:rPr>
          <w:rFonts w:cs="Arial"/>
          <w:color w:val="000000"/>
        </w:rPr>
        <w:t>’</w:t>
      </w:r>
      <w:r>
        <w:rPr>
          <w:rFonts w:cs="Arial"/>
          <w:color w:val="000000"/>
        </w:rPr>
        <w:t>s development.</w:t>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66"/>
      </w:tblGrid>
      <w:tr w:rsidR="000012CE" w14:paraId="6B90D2D8"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3755A467" w14:textId="77777777" w:rsidR="000012CE" w:rsidRDefault="00A26ACA">
            <w:r>
              <w:rPr>
                <w:rFonts w:cs="Arial"/>
                <w:color w:val="000000"/>
                <w:sz w:val="22"/>
                <w:szCs w:val="22"/>
              </w:rPr>
              <w:t xml:space="preserve"> </w:t>
            </w:r>
          </w:p>
        </w:tc>
      </w:tr>
      <w:tr w:rsidR="000012CE" w14:paraId="3F60F930"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2DF587A1" w14:textId="77777777" w:rsidR="000012CE" w:rsidRDefault="00A26ACA">
            <w:r>
              <w:rPr>
                <w:rFonts w:cs="Arial"/>
                <w:color w:val="000000"/>
                <w:sz w:val="22"/>
                <w:szCs w:val="22"/>
              </w:rPr>
              <w:t xml:space="preserve"> </w:t>
            </w:r>
          </w:p>
        </w:tc>
      </w:tr>
      <w:tr w:rsidR="000012CE" w14:paraId="0F0DBD8B"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06448E24" w14:textId="77777777" w:rsidR="000012CE" w:rsidRDefault="00A26ACA">
            <w:r>
              <w:rPr>
                <w:rFonts w:cs="Arial"/>
                <w:color w:val="000000"/>
                <w:sz w:val="22"/>
                <w:szCs w:val="22"/>
              </w:rPr>
              <w:t xml:space="preserve"> </w:t>
            </w:r>
          </w:p>
        </w:tc>
      </w:tr>
      <w:tr w:rsidR="000012CE" w14:paraId="6A662A7F"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1D2D3565" w14:textId="77777777" w:rsidR="000012CE" w:rsidRDefault="00A26ACA">
            <w:r>
              <w:rPr>
                <w:rFonts w:cs="Arial"/>
                <w:color w:val="000000"/>
                <w:sz w:val="22"/>
                <w:szCs w:val="22"/>
              </w:rPr>
              <w:t xml:space="preserve"> </w:t>
            </w:r>
          </w:p>
        </w:tc>
      </w:tr>
      <w:tr w:rsidR="000012CE" w14:paraId="0223346E"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6C793CED" w14:textId="77777777" w:rsidR="000012CE" w:rsidRDefault="00A26ACA">
            <w:r>
              <w:rPr>
                <w:rFonts w:cs="Arial"/>
                <w:color w:val="000000"/>
                <w:sz w:val="22"/>
                <w:szCs w:val="22"/>
              </w:rPr>
              <w:t xml:space="preserve"> </w:t>
            </w:r>
          </w:p>
        </w:tc>
      </w:tr>
      <w:tr w:rsidR="000012CE" w14:paraId="41FB72E1"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1B9F1BD5" w14:textId="77777777" w:rsidR="000012CE" w:rsidRDefault="00A26ACA">
            <w:r>
              <w:rPr>
                <w:rFonts w:cs="Arial"/>
                <w:color w:val="000000"/>
                <w:sz w:val="22"/>
                <w:szCs w:val="22"/>
              </w:rPr>
              <w:t xml:space="preserve"> </w:t>
            </w:r>
          </w:p>
        </w:tc>
      </w:tr>
      <w:tr w:rsidR="000012CE" w14:paraId="619DABCB"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6672EA91" w14:textId="77777777" w:rsidR="000012CE" w:rsidRDefault="00A26ACA">
            <w:r>
              <w:rPr>
                <w:rFonts w:cs="Arial"/>
                <w:color w:val="000000"/>
                <w:sz w:val="22"/>
                <w:szCs w:val="22"/>
              </w:rPr>
              <w:t xml:space="preserve"> </w:t>
            </w:r>
          </w:p>
        </w:tc>
      </w:tr>
      <w:tr w:rsidR="000012CE" w14:paraId="0948A777"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78D472E5" w14:textId="77777777" w:rsidR="000012CE" w:rsidRDefault="00A26ACA">
            <w:r>
              <w:rPr>
                <w:rFonts w:cs="Arial"/>
                <w:color w:val="000000"/>
                <w:sz w:val="22"/>
                <w:szCs w:val="22"/>
              </w:rPr>
              <w:t xml:space="preserve"> </w:t>
            </w:r>
          </w:p>
        </w:tc>
      </w:tr>
      <w:tr w:rsidR="000012CE" w14:paraId="067D1922"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434D45D7" w14:textId="77777777" w:rsidR="000012CE" w:rsidRDefault="00A26ACA">
            <w:r>
              <w:rPr>
                <w:rFonts w:cs="Arial"/>
                <w:color w:val="000000"/>
                <w:sz w:val="22"/>
                <w:szCs w:val="22"/>
              </w:rPr>
              <w:t xml:space="preserve"> </w:t>
            </w:r>
          </w:p>
        </w:tc>
      </w:tr>
      <w:tr w:rsidR="000012CE" w14:paraId="2F677735"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0839E088" w14:textId="77777777" w:rsidR="000012CE" w:rsidRDefault="00A26ACA">
            <w:r>
              <w:rPr>
                <w:rFonts w:cs="Arial"/>
                <w:color w:val="000000"/>
                <w:sz w:val="22"/>
                <w:szCs w:val="22"/>
              </w:rPr>
              <w:t xml:space="preserve"> </w:t>
            </w:r>
          </w:p>
        </w:tc>
      </w:tr>
      <w:tr w:rsidR="000012CE" w14:paraId="687EFEED"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2F54EFC4" w14:textId="77777777" w:rsidR="000012CE" w:rsidRDefault="00A26ACA">
            <w:r>
              <w:rPr>
                <w:rFonts w:cs="Arial"/>
                <w:color w:val="000000"/>
                <w:sz w:val="22"/>
                <w:szCs w:val="22"/>
              </w:rPr>
              <w:t xml:space="preserve"> </w:t>
            </w:r>
          </w:p>
        </w:tc>
      </w:tr>
      <w:tr w:rsidR="000012CE" w14:paraId="7E8BBDA4" w14:textId="77777777">
        <w:tc>
          <w:tcPr>
            <w:tcW w:w="9866" w:type="dxa"/>
            <w:tcBorders>
              <w:top w:val="none" w:sz="0" w:space="0" w:color="FFFFFF"/>
              <w:left w:val="none" w:sz="0" w:space="0" w:color="FFFFFF"/>
              <w:bottom w:val="single" w:sz="4" w:space="0" w:color="888888"/>
              <w:right w:val="none" w:sz="0" w:space="0" w:color="FFFFFF"/>
            </w:tcBorders>
            <w:tcMar>
              <w:top w:w="30" w:type="dxa"/>
              <w:left w:w="80" w:type="dxa"/>
              <w:bottom w:w="50" w:type="dxa"/>
              <w:right w:w="80" w:type="dxa"/>
            </w:tcMar>
          </w:tcPr>
          <w:p w14:paraId="6B06CA4C" w14:textId="77777777" w:rsidR="000012CE" w:rsidRDefault="00A26ACA">
            <w:r>
              <w:rPr>
                <w:rFonts w:cs="Arial"/>
                <w:color w:val="000000"/>
                <w:sz w:val="22"/>
                <w:szCs w:val="22"/>
              </w:rPr>
              <w:t xml:space="preserve"> </w:t>
            </w:r>
          </w:p>
        </w:tc>
      </w:tr>
    </w:tbl>
    <w:p w14:paraId="51F73C55" w14:textId="77777777" w:rsidR="000012CE" w:rsidRDefault="000012CE">
      <w:pPr>
        <w:spacing w:after="40"/>
      </w:pPr>
    </w:p>
    <w:p w14:paraId="14D2572F" w14:textId="72A3EB53" w:rsidR="000012CE" w:rsidRDefault="00A26ACA">
      <w:pPr>
        <w:pBdr>
          <w:top w:val="single" w:sz="4" w:space="4" w:color="888888"/>
        </w:pBdr>
        <w:spacing w:before="60"/>
      </w:pPr>
      <w:r>
        <w:rPr>
          <w:rFonts w:cs="Arial"/>
          <w:color w:val="595959"/>
          <w:sz w:val="16"/>
          <w:szCs w:val="16"/>
        </w:rPr>
        <w:t>END OF TEST</w:t>
      </w:r>
      <w:r w:rsidR="00DD5509">
        <w:rPr>
          <w:rFonts w:cs="Arial"/>
          <w:color w:val="595959"/>
          <w:sz w:val="16"/>
          <w:szCs w:val="16"/>
        </w:rPr>
        <w:t xml:space="preserve"> </w:t>
      </w:r>
      <w:r>
        <w:rPr>
          <w:rFonts w:cs="Arial"/>
          <w:color w:val="595959"/>
          <w:sz w:val="16"/>
          <w:szCs w:val="16"/>
        </w:rPr>
        <w:t>|</w:t>
      </w:r>
      <w:r w:rsidR="00DD5509">
        <w:rPr>
          <w:rFonts w:cs="Arial"/>
          <w:color w:val="595959"/>
          <w:sz w:val="16"/>
          <w:szCs w:val="16"/>
        </w:rPr>
        <w:t xml:space="preserve"> </w:t>
      </w:r>
      <w:r>
        <w:rPr>
          <w:rFonts w:cs="Arial"/>
          <w:color w:val="595959"/>
          <w:sz w:val="16"/>
          <w:szCs w:val="16"/>
        </w:rPr>
        <w:t>Total: 100 marks</w:t>
      </w:r>
      <w:r w:rsidR="00DD5509">
        <w:rPr>
          <w:rFonts w:cs="Arial"/>
          <w:color w:val="595959"/>
          <w:sz w:val="16"/>
          <w:szCs w:val="16"/>
        </w:rPr>
        <w:t xml:space="preserve"> </w:t>
      </w:r>
      <w:r>
        <w:rPr>
          <w:rFonts w:cs="Arial"/>
          <w:color w:val="595959"/>
          <w:sz w:val="16"/>
          <w:szCs w:val="16"/>
        </w:rPr>
        <w:t>|</w:t>
      </w:r>
      <w:r w:rsidR="00DD5509">
        <w:rPr>
          <w:rFonts w:cs="Arial"/>
          <w:color w:val="595959"/>
          <w:sz w:val="16"/>
          <w:szCs w:val="16"/>
        </w:rPr>
        <w:t xml:space="preserve"> </w:t>
      </w:r>
      <w:r>
        <w:rPr>
          <w:rFonts w:cs="Arial"/>
          <w:color w:val="595959"/>
          <w:sz w:val="16"/>
          <w:szCs w:val="16"/>
        </w:rPr>
        <w:t>Chapter 1: Learning New Skills</w:t>
      </w:r>
      <w:r w:rsidR="00DD5509">
        <w:rPr>
          <w:rFonts w:cs="Arial"/>
          <w:color w:val="595959"/>
          <w:sz w:val="16"/>
          <w:szCs w:val="16"/>
        </w:rPr>
        <w:t xml:space="preserve"> </w:t>
      </w:r>
      <w:r>
        <w:rPr>
          <w:rFonts w:cs="Arial"/>
          <w:color w:val="595959"/>
          <w:sz w:val="16"/>
          <w:szCs w:val="16"/>
        </w:rPr>
        <w:t>|</w:t>
      </w:r>
      <w:r w:rsidR="00DD5509">
        <w:rPr>
          <w:rFonts w:cs="Arial"/>
          <w:color w:val="595959"/>
          <w:sz w:val="16"/>
          <w:szCs w:val="16"/>
        </w:rPr>
        <w:t xml:space="preserve"> </w:t>
      </w:r>
      <w:r>
        <w:rPr>
          <w:rFonts w:cs="Arial"/>
          <w:color w:val="595959"/>
          <w:sz w:val="16"/>
          <w:szCs w:val="16"/>
        </w:rPr>
        <w:t>LCPE</w:t>
      </w:r>
      <w:r w:rsidR="00DD5509">
        <w:rPr>
          <w:rFonts w:cs="Arial"/>
          <w:color w:val="595959"/>
          <w:sz w:val="16"/>
          <w:szCs w:val="16"/>
        </w:rPr>
        <w:t xml:space="preserve"> </w:t>
      </w:r>
      <w:r>
        <w:rPr>
          <w:rFonts w:cs="Arial"/>
          <w:color w:val="595959"/>
          <w:sz w:val="16"/>
          <w:szCs w:val="16"/>
        </w:rPr>
        <w:t>|</w:t>
      </w:r>
      <w:r w:rsidR="00DD5509">
        <w:rPr>
          <w:rFonts w:cs="Arial"/>
          <w:color w:val="595959"/>
          <w:sz w:val="16"/>
          <w:szCs w:val="16"/>
        </w:rPr>
        <w:t xml:space="preserve"> </w:t>
      </w:r>
      <w:r>
        <w:rPr>
          <w:rFonts w:cs="Arial"/>
          <w:color w:val="595959"/>
          <w:sz w:val="16"/>
          <w:szCs w:val="16"/>
        </w:rPr>
        <w:t>Momentum</w:t>
      </w:r>
    </w:p>
    <w:sectPr w:rsidR="000012CE">
      <w:footerReference w:type="default" r:id="rId10"/>
      <w:pgSz w:w="11906" w:h="16838"/>
      <w:pgMar w:top="1020" w:right="1020" w:bottom="1020" w:left="10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C9925" w14:textId="77777777" w:rsidR="00A26ACA" w:rsidRDefault="00A26ACA" w:rsidP="00294818">
      <w:r>
        <w:separator/>
      </w:r>
    </w:p>
  </w:endnote>
  <w:endnote w:type="continuationSeparator" w:id="0">
    <w:p w14:paraId="269E458E" w14:textId="77777777" w:rsidR="00A26ACA" w:rsidRDefault="00A26ACA" w:rsidP="00294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15421" w14:textId="29845446" w:rsidR="00294818" w:rsidRDefault="00294818" w:rsidP="00294818">
    <w:pPr>
      <w:pStyle w:val="Footer"/>
    </w:pPr>
    <w:r>
      <w:rPr>
        <w:b/>
        <w:bCs/>
        <w:noProof/>
        <w:sz w:val="32"/>
        <w:szCs w:val="32"/>
        <w:lang w:val="en-GB"/>
      </w:rPr>
      <w:drawing>
        <wp:anchor distT="0" distB="0" distL="114300" distR="114300" simplePos="0" relativeHeight="251659264" behindDoc="0" locked="0" layoutInCell="1" allowOverlap="1" wp14:anchorId="218558E5" wp14:editId="13B01A0B">
          <wp:simplePos x="0" y="0"/>
          <wp:positionH relativeFrom="margin">
            <wp:posOffset>4772025</wp:posOffset>
          </wp:positionH>
          <wp:positionV relativeFrom="paragraph">
            <wp:posOffset>267335</wp:posOffset>
          </wp:positionV>
          <wp:extent cx="1370612" cy="302895"/>
          <wp:effectExtent l="0" t="0" r="1270" b="1905"/>
          <wp:wrapNone/>
          <wp:docPr id="948144023" name="Picture 948144023" descr="A green sign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een sign with white text&#10;&#10;Description automatically generated with low confidence"/>
                  <pic:cNvPicPr/>
                </pic:nvPicPr>
                <pic:blipFill>
                  <a:blip r:embed="rId1"/>
                  <a:stretch>
                    <a:fillRect/>
                  </a:stretch>
                </pic:blipFill>
                <pic:spPr>
                  <a:xfrm>
                    <a:off x="0" y="0"/>
                    <a:ext cx="1370612" cy="302895"/>
                  </a:xfrm>
                  <a:prstGeom prst="rect">
                    <a:avLst/>
                  </a:prstGeom>
                </pic:spPr>
              </pic:pic>
            </a:graphicData>
          </a:graphic>
          <wp14:sizeRelH relativeFrom="margin">
            <wp14:pctWidth>0</wp14:pctWidth>
          </wp14:sizeRelH>
          <wp14:sizeRelV relativeFrom="margin">
            <wp14:pctHeight>0</wp14:pctHeight>
          </wp14:sizeRelV>
        </wp:anchor>
      </w:drawing>
    </w:r>
    <w:r w:rsidRPr="00E24E4E">
      <w:rPr>
        <w:noProof/>
      </w:rPr>
      <w:drawing>
        <wp:inline distT="0" distB="0" distL="0" distR="0" wp14:anchorId="65E3CB18" wp14:editId="6EF35346">
          <wp:extent cx="1845945" cy="691905"/>
          <wp:effectExtent l="0" t="0" r="0" b="0"/>
          <wp:docPr id="13734067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96675" cy="710920"/>
                  </a:xfrm>
                  <a:prstGeom prst="rect">
                    <a:avLst/>
                  </a:prstGeom>
                  <a:noFill/>
                  <a:ln>
                    <a:noFill/>
                  </a:ln>
                </pic:spPr>
              </pic:pic>
            </a:graphicData>
          </a:graphic>
        </wp:inline>
      </w:drawing>
    </w:r>
    <w:r>
      <w:t xml:space="preserve"> </w:t>
    </w:r>
    <w:r>
      <w:ptab w:relativeTo="margin" w:alignment="center" w:leader="none"/>
    </w:r>
    <w:r>
      <w:ptab w:relativeTo="margin" w:alignment="right" w:leader="none"/>
    </w:r>
  </w:p>
  <w:p w14:paraId="37688E3B" w14:textId="77777777" w:rsidR="00294818" w:rsidRDefault="002948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60A23" w14:textId="77777777" w:rsidR="00A26ACA" w:rsidRDefault="00A26ACA" w:rsidP="00294818">
      <w:r>
        <w:separator/>
      </w:r>
    </w:p>
  </w:footnote>
  <w:footnote w:type="continuationSeparator" w:id="0">
    <w:p w14:paraId="40EA774D" w14:textId="77777777" w:rsidR="00A26ACA" w:rsidRDefault="00A26ACA" w:rsidP="002948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01E5F"/>
    <w:multiLevelType w:val="hybridMultilevel"/>
    <w:tmpl w:val="B76C3436"/>
    <w:lvl w:ilvl="0" w:tplc="6ACEDD5A">
      <w:start w:val="1"/>
      <w:numFmt w:val="bullet"/>
      <w:lvlText w:val="●"/>
      <w:lvlJc w:val="left"/>
      <w:pPr>
        <w:ind w:left="720" w:hanging="360"/>
      </w:pPr>
    </w:lvl>
    <w:lvl w:ilvl="1" w:tplc="5666FAD2">
      <w:start w:val="1"/>
      <w:numFmt w:val="bullet"/>
      <w:lvlText w:val="○"/>
      <w:lvlJc w:val="left"/>
      <w:pPr>
        <w:ind w:left="1440" w:hanging="360"/>
      </w:pPr>
    </w:lvl>
    <w:lvl w:ilvl="2" w:tplc="FBC2022C">
      <w:start w:val="1"/>
      <w:numFmt w:val="bullet"/>
      <w:lvlText w:val="■"/>
      <w:lvlJc w:val="left"/>
      <w:pPr>
        <w:ind w:left="2160" w:hanging="360"/>
      </w:pPr>
    </w:lvl>
    <w:lvl w:ilvl="3" w:tplc="95BE2844">
      <w:start w:val="1"/>
      <w:numFmt w:val="bullet"/>
      <w:lvlText w:val="●"/>
      <w:lvlJc w:val="left"/>
      <w:pPr>
        <w:ind w:left="2880" w:hanging="360"/>
      </w:pPr>
    </w:lvl>
    <w:lvl w:ilvl="4" w:tplc="4270568A">
      <w:start w:val="1"/>
      <w:numFmt w:val="bullet"/>
      <w:lvlText w:val="○"/>
      <w:lvlJc w:val="left"/>
      <w:pPr>
        <w:ind w:left="3600" w:hanging="360"/>
      </w:pPr>
    </w:lvl>
    <w:lvl w:ilvl="5" w:tplc="635E6610">
      <w:start w:val="1"/>
      <w:numFmt w:val="bullet"/>
      <w:lvlText w:val="■"/>
      <w:lvlJc w:val="left"/>
      <w:pPr>
        <w:ind w:left="4320" w:hanging="360"/>
      </w:pPr>
    </w:lvl>
    <w:lvl w:ilvl="6" w:tplc="FCE47032">
      <w:start w:val="1"/>
      <w:numFmt w:val="bullet"/>
      <w:lvlText w:val="●"/>
      <w:lvlJc w:val="left"/>
      <w:pPr>
        <w:ind w:left="5040" w:hanging="360"/>
      </w:pPr>
    </w:lvl>
    <w:lvl w:ilvl="7" w:tplc="89C02828">
      <w:start w:val="1"/>
      <w:numFmt w:val="bullet"/>
      <w:lvlText w:val="●"/>
      <w:lvlJc w:val="left"/>
      <w:pPr>
        <w:ind w:left="5760" w:hanging="360"/>
      </w:pPr>
    </w:lvl>
    <w:lvl w:ilvl="8" w:tplc="CD001192">
      <w:start w:val="1"/>
      <w:numFmt w:val="bullet"/>
      <w:lvlText w:val="●"/>
      <w:lvlJc w:val="left"/>
      <w:pPr>
        <w:ind w:left="6480" w:hanging="360"/>
      </w:pPr>
    </w:lvl>
  </w:abstractNum>
  <w:num w:numId="1" w16cid:durableId="1146375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2CE"/>
    <w:rsid w:val="000012CE"/>
    <w:rsid w:val="000E1807"/>
    <w:rsid w:val="000F3878"/>
    <w:rsid w:val="00294818"/>
    <w:rsid w:val="004B626F"/>
    <w:rsid w:val="007679C1"/>
    <w:rsid w:val="009C2939"/>
    <w:rsid w:val="00A26ACA"/>
    <w:rsid w:val="00DD5509"/>
    <w:rsid w:val="00E161DF"/>
    <w:rsid w:val="00EF6EA5"/>
    <w:rsid w:val="00FA2087"/>
  </w:rsids>
  <m:mathPr>
    <m:mathFont m:val="Cambria Math"/>
    <m:brkBin m:val="before"/>
    <m:brkBinSub m:val="--"/>
    <m:smallFrac m:val="0"/>
    <m:dispDef/>
    <m:lMargin m:val="0"/>
    <m:rMargin m:val="0"/>
    <m:defJc m:val="centerGroup"/>
    <m:wrapIndent m:val="1440"/>
    <m:intLim m:val="subSup"/>
    <m:naryLim m:val="undOvr"/>
  </m:mathPr>
  <w:themeFontLang w:val="en-IE"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D6018"/>
  <w15:docId w15:val="{022D01E9-1E8D-BD4E-B335-66550236A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IE" w:eastAsia="en-GB" w:bidi="bn-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94818"/>
    <w:pPr>
      <w:tabs>
        <w:tab w:val="center" w:pos="4680"/>
        <w:tab w:val="right" w:pos="9360"/>
      </w:tabs>
    </w:pPr>
    <w:rPr>
      <w:szCs w:val="25"/>
    </w:rPr>
  </w:style>
  <w:style w:type="character" w:customStyle="1" w:styleId="HeaderChar">
    <w:name w:val="Header Char"/>
    <w:basedOn w:val="DefaultParagraphFont"/>
    <w:link w:val="Header"/>
    <w:uiPriority w:val="99"/>
    <w:rsid w:val="00294818"/>
    <w:rPr>
      <w:rFonts w:cs="Vrinda"/>
      <w:szCs w:val="25"/>
    </w:rPr>
  </w:style>
  <w:style w:type="paragraph" w:styleId="Footer">
    <w:name w:val="footer"/>
    <w:basedOn w:val="Normal"/>
    <w:link w:val="FooterChar"/>
    <w:uiPriority w:val="99"/>
    <w:unhideWhenUsed/>
    <w:rsid w:val="00294818"/>
    <w:pPr>
      <w:tabs>
        <w:tab w:val="center" w:pos="4680"/>
        <w:tab w:val="right" w:pos="9360"/>
      </w:tabs>
    </w:pPr>
    <w:rPr>
      <w:szCs w:val="25"/>
    </w:rPr>
  </w:style>
  <w:style w:type="character" w:customStyle="1" w:styleId="FooterChar">
    <w:name w:val="Footer Char"/>
    <w:basedOn w:val="DefaultParagraphFont"/>
    <w:link w:val="Footer"/>
    <w:uiPriority w:val="99"/>
    <w:rsid w:val="00294818"/>
    <w:rPr>
      <w:rFonts w:cs="Vrinda"/>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E2F219C953CE48B956257CA99F2AE7" ma:contentTypeVersion="12" ma:contentTypeDescription="Create a new document." ma:contentTypeScope="" ma:versionID="5a0cb7284e92bb49e74d546a2608e1c4">
  <xsd:schema xmlns:xsd="http://www.w3.org/2001/XMLSchema" xmlns:xs="http://www.w3.org/2001/XMLSchema" xmlns:p="http://schemas.microsoft.com/office/2006/metadata/properties" xmlns:ns2="8df888a1-a4a2-4b01-9506-274c7edfe329" xmlns:ns3="95554a2e-ce05-450c-9c32-ddb8d787ef32" targetNamespace="http://schemas.microsoft.com/office/2006/metadata/properties" ma:root="true" ma:fieldsID="471affce5687f536d5475dced99cd29d" ns2:_="" ns3:_="">
    <xsd:import namespace="8df888a1-a4a2-4b01-9506-274c7edfe329"/>
    <xsd:import namespace="95554a2e-ce05-450c-9c32-ddb8d787ef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f888a1-a4a2-4b01-9506-274c7edfe3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742b05b-9ba8-4872-bed0-60cf4bd1a30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554a2e-ce05-450c-9c32-ddb8d787ef3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30c7e3-b694-437c-8446-c6af2d3391a2}" ma:internalName="TaxCatchAll" ma:showField="CatchAllData" ma:web="95554a2e-ce05-450c-9c32-ddb8d787ef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df888a1-a4a2-4b01-9506-274c7edfe329">
      <Terms xmlns="http://schemas.microsoft.com/office/infopath/2007/PartnerControls"/>
    </lcf76f155ced4ddcb4097134ff3c332f>
    <TaxCatchAll xmlns="95554a2e-ce05-450c-9c32-ddb8d787ef32" xsi:nil="true"/>
  </documentManagement>
</p:properties>
</file>

<file path=customXml/itemProps1.xml><?xml version="1.0" encoding="utf-8"?>
<ds:datastoreItem xmlns:ds="http://schemas.openxmlformats.org/officeDocument/2006/customXml" ds:itemID="{31DF9728-7F6A-4E1E-AC68-E01411C90C31}">
  <ds:schemaRefs>
    <ds:schemaRef ds:uri="http://schemas.microsoft.com/sharepoint/v3/contenttype/forms"/>
  </ds:schemaRefs>
</ds:datastoreItem>
</file>

<file path=customXml/itemProps2.xml><?xml version="1.0" encoding="utf-8"?>
<ds:datastoreItem xmlns:ds="http://schemas.openxmlformats.org/officeDocument/2006/customXml" ds:itemID="{2CA04C67-1911-4067-8342-256906A5D8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f888a1-a4a2-4b01-9506-274c7edfe329"/>
    <ds:schemaRef ds:uri="95554a2e-ce05-450c-9c32-ddb8d787ef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F07070-DE4D-4628-A190-EA5C015FB86E}">
  <ds:schemaRefs>
    <ds:schemaRef ds:uri="http://schemas.microsoft.com/office/2006/metadata/properties"/>
    <ds:schemaRef ds:uri="http://schemas.microsoft.com/office/infopath/2007/PartnerControls"/>
    <ds:schemaRef ds:uri="8df888a1-a4a2-4b01-9506-274c7edfe329"/>
    <ds:schemaRef ds:uri="95554a2e-ce05-450c-9c32-ddb8d787ef3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944</Words>
  <Characters>5385</Characters>
  <Application>Microsoft Office Word</Application>
  <DocSecurity>0</DocSecurity>
  <Lines>44</Lines>
  <Paragraphs>12</Paragraphs>
  <ScaleCrop>false</ScaleCrop>
  <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Conor Walker</cp:lastModifiedBy>
  <cp:revision>8</cp:revision>
  <dcterms:created xsi:type="dcterms:W3CDTF">2026-03-10T12:17:00Z</dcterms:created>
  <dcterms:modified xsi:type="dcterms:W3CDTF">2026-04-01T16:42:00Z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0x01010061E2F219C953CE48B956257CA99F2AE7</vt:lpwstr>
  </property>
  <property fmtid="{D5CDD505-2E9C-101B-9397-08002B2CF9AE}" pid="3" name="MediaServiceImageTags">
    <vt:lpwstr/>
  </property>
</Properties>
</file>