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8C248" w14:textId="77777777" w:rsidR="0017319D" w:rsidRDefault="0017319D" w:rsidP="00590D63">
      <w:pPr>
        <w:pStyle w:val="BodyText1"/>
        <w:ind w:left="0"/>
        <w:rPr>
          <w:lang w:val="en-I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text1" w:themeFillTint="40"/>
        <w:tblCellMar>
          <w:top w:w="28" w:type="dxa"/>
          <w:bottom w:w="28" w:type="dxa"/>
        </w:tblCellMar>
        <w:tblLook w:val="0400" w:firstRow="0" w:lastRow="0" w:firstColumn="0" w:lastColumn="0" w:noHBand="0" w:noVBand="1"/>
      </w:tblPr>
      <w:tblGrid>
        <w:gridCol w:w="1836"/>
        <w:gridCol w:w="1699"/>
        <w:gridCol w:w="1416"/>
        <w:gridCol w:w="4671"/>
      </w:tblGrid>
      <w:tr w:rsidR="0017319D" w:rsidRPr="005B2C09" w14:paraId="597AF3CC" w14:textId="77777777" w:rsidTr="003A6F31">
        <w:tc>
          <w:tcPr>
            <w:tcW w:w="954" w:type="pct"/>
            <w:tcBorders>
              <w:top w:val="single" w:sz="4" w:space="0" w:color="auto"/>
              <w:left w:val="single" w:sz="4" w:space="0" w:color="auto"/>
              <w:bottom w:val="single" w:sz="4" w:space="0" w:color="auto"/>
              <w:right w:val="single" w:sz="4" w:space="0" w:color="auto"/>
            </w:tcBorders>
            <w:shd w:val="clear" w:color="auto" w:fill="7CD5E4"/>
          </w:tcPr>
          <w:p w14:paraId="66B25AA4" w14:textId="77777777" w:rsidR="0017319D" w:rsidRPr="006A03AB" w:rsidRDefault="0017319D" w:rsidP="0017319D">
            <w:pPr>
              <w:pStyle w:val="TableHead"/>
            </w:pPr>
            <w:r>
              <w:rPr>
                <w:noProof/>
                <w:sz w:val="20"/>
                <w:szCs w:val="20"/>
              </w:rPr>
              <w:drawing>
                <wp:anchor distT="0" distB="0" distL="114300" distR="114300" simplePos="0" relativeHeight="251671552" behindDoc="0" locked="1" layoutInCell="1" allowOverlap="1" wp14:anchorId="0D8127AD" wp14:editId="3C19643D">
                  <wp:simplePos x="0" y="0"/>
                  <wp:positionH relativeFrom="margin">
                    <wp:posOffset>4408170</wp:posOffset>
                  </wp:positionH>
                  <wp:positionV relativeFrom="margin">
                    <wp:posOffset>-292735</wp:posOffset>
                  </wp:positionV>
                  <wp:extent cx="1871980" cy="1169670"/>
                  <wp:effectExtent l="133350" t="190500" r="128270" b="20193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hqprint">
                            <a:extLst>
                              <a:ext uri="{28A0092B-C50C-407E-A947-70E740481C1C}">
                                <a14:useLocalDpi xmlns:a14="http://schemas.microsoft.com/office/drawing/2010/main" val="0"/>
                              </a:ext>
                            </a:extLst>
                          </a:blip>
                          <a:srcRect/>
                          <a:stretch>
                            <a:fillRect/>
                          </a:stretch>
                        </pic:blipFill>
                        <pic:spPr bwMode="auto">
                          <a:xfrm rot="712256">
                            <a:off x="0" y="0"/>
                            <a:ext cx="1871980" cy="1169670"/>
                          </a:xfrm>
                          <a:prstGeom prst="rect">
                            <a:avLst/>
                          </a:prstGeom>
                          <a:noFill/>
                          <a:ln w="25400">
                            <a:solidFill>
                              <a:srgbClr val="7CD5E4"/>
                            </a:solidFill>
                          </a:ln>
                        </pic:spPr>
                      </pic:pic>
                    </a:graphicData>
                  </a:graphic>
                  <wp14:sizeRelH relativeFrom="page">
                    <wp14:pctWidth>0</wp14:pctWidth>
                  </wp14:sizeRelH>
                  <wp14:sizeRelV relativeFrom="page">
                    <wp14:pctHeight>0</wp14:pctHeight>
                  </wp14:sizeRelV>
                </wp:anchor>
              </w:drawing>
            </w:r>
            <w:r w:rsidRPr="006A03AB">
              <w:t>Class</w:t>
            </w:r>
          </w:p>
        </w:tc>
        <w:tc>
          <w:tcPr>
            <w:tcW w:w="8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C2DA7" w14:textId="77777777" w:rsidR="0017319D" w:rsidRPr="005B2C09" w:rsidRDefault="0017319D" w:rsidP="0017319D">
            <w:pPr>
              <w:pStyle w:val="TableBody"/>
              <w:rPr>
                <w:lang w:val="en-IE"/>
              </w:rPr>
            </w:pPr>
            <w:r>
              <w:rPr>
                <w:lang w:val="en-IE"/>
              </w:rPr>
              <w:t>3</w:t>
            </w:r>
            <w:r w:rsidRPr="00AC01BC">
              <w:rPr>
                <w:vertAlign w:val="superscript"/>
                <w:lang w:val="en-IE"/>
              </w:rPr>
              <w:t>rd</w:t>
            </w:r>
            <w:r>
              <w:rPr>
                <w:lang w:val="en-IE"/>
              </w:rPr>
              <w:t xml:space="preserve"> Class</w:t>
            </w:r>
          </w:p>
        </w:tc>
        <w:tc>
          <w:tcPr>
            <w:tcW w:w="736" w:type="pct"/>
            <w:tcBorders>
              <w:top w:val="single" w:sz="4" w:space="0" w:color="auto"/>
              <w:left w:val="single" w:sz="4" w:space="0" w:color="auto"/>
              <w:bottom w:val="single" w:sz="4" w:space="0" w:color="auto"/>
              <w:right w:val="single" w:sz="4" w:space="0" w:color="auto"/>
            </w:tcBorders>
            <w:shd w:val="clear" w:color="auto" w:fill="7CD5E4"/>
          </w:tcPr>
          <w:p w14:paraId="7C805BF8" w14:textId="77777777" w:rsidR="0017319D" w:rsidRPr="006A03AB" w:rsidRDefault="0017319D" w:rsidP="0017319D">
            <w:pPr>
              <w:pStyle w:val="TableHead"/>
            </w:pPr>
            <w:r w:rsidRPr="006A03AB">
              <w:t>Theme</w:t>
            </w:r>
          </w:p>
        </w:tc>
        <w:tc>
          <w:tcPr>
            <w:tcW w:w="24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54668" w14:textId="77777777" w:rsidR="0017319D" w:rsidRPr="005B2C09" w:rsidRDefault="0017319D" w:rsidP="0017319D">
            <w:pPr>
              <w:pStyle w:val="TableBody"/>
              <w:rPr>
                <w:lang w:val="en-IE"/>
              </w:rPr>
            </w:pPr>
            <w:r>
              <w:rPr>
                <w:lang w:val="en-IE"/>
              </w:rPr>
              <w:t>Family and friends</w:t>
            </w:r>
          </w:p>
        </w:tc>
      </w:tr>
      <w:tr w:rsidR="0017319D" w:rsidRPr="005B2C09" w14:paraId="262B4183" w14:textId="77777777" w:rsidTr="003A6F31">
        <w:tc>
          <w:tcPr>
            <w:tcW w:w="954" w:type="pct"/>
            <w:tcBorders>
              <w:top w:val="single" w:sz="4" w:space="0" w:color="auto"/>
              <w:left w:val="single" w:sz="4" w:space="0" w:color="auto"/>
              <w:bottom w:val="single" w:sz="4" w:space="0" w:color="auto"/>
              <w:right w:val="single" w:sz="4" w:space="0" w:color="auto"/>
            </w:tcBorders>
            <w:shd w:val="clear" w:color="auto" w:fill="7CD5E4"/>
          </w:tcPr>
          <w:p w14:paraId="5CE7C827" w14:textId="77777777" w:rsidR="0017319D" w:rsidRPr="006A03AB" w:rsidRDefault="0017319D" w:rsidP="0017319D">
            <w:pPr>
              <w:pStyle w:val="TableHead"/>
            </w:pPr>
            <w:r w:rsidRPr="006A03AB">
              <w:t>Unit</w:t>
            </w:r>
          </w:p>
        </w:tc>
        <w:tc>
          <w:tcPr>
            <w:tcW w:w="8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F6615A" w14:textId="77777777" w:rsidR="0017319D" w:rsidRDefault="0017319D" w:rsidP="0017319D">
            <w:pPr>
              <w:pStyle w:val="TableBody"/>
            </w:pPr>
            <w:r>
              <w:rPr>
                <w:lang w:val="en-IE"/>
              </w:rPr>
              <w:t>4</w:t>
            </w:r>
          </w:p>
        </w:tc>
        <w:tc>
          <w:tcPr>
            <w:tcW w:w="736" w:type="pct"/>
            <w:tcBorders>
              <w:top w:val="single" w:sz="4" w:space="0" w:color="auto"/>
              <w:left w:val="single" w:sz="4" w:space="0" w:color="auto"/>
              <w:bottom w:val="single" w:sz="4" w:space="0" w:color="auto"/>
              <w:right w:val="single" w:sz="4" w:space="0" w:color="auto"/>
            </w:tcBorders>
            <w:shd w:val="clear" w:color="auto" w:fill="7CD5E4"/>
          </w:tcPr>
          <w:p w14:paraId="010183BB" w14:textId="77777777" w:rsidR="0017319D" w:rsidRPr="006A03AB" w:rsidRDefault="0017319D" w:rsidP="0017319D">
            <w:pPr>
              <w:pStyle w:val="TableHead"/>
            </w:pPr>
            <w:r w:rsidRPr="006A03AB">
              <w:t>Subtheme</w:t>
            </w:r>
          </w:p>
        </w:tc>
        <w:tc>
          <w:tcPr>
            <w:tcW w:w="24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73BBB" w14:textId="77777777" w:rsidR="0017319D" w:rsidRDefault="0017319D" w:rsidP="0017319D">
            <w:pPr>
              <w:pStyle w:val="TableBody"/>
            </w:pPr>
            <w:r>
              <w:rPr>
                <w:lang w:val="en-IE"/>
              </w:rPr>
              <w:t>Friends and foes</w:t>
            </w:r>
          </w:p>
        </w:tc>
      </w:tr>
      <w:tr w:rsidR="0017319D" w:rsidRPr="005B2C09" w14:paraId="057AF625" w14:textId="77777777" w:rsidTr="003A6F31">
        <w:tc>
          <w:tcPr>
            <w:tcW w:w="954" w:type="pct"/>
            <w:tcBorders>
              <w:top w:val="single" w:sz="4" w:space="0" w:color="auto"/>
              <w:left w:val="single" w:sz="4" w:space="0" w:color="auto"/>
              <w:bottom w:val="single" w:sz="4" w:space="0" w:color="auto"/>
              <w:right w:val="single" w:sz="4" w:space="0" w:color="auto"/>
            </w:tcBorders>
            <w:shd w:val="clear" w:color="auto" w:fill="7CD5E4"/>
          </w:tcPr>
          <w:p w14:paraId="647D15FE" w14:textId="77777777" w:rsidR="0017319D" w:rsidRPr="006A03AB" w:rsidRDefault="0017319D" w:rsidP="0017319D">
            <w:pPr>
              <w:pStyle w:val="TableHead"/>
            </w:pPr>
            <w:r w:rsidRPr="006A03AB">
              <w:t>Unit genre</w:t>
            </w:r>
          </w:p>
        </w:tc>
        <w:tc>
          <w:tcPr>
            <w:tcW w:w="8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199D6" w14:textId="77777777" w:rsidR="0017319D" w:rsidRPr="005B2C09" w:rsidRDefault="0017319D" w:rsidP="0017319D">
            <w:pPr>
              <w:pStyle w:val="TableBody"/>
              <w:rPr>
                <w:szCs w:val="20"/>
                <w:lang w:val="en-IE"/>
              </w:rPr>
            </w:pPr>
            <w:r>
              <w:rPr>
                <w:lang w:val="en-IE"/>
              </w:rPr>
              <w:t>Narrative</w:t>
            </w:r>
          </w:p>
        </w:tc>
        <w:tc>
          <w:tcPr>
            <w:tcW w:w="736" w:type="pct"/>
            <w:tcBorders>
              <w:top w:val="single" w:sz="4" w:space="0" w:color="auto"/>
              <w:left w:val="single" w:sz="4" w:space="0" w:color="auto"/>
              <w:bottom w:val="single" w:sz="4" w:space="0" w:color="auto"/>
              <w:right w:val="single" w:sz="4" w:space="0" w:color="auto"/>
            </w:tcBorders>
            <w:shd w:val="clear" w:color="auto" w:fill="7CD5E4"/>
          </w:tcPr>
          <w:p w14:paraId="77377FC1" w14:textId="77777777" w:rsidR="0017319D" w:rsidRPr="006A03AB" w:rsidRDefault="0017319D" w:rsidP="0017319D">
            <w:pPr>
              <w:pStyle w:val="TableHead"/>
            </w:pPr>
            <w:r>
              <w:t>Oral text type</w:t>
            </w:r>
          </w:p>
        </w:tc>
        <w:tc>
          <w:tcPr>
            <w:tcW w:w="24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D073A" w14:textId="02823AA7" w:rsidR="0017319D" w:rsidRPr="005B2C09" w:rsidRDefault="001D4AD2" w:rsidP="0017319D">
            <w:pPr>
              <w:pStyle w:val="TableBody"/>
              <w:rPr>
                <w:lang w:val="en-IE"/>
              </w:rPr>
            </w:pPr>
            <w:r>
              <w:rPr>
                <w:lang w:val="en-IE"/>
              </w:rPr>
              <w:t>Oral s</w:t>
            </w:r>
            <w:r w:rsidR="0017319D">
              <w:rPr>
                <w:lang w:val="en-IE"/>
              </w:rPr>
              <w:t>torytelling</w:t>
            </w:r>
          </w:p>
        </w:tc>
      </w:tr>
      <w:tr w:rsidR="0017319D" w:rsidRPr="005B2C09" w14:paraId="2EDD3C78" w14:textId="77777777" w:rsidTr="003A6F31">
        <w:trPr>
          <w:trHeight w:val="997"/>
        </w:trPr>
        <w:tc>
          <w:tcPr>
            <w:tcW w:w="954" w:type="pct"/>
            <w:tcBorders>
              <w:top w:val="single" w:sz="4" w:space="0" w:color="auto"/>
              <w:left w:val="single" w:sz="4" w:space="0" w:color="auto"/>
              <w:bottom w:val="single" w:sz="4" w:space="0" w:color="auto"/>
              <w:right w:val="single" w:sz="4" w:space="0" w:color="auto"/>
            </w:tcBorders>
            <w:shd w:val="clear" w:color="auto" w:fill="7CD5E4"/>
          </w:tcPr>
          <w:p w14:paraId="59419426" w14:textId="77777777" w:rsidR="0017319D" w:rsidRPr="006A03AB" w:rsidRDefault="0017319D" w:rsidP="0017319D">
            <w:pPr>
              <w:pStyle w:val="TableHead"/>
            </w:pPr>
            <w:r w:rsidRPr="006A03AB">
              <w:t>Vocabulary</w:t>
            </w:r>
          </w:p>
        </w:tc>
        <w:tc>
          <w:tcPr>
            <w:tcW w:w="404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D642D" w14:textId="77777777" w:rsidR="0017319D" w:rsidRPr="00812A0F" w:rsidRDefault="0017319D" w:rsidP="0017319D">
            <w:pPr>
              <w:pStyle w:val="TableBody"/>
              <w:rPr>
                <w:lang w:val="en-IE"/>
              </w:rPr>
            </w:pPr>
            <w:r w:rsidRPr="00896757">
              <w:rPr>
                <w:lang w:val="en-IE"/>
              </w:rPr>
              <w:t xml:space="preserve">Tier 1 examples: </w:t>
            </w:r>
            <w:r w:rsidRPr="00812A0F">
              <w:rPr>
                <w:lang w:val="en-IE"/>
              </w:rPr>
              <w:t xml:space="preserve">friends, jealous, scooter, cross, argue, fighting, </w:t>
            </w:r>
            <w:r>
              <w:rPr>
                <w:lang w:val="en-IE"/>
              </w:rPr>
              <w:br/>
            </w:r>
            <w:r w:rsidRPr="00812A0F">
              <w:rPr>
                <w:lang w:val="en-IE"/>
              </w:rPr>
              <w:t>calm, rules</w:t>
            </w:r>
            <w:bookmarkStart w:id="0" w:name="_GoBack"/>
            <w:bookmarkEnd w:id="0"/>
          </w:p>
          <w:p w14:paraId="1F58DB2E" w14:textId="77777777" w:rsidR="0017319D" w:rsidRPr="00A81549" w:rsidRDefault="0017319D" w:rsidP="0017319D">
            <w:pPr>
              <w:pStyle w:val="TableBody"/>
              <w:rPr>
                <w:i/>
                <w:lang w:val="en-IE"/>
              </w:rPr>
            </w:pPr>
            <w:r w:rsidRPr="00812A0F">
              <w:rPr>
                <w:lang w:val="en-IE"/>
              </w:rPr>
              <w:t>Tier 2 examples: frequently, frustrated, furiously, increasingly, boisterous, bickering, enraged, exasperated, cooperate, competitive, deafening, rowdy, shrill, piercing, tranquil apologise</w:t>
            </w:r>
          </w:p>
        </w:tc>
      </w:tr>
      <w:tr w:rsidR="0017319D" w:rsidRPr="005B2C09" w14:paraId="3C557933" w14:textId="77777777" w:rsidTr="003A6F31">
        <w:tc>
          <w:tcPr>
            <w:tcW w:w="954" w:type="pct"/>
            <w:tcBorders>
              <w:top w:val="single" w:sz="4" w:space="0" w:color="auto"/>
              <w:left w:val="single" w:sz="4" w:space="0" w:color="auto"/>
              <w:bottom w:val="single" w:sz="4" w:space="0" w:color="auto"/>
              <w:right w:val="single" w:sz="4" w:space="0" w:color="auto"/>
            </w:tcBorders>
            <w:shd w:val="clear" w:color="auto" w:fill="7CD5E4"/>
          </w:tcPr>
          <w:p w14:paraId="78658961" w14:textId="77777777" w:rsidR="0017319D" w:rsidRPr="006A03AB" w:rsidRDefault="0017319D" w:rsidP="0017319D">
            <w:pPr>
              <w:pStyle w:val="TableHead"/>
            </w:pPr>
            <w:r w:rsidRPr="006A03AB">
              <w:t>Lesson resources</w:t>
            </w:r>
          </w:p>
        </w:tc>
        <w:tc>
          <w:tcPr>
            <w:tcW w:w="404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43A82" w14:textId="77777777" w:rsidR="0017319D" w:rsidRPr="005B2C09" w:rsidRDefault="0017319D" w:rsidP="0017319D">
            <w:pPr>
              <w:pStyle w:val="TableBody"/>
              <w:rPr>
                <w:lang w:val="en-IE"/>
              </w:rPr>
            </w:pPr>
            <w:r>
              <w:rPr>
                <w:lang w:val="en-IE"/>
              </w:rPr>
              <w:t>Multimedia links</w:t>
            </w:r>
          </w:p>
        </w:tc>
      </w:tr>
    </w:tbl>
    <w:p w14:paraId="3617698D" w14:textId="77777777" w:rsidR="0017319D" w:rsidRPr="005B2C09" w:rsidRDefault="0017319D" w:rsidP="00F06667">
      <w:pPr>
        <w:pStyle w:val="HeadingA"/>
        <w:rPr>
          <w:lang w:val="en-IE"/>
        </w:rPr>
      </w:pPr>
      <w:r w:rsidRPr="005B2C09">
        <w:rPr>
          <w:lang w:val="en-IE"/>
        </w:rPr>
        <w:t>Fortnightly plan</w:t>
      </w:r>
    </w:p>
    <w:tbl>
      <w:tblPr>
        <w:tblStyle w:val="Table2"/>
        <w:tblW w:w="9634" w:type="dxa"/>
        <w:tblLook w:val="04A0" w:firstRow="1" w:lastRow="0" w:firstColumn="1" w:lastColumn="0" w:noHBand="0" w:noVBand="1"/>
      </w:tblPr>
      <w:tblGrid>
        <w:gridCol w:w="1129"/>
        <w:gridCol w:w="3686"/>
        <w:gridCol w:w="1134"/>
        <w:gridCol w:w="3685"/>
      </w:tblGrid>
      <w:tr w:rsidR="0017319D" w:rsidRPr="005B2C09" w14:paraId="714D4A95" w14:textId="77777777" w:rsidTr="003A6F31">
        <w:tc>
          <w:tcPr>
            <w:tcW w:w="1129" w:type="dxa"/>
          </w:tcPr>
          <w:p w14:paraId="3B391FC3" w14:textId="77777777" w:rsidR="0017319D" w:rsidRPr="005B2C09" w:rsidRDefault="0017319D" w:rsidP="00F84550">
            <w:pPr>
              <w:pStyle w:val="TableHead"/>
              <w:rPr>
                <w:lang w:val="en-IE"/>
              </w:rPr>
            </w:pPr>
            <w:r w:rsidRPr="005B2C09">
              <w:rPr>
                <w:lang w:val="en-IE"/>
              </w:rPr>
              <w:t>Lesson 1</w:t>
            </w:r>
          </w:p>
        </w:tc>
        <w:tc>
          <w:tcPr>
            <w:tcW w:w="3686" w:type="dxa"/>
          </w:tcPr>
          <w:p w14:paraId="19845801" w14:textId="77777777" w:rsidR="0017319D" w:rsidRPr="0059000F" w:rsidRDefault="0017319D" w:rsidP="0017319D">
            <w:pPr>
              <w:pStyle w:val="TableBody"/>
              <w:rPr>
                <w:lang w:val="en-IE"/>
              </w:rPr>
            </w:pPr>
            <w:r w:rsidRPr="0059000F">
              <w:rPr>
                <w:lang w:val="en-IE"/>
              </w:rPr>
              <w:t>Digital poster (</w:t>
            </w:r>
            <w:r>
              <w:rPr>
                <w:lang w:val="en-IE"/>
              </w:rPr>
              <w:t xml:space="preserve">Story mode) </w:t>
            </w:r>
          </w:p>
          <w:p w14:paraId="0530E1E1" w14:textId="77777777" w:rsidR="0017319D" w:rsidRDefault="0017319D" w:rsidP="0017319D">
            <w:pPr>
              <w:pStyle w:val="TableBody"/>
              <w:rPr>
                <w:lang w:val="en-IE"/>
              </w:rPr>
            </w:pPr>
            <w:r w:rsidRPr="0059000F">
              <w:rPr>
                <w:lang w:val="en-IE"/>
              </w:rPr>
              <w:t>Digital poster (</w:t>
            </w:r>
            <w:r>
              <w:rPr>
                <w:lang w:val="en-IE"/>
              </w:rPr>
              <w:t xml:space="preserve">Explore mode): Talk and discussion </w:t>
            </w:r>
          </w:p>
          <w:p w14:paraId="3F561B1A" w14:textId="77777777" w:rsidR="0017319D" w:rsidRDefault="0017319D" w:rsidP="0017319D">
            <w:pPr>
              <w:pStyle w:val="TableBody"/>
              <w:rPr>
                <w:lang w:val="en-IE"/>
              </w:rPr>
            </w:pPr>
            <w:r>
              <w:rPr>
                <w:lang w:val="en-IE"/>
              </w:rPr>
              <w:t>Word study: ‘Friend’</w:t>
            </w:r>
          </w:p>
          <w:p w14:paraId="655A8E48" w14:textId="77777777" w:rsidR="0017319D" w:rsidRPr="00763947" w:rsidRDefault="0017319D" w:rsidP="0017319D">
            <w:pPr>
              <w:pStyle w:val="TableBody"/>
              <w:rPr>
                <w:lang w:val="en-IE"/>
              </w:rPr>
            </w:pPr>
            <w:r>
              <w:rPr>
                <w:lang w:val="en-IE"/>
              </w:rPr>
              <w:t xml:space="preserve">Pair talking task: </w:t>
            </w:r>
            <w:r w:rsidRPr="00D509C7">
              <w:rPr>
                <w:lang w:val="en-IE"/>
              </w:rPr>
              <w:t>Can you tell me?</w:t>
            </w:r>
          </w:p>
        </w:tc>
        <w:tc>
          <w:tcPr>
            <w:tcW w:w="1134" w:type="dxa"/>
          </w:tcPr>
          <w:p w14:paraId="5E115831" w14:textId="77777777" w:rsidR="0017319D" w:rsidRPr="0051600C" w:rsidRDefault="0017319D" w:rsidP="00F84550">
            <w:pPr>
              <w:pStyle w:val="TableHead"/>
            </w:pPr>
            <w:r w:rsidRPr="0051600C">
              <w:t>Lesson 3</w:t>
            </w:r>
          </w:p>
        </w:tc>
        <w:tc>
          <w:tcPr>
            <w:tcW w:w="3685" w:type="dxa"/>
          </w:tcPr>
          <w:p w14:paraId="5A712930" w14:textId="77777777" w:rsidR="0017319D" w:rsidRPr="0059000F" w:rsidRDefault="0017319D" w:rsidP="0017319D">
            <w:pPr>
              <w:pStyle w:val="TableBody"/>
              <w:rPr>
                <w:lang w:val="en-IE"/>
              </w:rPr>
            </w:pPr>
            <w:r w:rsidRPr="0059000F">
              <w:rPr>
                <w:lang w:val="en-IE"/>
              </w:rPr>
              <w:t>Digital poster (</w:t>
            </w:r>
            <w:r>
              <w:rPr>
                <w:lang w:val="en-IE"/>
              </w:rPr>
              <w:t>Explore</w:t>
            </w:r>
            <w:r w:rsidRPr="0059000F">
              <w:rPr>
                <w:lang w:val="en-IE"/>
              </w:rPr>
              <w:t xml:space="preserve"> mode)</w:t>
            </w:r>
            <w:r>
              <w:rPr>
                <w:lang w:val="en-IE"/>
              </w:rPr>
              <w:t>: Talk and discussion</w:t>
            </w:r>
            <w:r w:rsidRPr="0059000F">
              <w:rPr>
                <w:lang w:val="en-IE"/>
              </w:rPr>
              <w:t xml:space="preserve"> </w:t>
            </w:r>
          </w:p>
          <w:p w14:paraId="42460B07" w14:textId="77777777" w:rsidR="0017319D" w:rsidRDefault="0017319D" w:rsidP="0017319D">
            <w:pPr>
              <w:pStyle w:val="TableBody"/>
              <w:rPr>
                <w:lang w:val="en-IE"/>
              </w:rPr>
            </w:pPr>
            <w:r>
              <w:rPr>
                <w:lang w:val="en-IE"/>
              </w:rPr>
              <w:t>Small group talking task: W</w:t>
            </w:r>
            <w:r w:rsidRPr="00833C9F">
              <w:rPr>
                <w:lang w:val="en-IE"/>
              </w:rPr>
              <w:t xml:space="preserve">hat’s the </w:t>
            </w:r>
            <w:r>
              <w:rPr>
                <w:lang w:val="en-IE"/>
              </w:rPr>
              <w:t>s</w:t>
            </w:r>
            <w:r w:rsidRPr="00833C9F">
              <w:rPr>
                <w:lang w:val="en-IE"/>
              </w:rPr>
              <w:t>tory?</w:t>
            </w:r>
            <w:r>
              <w:rPr>
                <w:lang w:val="en-IE"/>
              </w:rPr>
              <w:t xml:space="preserve"> </w:t>
            </w:r>
          </w:p>
          <w:p w14:paraId="1421D74C" w14:textId="77777777" w:rsidR="0017319D" w:rsidRPr="00763947" w:rsidRDefault="0017319D" w:rsidP="0017319D">
            <w:pPr>
              <w:pStyle w:val="TableBody"/>
              <w:rPr>
                <w:lang w:val="en-IE"/>
              </w:rPr>
            </w:pPr>
            <w:r>
              <w:rPr>
                <w:lang w:val="en-IE"/>
              </w:rPr>
              <w:t>Digital poster (Let’s talk mode): Podcast</w:t>
            </w:r>
          </w:p>
        </w:tc>
      </w:tr>
      <w:tr w:rsidR="0017319D" w:rsidRPr="005B2C09" w14:paraId="5BCAF016" w14:textId="77777777" w:rsidTr="003A6F31">
        <w:tc>
          <w:tcPr>
            <w:tcW w:w="1129" w:type="dxa"/>
          </w:tcPr>
          <w:p w14:paraId="3D333D60" w14:textId="77777777" w:rsidR="0017319D" w:rsidRPr="005B2C09" w:rsidRDefault="0017319D" w:rsidP="0017319D">
            <w:pPr>
              <w:pStyle w:val="TableHead"/>
              <w:rPr>
                <w:lang w:val="en-IE"/>
              </w:rPr>
            </w:pPr>
            <w:r w:rsidRPr="005B2C09">
              <w:rPr>
                <w:lang w:val="en-IE"/>
              </w:rPr>
              <w:t>Lesson 2</w:t>
            </w:r>
          </w:p>
        </w:tc>
        <w:tc>
          <w:tcPr>
            <w:tcW w:w="3686" w:type="dxa"/>
          </w:tcPr>
          <w:p w14:paraId="71C66077" w14:textId="77777777" w:rsidR="0017319D" w:rsidRPr="0059000F" w:rsidRDefault="0017319D" w:rsidP="0017319D">
            <w:pPr>
              <w:pStyle w:val="TableBody"/>
              <w:rPr>
                <w:lang w:val="en-IE"/>
              </w:rPr>
            </w:pPr>
            <w:r w:rsidRPr="0059000F">
              <w:rPr>
                <w:lang w:val="en-IE"/>
              </w:rPr>
              <w:t>Digital poster</w:t>
            </w:r>
            <w:r>
              <w:rPr>
                <w:lang w:val="en-IE"/>
              </w:rPr>
              <w:t xml:space="preserve"> (Story mode): R</w:t>
            </w:r>
            <w:r w:rsidRPr="0059000F">
              <w:rPr>
                <w:lang w:val="en-IE"/>
              </w:rPr>
              <w:t>ecap</w:t>
            </w:r>
          </w:p>
          <w:p w14:paraId="626FB834" w14:textId="77777777" w:rsidR="0017319D" w:rsidRDefault="0017319D" w:rsidP="0017319D">
            <w:pPr>
              <w:pStyle w:val="TableBody"/>
              <w:rPr>
                <w:lang w:val="en-IE"/>
              </w:rPr>
            </w:pPr>
            <w:r w:rsidRPr="0059000F">
              <w:rPr>
                <w:lang w:val="en-IE"/>
              </w:rPr>
              <w:t>Digital poster (</w:t>
            </w:r>
            <w:r>
              <w:rPr>
                <w:lang w:val="en-IE"/>
              </w:rPr>
              <w:t>Q</w:t>
            </w:r>
            <w:r w:rsidRPr="0059000F">
              <w:rPr>
                <w:lang w:val="en-IE"/>
              </w:rPr>
              <w:t xml:space="preserve">uestion mode) </w:t>
            </w:r>
          </w:p>
          <w:p w14:paraId="72FA9035" w14:textId="77777777" w:rsidR="0017319D" w:rsidRDefault="0017319D" w:rsidP="0017319D">
            <w:pPr>
              <w:pStyle w:val="TableBody"/>
              <w:rPr>
                <w:lang w:val="en-IE"/>
              </w:rPr>
            </w:pPr>
            <w:r w:rsidRPr="0059000F">
              <w:rPr>
                <w:lang w:val="en-IE"/>
              </w:rPr>
              <w:t>Digital poster (</w:t>
            </w:r>
            <w:r>
              <w:rPr>
                <w:lang w:val="en-IE"/>
              </w:rPr>
              <w:t xml:space="preserve">Explore mode): Talk and discussion </w:t>
            </w:r>
          </w:p>
          <w:p w14:paraId="117B41FC" w14:textId="77777777" w:rsidR="0017319D" w:rsidRPr="00763947" w:rsidRDefault="0017319D" w:rsidP="0017319D">
            <w:pPr>
              <w:pStyle w:val="TableBody"/>
              <w:rPr>
                <w:lang w:val="en-IE"/>
              </w:rPr>
            </w:pPr>
            <w:r>
              <w:rPr>
                <w:lang w:val="en-IE"/>
              </w:rPr>
              <w:t xml:space="preserve">Pair talking task: </w:t>
            </w:r>
            <w:r w:rsidRPr="00855E67">
              <w:rPr>
                <w:lang w:val="en-IE"/>
              </w:rPr>
              <w:t xml:space="preserve">I </w:t>
            </w:r>
            <w:r>
              <w:rPr>
                <w:lang w:val="en-IE"/>
              </w:rPr>
              <w:t>o</w:t>
            </w:r>
            <w:r w:rsidRPr="00855E67">
              <w:rPr>
                <w:lang w:val="en-IE"/>
              </w:rPr>
              <w:t xml:space="preserve">we you an </w:t>
            </w:r>
            <w:r>
              <w:rPr>
                <w:lang w:val="en-IE"/>
              </w:rPr>
              <w:t>a</w:t>
            </w:r>
            <w:r w:rsidRPr="00855E67">
              <w:rPr>
                <w:lang w:val="en-IE"/>
              </w:rPr>
              <w:t>pology</w:t>
            </w:r>
          </w:p>
        </w:tc>
        <w:tc>
          <w:tcPr>
            <w:tcW w:w="1134" w:type="dxa"/>
          </w:tcPr>
          <w:p w14:paraId="409F166C" w14:textId="77777777" w:rsidR="0017319D" w:rsidRPr="0051600C" w:rsidRDefault="0017319D" w:rsidP="0017319D">
            <w:pPr>
              <w:pStyle w:val="TableHead"/>
            </w:pPr>
            <w:r w:rsidRPr="0051600C">
              <w:t>Lesson 4</w:t>
            </w:r>
          </w:p>
        </w:tc>
        <w:tc>
          <w:tcPr>
            <w:tcW w:w="3685" w:type="dxa"/>
          </w:tcPr>
          <w:p w14:paraId="322BF7B7" w14:textId="77777777" w:rsidR="0017319D" w:rsidRPr="00763947" w:rsidRDefault="0017319D" w:rsidP="0017319D">
            <w:pPr>
              <w:pStyle w:val="TableBody"/>
              <w:rPr>
                <w:lang w:val="en-IE"/>
              </w:rPr>
            </w:pPr>
            <w:r w:rsidRPr="0059000F">
              <w:rPr>
                <w:lang w:val="en-IE"/>
              </w:rPr>
              <w:t>Digital poster (</w:t>
            </w:r>
            <w:r>
              <w:rPr>
                <w:lang w:val="en-IE"/>
              </w:rPr>
              <w:t>Poem</w:t>
            </w:r>
            <w:r w:rsidRPr="0059000F">
              <w:rPr>
                <w:lang w:val="en-IE"/>
              </w:rPr>
              <w:t xml:space="preserve"> mode)</w:t>
            </w:r>
            <w:r>
              <w:rPr>
                <w:lang w:val="en-IE"/>
              </w:rPr>
              <w:t>: ‘</w:t>
            </w:r>
            <w:r w:rsidRPr="00B27148">
              <w:rPr>
                <w:iCs/>
                <w:lang w:val="en-IE"/>
              </w:rPr>
              <w:t>The Quarrel</w:t>
            </w:r>
            <w:r>
              <w:rPr>
                <w:iCs/>
                <w:lang w:val="en-IE"/>
              </w:rPr>
              <w:t>’</w:t>
            </w:r>
          </w:p>
        </w:tc>
      </w:tr>
    </w:tbl>
    <w:p w14:paraId="13695635" w14:textId="77777777" w:rsidR="0017319D" w:rsidRPr="005B2C09" w:rsidRDefault="0017319D" w:rsidP="00F06667">
      <w:pPr>
        <w:pStyle w:val="HeadingA"/>
        <w:rPr>
          <w:lang w:val="en-IE"/>
        </w:rPr>
      </w:pPr>
      <w:r w:rsidRPr="005B2C09">
        <w:rPr>
          <w:lang w:val="en-IE"/>
        </w:rPr>
        <w:t>Lesson 1</w:t>
      </w:r>
    </w:p>
    <w:p w14:paraId="4B1CFD67" w14:textId="77777777" w:rsidR="0017319D" w:rsidRPr="00A31FB6" w:rsidRDefault="0017319D" w:rsidP="0017319D">
      <w:pPr>
        <w:pStyle w:val="HeadingB"/>
        <w:rPr>
          <w:lang w:val="en-IE"/>
        </w:rPr>
      </w:pPr>
      <w:r w:rsidRPr="00896757">
        <w:rPr>
          <w:lang w:val="en-IE"/>
        </w:rPr>
        <w:t>Digital poster</w:t>
      </w:r>
      <w:r>
        <w:rPr>
          <w:lang w:val="en-IE"/>
        </w:rPr>
        <w:t xml:space="preserve"> (Story mode)</w:t>
      </w:r>
      <w:r w:rsidRPr="00896757">
        <w:rPr>
          <w:lang w:val="en-IE"/>
        </w:rPr>
        <w:t xml:space="preserve"> </w:t>
      </w:r>
    </w:p>
    <w:p w14:paraId="32324391" w14:textId="77777777" w:rsidR="0017319D" w:rsidRDefault="0017319D" w:rsidP="0017319D">
      <w:pPr>
        <w:pStyle w:val="BodyText1"/>
        <w:rPr>
          <w:b/>
          <w:lang w:val="en-IE"/>
        </w:rPr>
      </w:pPr>
      <w:r>
        <w:rPr>
          <w:lang w:val="en-IE"/>
        </w:rPr>
        <w:t xml:space="preserve">Play either the Story mode 1 (starters) or Story mode 2 (flyers) </w:t>
      </w:r>
      <w:r w:rsidRPr="00896757">
        <w:rPr>
          <w:lang w:val="en-IE"/>
        </w:rPr>
        <w:t xml:space="preserve">for the class, depending on the ability level. </w:t>
      </w:r>
    </w:p>
    <w:p w14:paraId="4D56E1C6" w14:textId="77777777" w:rsidR="0017319D" w:rsidRPr="00896757" w:rsidRDefault="0017319D" w:rsidP="0017319D">
      <w:pPr>
        <w:pStyle w:val="HeadingB"/>
        <w:rPr>
          <w:lang w:val="en-IE"/>
        </w:rPr>
      </w:pPr>
      <w:r w:rsidRPr="00896757">
        <w:rPr>
          <w:lang w:val="en-IE"/>
        </w:rPr>
        <w:t>Digital poster</w:t>
      </w:r>
      <w:r>
        <w:rPr>
          <w:lang w:val="en-IE"/>
        </w:rPr>
        <w:t xml:space="preserve"> (Explore mode)</w:t>
      </w:r>
      <w:r w:rsidRPr="00896757">
        <w:rPr>
          <w:lang w:val="en-IE"/>
        </w:rPr>
        <w:t xml:space="preserve"> Talk and discussion</w:t>
      </w:r>
      <w:r w:rsidRPr="005D2A6F">
        <w:rPr>
          <w:lang w:val="en-IE"/>
        </w:rPr>
        <w:t xml:space="preserve"> </w:t>
      </w:r>
    </w:p>
    <w:p w14:paraId="19204971" w14:textId="5D6B6289" w:rsidR="0017319D" w:rsidRDefault="0017319D" w:rsidP="0017319D">
      <w:pPr>
        <w:pStyle w:val="BodyText1"/>
        <w:rPr>
          <w:lang w:val="en-IE"/>
        </w:rPr>
      </w:pPr>
      <w:r w:rsidRPr="00896757">
        <w:rPr>
          <w:lang w:val="en-IE"/>
        </w:rPr>
        <w:t xml:space="preserve">Go to the Explore mode of the poster. Ask </w:t>
      </w:r>
      <w:r w:rsidR="00C90552">
        <w:rPr>
          <w:lang w:val="en-IE"/>
        </w:rPr>
        <w:t>students</w:t>
      </w:r>
      <w:r w:rsidRPr="00896757">
        <w:rPr>
          <w:lang w:val="en-IE"/>
        </w:rPr>
        <w:t xml:space="preserve"> the following questions:</w:t>
      </w:r>
    </w:p>
    <w:p w14:paraId="06AE25BB" w14:textId="77777777" w:rsidR="0017319D" w:rsidRDefault="0017319D" w:rsidP="0017319D">
      <w:pPr>
        <w:pStyle w:val="BodyBullets"/>
        <w:rPr>
          <w:lang w:val="en-IE"/>
        </w:rPr>
      </w:pPr>
      <w:r>
        <w:rPr>
          <w:lang w:val="en-IE"/>
        </w:rPr>
        <w:t xml:space="preserve">If we could hear the sounds from the poster, which image would be the noisiest? What sounds might we hear? (e.g. </w:t>
      </w:r>
      <w:r>
        <w:rPr>
          <w:rStyle w:val="Italicgreychar"/>
        </w:rPr>
        <w:t>S</w:t>
      </w:r>
      <w:r w:rsidRPr="00914384">
        <w:rPr>
          <w:rStyle w:val="Italicgreychar"/>
        </w:rPr>
        <w:t xml:space="preserve">creaming, shouting, shrieking, yelling, whining, wailing, bawling, boisterous, loud, piercing, deafening, rowdy, shrill </w:t>
      </w:r>
      <w:r>
        <w:rPr>
          <w:lang w:val="en-IE"/>
        </w:rPr>
        <w:t>…)</w:t>
      </w:r>
    </w:p>
    <w:p w14:paraId="61EA3AD1" w14:textId="77777777" w:rsidR="0017319D" w:rsidRDefault="0017319D" w:rsidP="0017319D">
      <w:pPr>
        <w:pStyle w:val="BodyBullets"/>
        <w:rPr>
          <w:lang w:val="en-IE"/>
        </w:rPr>
      </w:pPr>
      <w:r>
        <w:rPr>
          <w:lang w:val="en-IE"/>
        </w:rPr>
        <w:t>Would you say these are friendly, happy sounds? Why not?</w:t>
      </w:r>
    </w:p>
    <w:p w14:paraId="71DF537E" w14:textId="77777777" w:rsidR="0017319D" w:rsidRDefault="0017319D" w:rsidP="0017319D">
      <w:pPr>
        <w:pStyle w:val="BodyBullets"/>
        <w:rPr>
          <w:lang w:val="en-IE"/>
        </w:rPr>
      </w:pPr>
      <w:r>
        <w:rPr>
          <w:lang w:val="en-IE"/>
        </w:rPr>
        <w:t>What sounds would we hear from the calm, quiet image(s) (e.g</w:t>
      </w:r>
      <w:r w:rsidRPr="000B61B5">
        <w:rPr>
          <w:lang w:val="en-IE"/>
        </w:rPr>
        <w:t xml:space="preserve">. </w:t>
      </w:r>
      <w:r>
        <w:rPr>
          <w:rStyle w:val="Italicgreychar"/>
        </w:rPr>
        <w:t>S</w:t>
      </w:r>
      <w:r w:rsidRPr="00914384">
        <w:rPr>
          <w:rStyle w:val="Italicgreychar"/>
        </w:rPr>
        <w:t>oft, hushed, low, peaceful, tranquil, ‘you could hear a pin drop’ (idiom)</w:t>
      </w:r>
      <w:r>
        <w:rPr>
          <w:rStyle w:val="Italicgreychar"/>
        </w:rPr>
        <w:t xml:space="preserve"> </w:t>
      </w:r>
      <w:r>
        <w:rPr>
          <w:lang w:val="en-IE"/>
        </w:rPr>
        <w:t>…)</w:t>
      </w:r>
    </w:p>
    <w:p w14:paraId="1F92F45F" w14:textId="77777777" w:rsidR="0017319D" w:rsidRDefault="0017319D" w:rsidP="0017319D">
      <w:pPr>
        <w:pStyle w:val="BodyBullets"/>
        <w:rPr>
          <w:lang w:val="en-IE"/>
        </w:rPr>
      </w:pPr>
      <w:r>
        <w:rPr>
          <w:lang w:val="en-IE"/>
        </w:rPr>
        <w:t>Which image would you most like to be in? Why?</w:t>
      </w:r>
    </w:p>
    <w:p w14:paraId="63B5B40E" w14:textId="77777777" w:rsidR="0017319D" w:rsidRDefault="0017319D" w:rsidP="0017319D">
      <w:pPr>
        <w:pStyle w:val="BodyBullets"/>
        <w:rPr>
          <w:lang w:val="en-IE"/>
        </w:rPr>
      </w:pPr>
      <w:r>
        <w:rPr>
          <w:lang w:val="en-IE"/>
        </w:rPr>
        <w:t>Have you ever had an argument with someone? Who? When? Why? How was it resolved?</w:t>
      </w:r>
    </w:p>
    <w:p w14:paraId="4CC96B3B" w14:textId="77777777" w:rsidR="0017319D" w:rsidRDefault="0017319D" w:rsidP="0017319D">
      <w:pPr>
        <w:pStyle w:val="BodyBullets"/>
        <w:rPr>
          <w:lang w:val="en-IE"/>
        </w:rPr>
      </w:pPr>
      <w:r w:rsidRPr="004E6C13">
        <w:rPr>
          <w:u w:val="single"/>
          <w:lang w:val="en-IE"/>
        </w:rPr>
        <w:t xml:space="preserve">Turn and </w:t>
      </w:r>
      <w:proofErr w:type="gramStart"/>
      <w:r>
        <w:rPr>
          <w:u w:val="single"/>
          <w:lang w:val="en-IE"/>
        </w:rPr>
        <w:t>t</w:t>
      </w:r>
      <w:r w:rsidRPr="004E6C13">
        <w:rPr>
          <w:u w:val="single"/>
          <w:lang w:val="en-IE"/>
        </w:rPr>
        <w:t>ell</w:t>
      </w:r>
      <w:r>
        <w:rPr>
          <w:lang w:val="en-IE"/>
        </w:rPr>
        <w:t>:</w:t>
      </w:r>
      <w:proofErr w:type="gramEnd"/>
      <w:r>
        <w:rPr>
          <w:lang w:val="en-IE"/>
        </w:rPr>
        <w:t xml:space="preserve"> share your story of what happened with your classmate.</w:t>
      </w:r>
    </w:p>
    <w:p w14:paraId="662390B8" w14:textId="77777777" w:rsidR="0017319D" w:rsidRDefault="0017319D" w:rsidP="0017319D">
      <w:pPr>
        <w:pStyle w:val="BodyText1"/>
        <w:rPr>
          <w:lang w:val="en-IE"/>
        </w:rPr>
      </w:pPr>
      <w:r>
        <w:rPr>
          <w:lang w:val="en-IE"/>
        </w:rPr>
        <w:t>Reveal only the two pictures on the left side of the poster.</w:t>
      </w:r>
    </w:p>
    <w:p w14:paraId="7D73DE52" w14:textId="77777777" w:rsidR="0017319D" w:rsidRDefault="0017319D" w:rsidP="0017319D">
      <w:pPr>
        <w:pStyle w:val="BodyBullets"/>
        <w:rPr>
          <w:lang w:val="en-IE"/>
        </w:rPr>
      </w:pPr>
      <w:r>
        <w:rPr>
          <w:lang w:val="en-IE"/>
        </w:rPr>
        <w:t>Would you say the children in the poster are being ‘friendly’ to one another?</w:t>
      </w:r>
    </w:p>
    <w:p w14:paraId="6124FD2D" w14:textId="77777777" w:rsidR="0017319D" w:rsidRDefault="0017319D" w:rsidP="0017319D">
      <w:pPr>
        <w:pStyle w:val="BodyBullets"/>
        <w:rPr>
          <w:lang w:val="en-IE"/>
        </w:rPr>
      </w:pPr>
      <w:r>
        <w:rPr>
          <w:lang w:val="en-IE"/>
        </w:rPr>
        <w:t>Why do you say this?</w:t>
      </w:r>
    </w:p>
    <w:p w14:paraId="63119E42" w14:textId="77777777" w:rsidR="0017319D" w:rsidRDefault="0017319D" w:rsidP="0017319D">
      <w:pPr>
        <w:pStyle w:val="BodyBullets"/>
        <w:rPr>
          <w:lang w:val="en-IE"/>
        </w:rPr>
      </w:pPr>
      <w:r>
        <w:rPr>
          <w:lang w:val="en-IE"/>
        </w:rPr>
        <w:t>What words can you think of that might also mean ‘friend’? (e.g.</w:t>
      </w:r>
      <w:r w:rsidRPr="00EE2CDD">
        <w:t xml:space="preserve"> </w:t>
      </w:r>
      <w:r>
        <w:rPr>
          <w:rStyle w:val="Italicgreychar"/>
        </w:rPr>
        <w:t>C</w:t>
      </w:r>
      <w:r w:rsidRPr="00914384">
        <w:rPr>
          <w:rStyle w:val="Italicgreychar"/>
        </w:rPr>
        <w:t>hum, buddy, pal, mate, companion, comrade, ally, acquaintance</w:t>
      </w:r>
      <w:r>
        <w:rPr>
          <w:i/>
        </w:rPr>
        <w:t>)</w:t>
      </w:r>
      <w:r>
        <w:rPr>
          <w:lang w:val="en-IE"/>
        </w:rPr>
        <w:t xml:space="preserve"> </w:t>
      </w:r>
    </w:p>
    <w:p w14:paraId="35F12DEF" w14:textId="77777777" w:rsidR="0017319D" w:rsidRDefault="0017319D" w:rsidP="0017319D">
      <w:pPr>
        <w:pStyle w:val="BodyBullets"/>
      </w:pPr>
      <w:r>
        <w:rPr>
          <w:lang w:val="en-IE"/>
        </w:rPr>
        <w:t>What do you think are the characteristics of someone who is a ‘good friend’? (</w:t>
      </w:r>
      <w:r>
        <w:t xml:space="preserve">e.g. </w:t>
      </w:r>
      <w:r>
        <w:rPr>
          <w:rStyle w:val="Italicgreychar"/>
        </w:rPr>
        <w:t>F</w:t>
      </w:r>
      <w:r w:rsidRPr="00914384">
        <w:rPr>
          <w:rStyle w:val="Italicgreychar"/>
        </w:rPr>
        <w:t>riendly, kind, caring, helpful, funny, understanding, loyal, trustworthy, devoted, cordial</w:t>
      </w:r>
      <w:r>
        <w:t>)</w:t>
      </w:r>
    </w:p>
    <w:p w14:paraId="007BE925" w14:textId="77777777" w:rsidR="0017319D" w:rsidRPr="000B61B5" w:rsidRDefault="0017319D" w:rsidP="0017319D">
      <w:pPr>
        <w:pStyle w:val="HeadingB"/>
      </w:pPr>
      <w:r w:rsidRPr="000B61B5">
        <w:lastRenderedPageBreak/>
        <w:t xml:space="preserve">Word </w:t>
      </w:r>
      <w:r>
        <w:t>s</w:t>
      </w:r>
      <w:r w:rsidRPr="000B61B5">
        <w:t xml:space="preserve">tudy: </w:t>
      </w:r>
      <w:r>
        <w:t>‘</w:t>
      </w:r>
      <w:r w:rsidRPr="000B61B5">
        <w:t>Friend</w:t>
      </w:r>
      <w:r>
        <w:t>’</w:t>
      </w:r>
      <w:r w:rsidRPr="000B61B5">
        <w:t xml:space="preserve"> </w:t>
      </w:r>
    </w:p>
    <w:p w14:paraId="2CABD036" w14:textId="77777777" w:rsidR="0017319D" w:rsidRPr="00E972B9" w:rsidRDefault="0017319D" w:rsidP="0017319D">
      <w:pPr>
        <w:pStyle w:val="BodyText1"/>
        <w:rPr>
          <w:lang w:val="en-IE"/>
        </w:rPr>
      </w:pPr>
      <w:r w:rsidRPr="007750CC">
        <w:rPr>
          <w:lang w:val="en-IE"/>
        </w:rPr>
        <w:t xml:space="preserve">Explore the word </w:t>
      </w:r>
      <w:r>
        <w:rPr>
          <w:i/>
          <w:lang w:val="en-IE"/>
        </w:rPr>
        <w:t xml:space="preserve">friend, </w:t>
      </w:r>
      <w:r w:rsidRPr="00AC3FC6">
        <w:rPr>
          <w:iCs/>
          <w:lang w:val="en-IE"/>
        </w:rPr>
        <w:t>e.</w:t>
      </w:r>
      <w:r w:rsidRPr="00E972B9">
        <w:rPr>
          <w:lang w:val="en-IE"/>
        </w:rPr>
        <w:t>g.</w:t>
      </w:r>
      <w:r>
        <w:rPr>
          <w:lang w:val="en-IE"/>
        </w:rPr>
        <w:t>:</w:t>
      </w:r>
    </w:p>
    <w:p w14:paraId="565F820E" w14:textId="77777777" w:rsidR="0017319D" w:rsidRDefault="0017319D" w:rsidP="00C413E7">
      <w:pPr>
        <w:pStyle w:val="BodyText1"/>
        <w:numPr>
          <w:ilvl w:val="0"/>
          <w:numId w:val="11"/>
        </w:numPr>
      </w:pPr>
      <w:r w:rsidRPr="00B27148">
        <w:rPr>
          <w:b/>
          <w:bCs/>
          <w:iCs/>
        </w:rPr>
        <w:t>Noun:</w:t>
      </w:r>
      <w:r>
        <w:t xml:space="preserve"> A friend (</w:t>
      </w:r>
      <w:r w:rsidRPr="00F50C13">
        <w:rPr>
          <w:i/>
        </w:rPr>
        <w:t>a person with whom you have a bond of affection</w:t>
      </w:r>
      <w:r>
        <w:t>)</w:t>
      </w:r>
    </w:p>
    <w:p w14:paraId="290D41A5" w14:textId="77777777" w:rsidR="0017319D" w:rsidRDefault="0017319D" w:rsidP="00C413E7">
      <w:pPr>
        <w:pStyle w:val="BodyText1"/>
        <w:numPr>
          <w:ilvl w:val="0"/>
          <w:numId w:val="11"/>
        </w:numPr>
        <w:rPr>
          <w:rFonts w:cs="Tahoma"/>
        </w:rPr>
      </w:pPr>
      <w:r w:rsidRPr="00B27148">
        <w:rPr>
          <w:rFonts w:cs="Tahoma"/>
          <w:b/>
          <w:bCs/>
          <w:iCs/>
        </w:rPr>
        <w:t>Abstract noun:</w:t>
      </w:r>
      <w:r>
        <w:rPr>
          <w:rFonts w:cs="Tahoma"/>
        </w:rPr>
        <w:t xml:space="preserve"> </w:t>
      </w:r>
      <w:r w:rsidRPr="008E3A73">
        <w:rPr>
          <w:rFonts w:cs="Tahoma"/>
        </w:rPr>
        <w:t>Friend</w:t>
      </w:r>
      <w:r w:rsidRPr="00F50C13">
        <w:rPr>
          <w:rFonts w:cs="Tahoma"/>
          <w:u w:val="single"/>
        </w:rPr>
        <w:t>ship</w:t>
      </w:r>
      <w:r>
        <w:rPr>
          <w:rFonts w:cs="Tahoma"/>
          <w:b/>
        </w:rPr>
        <w:t xml:space="preserve"> </w:t>
      </w:r>
      <w:r w:rsidRPr="008E3A73">
        <w:rPr>
          <w:rFonts w:cs="Tahoma"/>
        </w:rPr>
        <w:t>(</w:t>
      </w:r>
      <w:r w:rsidRPr="00F50C13">
        <w:rPr>
          <w:rFonts w:cs="Tahoma"/>
          <w:i/>
        </w:rPr>
        <w:t>a relationship between two or more friends</w:t>
      </w:r>
      <w:r w:rsidRPr="008E3A73">
        <w:rPr>
          <w:rFonts w:cs="Tahoma"/>
        </w:rPr>
        <w:t>)</w:t>
      </w:r>
    </w:p>
    <w:p w14:paraId="7C9C1DF8" w14:textId="77777777" w:rsidR="0017319D" w:rsidRDefault="0017319D" w:rsidP="00C413E7">
      <w:pPr>
        <w:pStyle w:val="BodyText1"/>
        <w:numPr>
          <w:ilvl w:val="0"/>
          <w:numId w:val="11"/>
        </w:numPr>
        <w:rPr>
          <w:rFonts w:cs="Tahoma"/>
        </w:rPr>
      </w:pPr>
      <w:r w:rsidRPr="00B27148">
        <w:rPr>
          <w:b/>
          <w:bCs/>
          <w:iCs/>
        </w:rPr>
        <w:t>Adjective:</w:t>
      </w:r>
      <w:r>
        <w:t xml:space="preserve"> </w:t>
      </w:r>
      <w:r w:rsidRPr="008E3A73">
        <w:t>Friend</w:t>
      </w:r>
      <w:r w:rsidRPr="00F50C13">
        <w:rPr>
          <w:u w:val="single"/>
        </w:rPr>
        <w:t>ly</w:t>
      </w:r>
      <w:r w:rsidRPr="008E3A73">
        <w:t xml:space="preserve"> (</w:t>
      </w:r>
      <w:r w:rsidRPr="00F50C13">
        <w:rPr>
          <w:rFonts w:cs="Tahoma"/>
          <w:i/>
        </w:rPr>
        <w:t>kind, pleasant, affectionate, affable, genial, warm, caring, outgoing, gregarious, sociable, good-natured, agreeable, helpful, trustworthy</w:t>
      </w:r>
      <w:r w:rsidRPr="008E3A73">
        <w:rPr>
          <w:rFonts w:cs="Tahoma"/>
        </w:rPr>
        <w:t>)</w:t>
      </w:r>
    </w:p>
    <w:p w14:paraId="0C36BACB" w14:textId="77777777" w:rsidR="0017319D" w:rsidRPr="00D67C12" w:rsidRDefault="0017319D" w:rsidP="00C413E7">
      <w:pPr>
        <w:pStyle w:val="BodyText1"/>
        <w:numPr>
          <w:ilvl w:val="0"/>
          <w:numId w:val="11"/>
        </w:numPr>
        <w:rPr>
          <w:i/>
        </w:rPr>
      </w:pPr>
      <w:r w:rsidRPr="00B27148">
        <w:rPr>
          <w:b/>
          <w:bCs/>
          <w:iCs/>
        </w:rPr>
        <w:t>Verb:</w:t>
      </w:r>
      <w:r w:rsidRPr="00D67C12">
        <w:rPr>
          <w:i/>
        </w:rPr>
        <w:t xml:space="preserve"> </w:t>
      </w:r>
      <w:r w:rsidRPr="00D67C12">
        <w:rPr>
          <w:iCs/>
        </w:rPr>
        <w:t>Befriend</w:t>
      </w:r>
      <w:r w:rsidRPr="00D67C12">
        <w:rPr>
          <w:i/>
        </w:rPr>
        <w:t xml:space="preserve"> (to act as a friend, to make friends with someone) </w:t>
      </w:r>
    </w:p>
    <w:p w14:paraId="2AA8AF6D" w14:textId="77777777" w:rsidR="0017319D" w:rsidRPr="000C2F10" w:rsidRDefault="0017319D" w:rsidP="0017319D">
      <w:pPr>
        <w:pStyle w:val="HeadingB"/>
        <w:rPr>
          <w:rFonts w:cs="Tahoma"/>
        </w:rPr>
      </w:pPr>
      <w:r w:rsidRPr="000B61B5">
        <w:t>Pair</w:t>
      </w:r>
      <w:r>
        <w:t xml:space="preserve"> t</w:t>
      </w:r>
      <w:r w:rsidRPr="000B61B5">
        <w:t xml:space="preserve">alking </w:t>
      </w:r>
      <w:r>
        <w:t>t</w:t>
      </w:r>
      <w:r w:rsidRPr="000B61B5">
        <w:t xml:space="preserve">ask: </w:t>
      </w:r>
      <w:r w:rsidRPr="000B61B5">
        <w:rPr>
          <w:rFonts w:cs="Tahoma"/>
        </w:rPr>
        <w:t>Can you tell me?</w:t>
      </w:r>
      <w:r>
        <w:rPr>
          <w:rFonts w:cs="Tahoma"/>
          <w:u w:val="single"/>
        </w:rPr>
        <w:t xml:space="preserve"> </w:t>
      </w:r>
    </w:p>
    <w:p w14:paraId="245EAC7C" w14:textId="17B558D8" w:rsidR="0017319D" w:rsidRDefault="0017319D" w:rsidP="0017319D">
      <w:pPr>
        <w:pStyle w:val="BodyText1"/>
      </w:pPr>
      <w:r>
        <w:t xml:space="preserve">Organise the </w:t>
      </w:r>
      <w:r w:rsidR="00C90552">
        <w:t>students</w:t>
      </w:r>
      <w:r>
        <w:t xml:space="preserve"> in pairs. Tell them to take</w:t>
      </w:r>
      <w:r w:rsidRPr="0004164E">
        <w:t xml:space="preserve"> turns questioning each </w:t>
      </w:r>
      <w:r>
        <w:t>other about the images. (E</w:t>
      </w:r>
      <w:r w:rsidRPr="0004164E">
        <w:t>.g.</w:t>
      </w:r>
      <w:r>
        <w:t xml:space="preserve"> </w:t>
      </w:r>
      <w:r w:rsidRPr="00914384">
        <w:rPr>
          <w:rStyle w:val="Italicgreychar"/>
        </w:rPr>
        <w:t xml:space="preserve">Can you tell me what is happening in the top picture?; Who is angry in the bottom picture?; Where </w:t>
      </w:r>
      <w:r>
        <w:rPr>
          <w:rStyle w:val="Italicgreychar"/>
        </w:rPr>
        <w:t xml:space="preserve">are </w:t>
      </w:r>
      <w:r w:rsidRPr="00914384">
        <w:rPr>
          <w:rStyle w:val="Italicgreychar"/>
        </w:rPr>
        <w:t xml:space="preserve">the children in the top picture?; What has happened to the lamp in the bottom picture?; Why the dog is standing still in the top picture?; What </w:t>
      </w:r>
      <w:r>
        <w:rPr>
          <w:rStyle w:val="Italicgreychar"/>
        </w:rPr>
        <w:t xml:space="preserve">are </w:t>
      </w:r>
      <w:r w:rsidRPr="00914384">
        <w:rPr>
          <w:rStyle w:val="Italicgreychar"/>
        </w:rPr>
        <w:t>the children in the background thinking in the top picture?</w:t>
      </w:r>
      <w:r w:rsidRPr="00971C07">
        <w:t>)</w:t>
      </w:r>
    </w:p>
    <w:p w14:paraId="5F0BDA40" w14:textId="77777777" w:rsidR="0017319D" w:rsidRPr="0059000F" w:rsidRDefault="0017319D" w:rsidP="0017319D">
      <w:pPr>
        <w:pStyle w:val="HeadingA"/>
        <w:rPr>
          <w:lang w:val="en-IE"/>
        </w:rPr>
      </w:pPr>
      <w:r w:rsidRPr="0059000F">
        <w:rPr>
          <w:lang w:val="en-IE"/>
        </w:rPr>
        <w:t>Lesson 2</w:t>
      </w:r>
    </w:p>
    <w:p w14:paraId="64C0B4D8" w14:textId="77777777" w:rsidR="0017319D" w:rsidRPr="00896757" w:rsidRDefault="0017319D" w:rsidP="0017319D">
      <w:pPr>
        <w:pStyle w:val="HeadingB"/>
        <w:rPr>
          <w:lang w:val="en-IE"/>
        </w:rPr>
      </w:pPr>
      <w:r w:rsidRPr="00896757">
        <w:rPr>
          <w:lang w:val="en-IE"/>
        </w:rPr>
        <w:t>Digital poster</w:t>
      </w:r>
      <w:r>
        <w:rPr>
          <w:lang w:val="en-IE"/>
        </w:rPr>
        <w:t xml:space="preserve"> (Story mode)</w:t>
      </w:r>
      <w:r w:rsidRPr="00896757">
        <w:rPr>
          <w:lang w:val="en-IE"/>
        </w:rPr>
        <w:t xml:space="preserve">: Recap </w:t>
      </w:r>
    </w:p>
    <w:p w14:paraId="4FE6BC60" w14:textId="52CC5672" w:rsidR="0017319D" w:rsidRDefault="0017319D" w:rsidP="0017319D">
      <w:pPr>
        <w:pStyle w:val="BodyText1"/>
        <w:rPr>
          <w:lang w:val="en-IE"/>
        </w:rPr>
      </w:pPr>
      <w:r>
        <w:rPr>
          <w:lang w:val="en-IE"/>
        </w:rPr>
        <w:t>Play either the Story mode 1 (starters) or Story mode 2 (flyers) for the</w:t>
      </w:r>
      <w:r w:rsidRPr="00896757">
        <w:rPr>
          <w:lang w:val="en-IE"/>
        </w:rPr>
        <w:t xml:space="preserve"> </w:t>
      </w:r>
      <w:r w:rsidR="00C90552">
        <w:rPr>
          <w:lang w:val="en-IE"/>
        </w:rPr>
        <w:t>students</w:t>
      </w:r>
      <w:r w:rsidRPr="00896757">
        <w:rPr>
          <w:lang w:val="en-IE"/>
        </w:rPr>
        <w:t xml:space="preserve"> again. Make sure they understand </w:t>
      </w:r>
      <w:proofErr w:type="gramStart"/>
      <w:r w:rsidRPr="00896757">
        <w:rPr>
          <w:lang w:val="en-IE"/>
        </w:rPr>
        <w:t>all of</w:t>
      </w:r>
      <w:proofErr w:type="gramEnd"/>
      <w:r w:rsidRPr="00896757">
        <w:rPr>
          <w:lang w:val="en-IE"/>
        </w:rPr>
        <w:t xml:space="preserve"> </w:t>
      </w:r>
      <w:r>
        <w:rPr>
          <w:lang w:val="en-IE"/>
        </w:rPr>
        <w:t xml:space="preserve">the </w:t>
      </w:r>
      <w:r w:rsidRPr="00896757">
        <w:rPr>
          <w:lang w:val="en-IE"/>
        </w:rPr>
        <w:t>vocabulary.</w:t>
      </w:r>
    </w:p>
    <w:p w14:paraId="61D59D05" w14:textId="77777777" w:rsidR="0017319D" w:rsidRPr="00C641CD" w:rsidRDefault="0017319D" w:rsidP="0017319D">
      <w:pPr>
        <w:pStyle w:val="HeadingB"/>
        <w:rPr>
          <w:lang w:val="en-IE"/>
        </w:rPr>
      </w:pPr>
      <w:r w:rsidRPr="00896757">
        <w:rPr>
          <w:lang w:val="en-IE"/>
        </w:rPr>
        <w:t>Digital poster</w:t>
      </w:r>
      <w:r>
        <w:rPr>
          <w:lang w:val="en-IE"/>
        </w:rPr>
        <w:t xml:space="preserve"> (Question mode)</w:t>
      </w:r>
      <w:r w:rsidRPr="00896757">
        <w:rPr>
          <w:lang w:val="en-IE"/>
        </w:rPr>
        <w:t xml:space="preserve"> </w:t>
      </w:r>
    </w:p>
    <w:p w14:paraId="5AF5A31B" w14:textId="718883D0" w:rsidR="0017319D" w:rsidRPr="00896757" w:rsidRDefault="0017319D" w:rsidP="0017319D">
      <w:pPr>
        <w:pStyle w:val="BodyText1"/>
        <w:rPr>
          <w:color w:val="000000"/>
          <w:lang w:val="en-IE"/>
        </w:rPr>
      </w:pPr>
      <w:r>
        <w:rPr>
          <w:color w:val="000000"/>
          <w:lang w:val="en-IE"/>
        </w:rPr>
        <w:t xml:space="preserve">Go to the Question mode of the poster. </w:t>
      </w:r>
      <w:r w:rsidRPr="00896757">
        <w:rPr>
          <w:color w:val="000000"/>
          <w:lang w:val="en-IE"/>
        </w:rPr>
        <w:t xml:space="preserve">Listen to each question and discuss the answers with the </w:t>
      </w:r>
      <w:r w:rsidR="00C90552">
        <w:rPr>
          <w:color w:val="000000"/>
          <w:lang w:val="en-IE"/>
        </w:rPr>
        <w:t>students</w:t>
      </w:r>
      <w:r w:rsidRPr="00896757">
        <w:rPr>
          <w:color w:val="000000"/>
          <w:lang w:val="en-IE"/>
        </w:rPr>
        <w:t xml:space="preserve"> briefly. </w:t>
      </w:r>
    </w:p>
    <w:tbl>
      <w:tblPr>
        <w:tblStyle w:val="TableGrid"/>
        <w:tblW w:w="9214" w:type="dxa"/>
        <w:tblLook w:val="04A0" w:firstRow="1" w:lastRow="0" w:firstColumn="1" w:lastColumn="0" w:noHBand="0" w:noVBand="1"/>
      </w:tblPr>
      <w:tblGrid>
        <w:gridCol w:w="851"/>
        <w:gridCol w:w="8363"/>
      </w:tblGrid>
      <w:tr w:rsidR="0017319D" w:rsidRPr="0010534D" w14:paraId="084E8A1A" w14:textId="77777777" w:rsidTr="0017319D">
        <w:trPr>
          <w:trHeight w:val="20"/>
        </w:trPr>
        <w:tc>
          <w:tcPr>
            <w:tcW w:w="851" w:type="dxa"/>
          </w:tcPr>
          <w:p w14:paraId="1C7F17EE" w14:textId="77777777" w:rsidR="0017319D" w:rsidRPr="0010534D" w:rsidRDefault="0017319D" w:rsidP="0017319D">
            <w:pPr>
              <w:pStyle w:val="TableBody"/>
            </w:pPr>
            <w:r w:rsidRPr="0010534D">
              <w:t>Q1.</w:t>
            </w:r>
          </w:p>
        </w:tc>
        <w:tc>
          <w:tcPr>
            <w:tcW w:w="8363" w:type="dxa"/>
          </w:tcPr>
          <w:p w14:paraId="52C5C620" w14:textId="77777777" w:rsidR="0017319D" w:rsidRPr="0010534D" w:rsidRDefault="0017319D" w:rsidP="0017319D">
            <w:pPr>
              <w:pStyle w:val="TableBody"/>
            </w:pPr>
            <w:r w:rsidRPr="0010534D">
              <w:t>Look at the picture of Liam and Connor fighting. List four items that are on the floor.</w:t>
            </w:r>
          </w:p>
        </w:tc>
      </w:tr>
      <w:tr w:rsidR="0017319D" w:rsidRPr="0010534D" w14:paraId="65BCEB94" w14:textId="77777777" w:rsidTr="0017319D">
        <w:trPr>
          <w:trHeight w:val="20"/>
        </w:trPr>
        <w:tc>
          <w:tcPr>
            <w:tcW w:w="851" w:type="dxa"/>
          </w:tcPr>
          <w:p w14:paraId="4814BE11" w14:textId="77777777" w:rsidR="0017319D" w:rsidRPr="0010534D" w:rsidRDefault="0017319D" w:rsidP="0017319D">
            <w:pPr>
              <w:pStyle w:val="TableBody"/>
            </w:pPr>
            <w:r w:rsidRPr="0010534D">
              <w:t>Q2.</w:t>
            </w:r>
          </w:p>
        </w:tc>
        <w:tc>
          <w:tcPr>
            <w:tcW w:w="8363" w:type="dxa"/>
          </w:tcPr>
          <w:p w14:paraId="5ECC7BF9" w14:textId="77777777" w:rsidR="0017319D" w:rsidRPr="0010534D" w:rsidRDefault="0017319D" w:rsidP="0017319D">
            <w:pPr>
              <w:pStyle w:val="TableBody"/>
            </w:pPr>
            <w:r w:rsidRPr="0010534D">
              <w:t>Look at the top-right picture. What are Leah and Adam doing together?</w:t>
            </w:r>
          </w:p>
        </w:tc>
      </w:tr>
      <w:tr w:rsidR="0017319D" w:rsidRPr="0010534D" w14:paraId="2B014B90" w14:textId="77777777" w:rsidTr="0017319D">
        <w:trPr>
          <w:trHeight w:val="20"/>
        </w:trPr>
        <w:tc>
          <w:tcPr>
            <w:tcW w:w="851" w:type="dxa"/>
          </w:tcPr>
          <w:p w14:paraId="1BA66ABA" w14:textId="77777777" w:rsidR="0017319D" w:rsidRPr="0010534D" w:rsidRDefault="0017319D" w:rsidP="0017319D">
            <w:pPr>
              <w:pStyle w:val="TableBody"/>
            </w:pPr>
            <w:r w:rsidRPr="0010534D">
              <w:t>Q3.</w:t>
            </w:r>
          </w:p>
        </w:tc>
        <w:tc>
          <w:tcPr>
            <w:tcW w:w="8363" w:type="dxa"/>
          </w:tcPr>
          <w:p w14:paraId="5A5932DE" w14:textId="77777777" w:rsidR="0017319D" w:rsidRPr="0010534D" w:rsidRDefault="0017319D" w:rsidP="0017319D">
            <w:pPr>
              <w:pStyle w:val="TableBody"/>
            </w:pPr>
            <w:r w:rsidRPr="0010534D">
              <w:t>Look at the picture of Ellie and Lily cycling. What are the girls wearing to keep them safe?</w:t>
            </w:r>
          </w:p>
        </w:tc>
      </w:tr>
      <w:tr w:rsidR="0017319D" w:rsidRPr="0010534D" w14:paraId="50152681" w14:textId="77777777" w:rsidTr="0017319D">
        <w:trPr>
          <w:trHeight w:val="20"/>
        </w:trPr>
        <w:tc>
          <w:tcPr>
            <w:tcW w:w="851" w:type="dxa"/>
          </w:tcPr>
          <w:p w14:paraId="6BBC8FC7" w14:textId="77777777" w:rsidR="0017319D" w:rsidRPr="0010534D" w:rsidRDefault="0017319D" w:rsidP="0017319D">
            <w:pPr>
              <w:pStyle w:val="TableBody"/>
            </w:pPr>
            <w:r w:rsidRPr="0010534D">
              <w:t>Q4.</w:t>
            </w:r>
          </w:p>
        </w:tc>
        <w:tc>
          <w:tcPr>
            <w:tcW w:w="8363" w:type="dxa"/>
          </w:tcPr>
          <w:p w14:paraId="3BE4B589" w14:textId="77777777" w:rsidR="0017319D" w:rsidRPr="0010534D" w:rsidRDefault="0017319D" w:rsidP="0017319D">
            <w:pPr>
              <w:pStyle w:val="TableBody"/>
            </w:pPr>
            <w:r w:rsidRPr="0010534D">
              <w:t>In the top</w:t>
            </w:r>
            <w:r>
              <w:t>-</w:t>
            </w:r>
            <w:r w:rsidRPr="0010534D">
              <w:t>left picture, look at Luke and Rosie</w:t>
            </w:r>
            <w:r>
              <w:t>’</w:t>
            </w:r>
            <w:r w:rsidRPr="0010534D">
              <w:t>s faces. How are they feeling? How do we know?</w:t>
            </w:r>
          </w:p>
        </w:tc>
      </w:tr>
      <w:tr w:rsidR="0017319D" w:rsidRPr="0010534D" w14:paraId="6BB51330" w14:textId="77777777" w:rsidTr="0017319D">
        <w:trPr>
          <w:trHeight w:val="20"/>
        </w:trPr>
        <w:tc>
          <w:tcPr>
            <w:tcW w:w="851" w:type="dxa"/>
          </w:tcPr>
          <w:p w14:paraId="5673059E" w14:textId="77777777" w:rsidR="0017319D" w:rsidRPr="0010534D" w:rsidRDefault="0017319D" w:rsidP="0017319D">
            <w:pPr>
              <w:pStyle w:val="TableBody"/>
            </w:pPr>
            <w:r w:rsidRPr="0010534D">
              <w:t>Q5.</w:t>
            </w:r>
          </w:p>
        </w:tc>
        <w:tc>
          <w:tcPr>
            <w:tcW w:w="8363" w:type="dxa"/>
          </w:tcPr>
          <w:p w14:paraId="15AB67AD" w14:textId="77777777" w:rsidR="0017319D" w:rsidRPr="0010534D" w:rsidRDefault="0017319D" w:rsidP="0017319D">
            <w:pPr>
              <w:pStyle w:val="TableBody"/>
            </w:pPr>
            <w:r w:rsidRPr="0010534D">
              <w:t>Do you think Rosie should let her brother have a turn on her scooter? Why?</w:t>
            </w:r>
          </w:p>
        </w:tc>
      </w:tr>
      <w:tr w:rsidR="0017319D" w:rsidRPr="0010534D" w14:paraId="75481161" w14:textId="77777777" w:rsidTr="0017319D">
        <w:trPr>
          <w:trHeight w:val="20"/>
        </w:trPr>
        <w:tc>
          <w:tcPr>
            <w:tcW w:w="851" w:type="dxa"/>
          </w:tcPr>
          <w:p w14:paraId="1CAE133F" w14:textId="77777777" w:rsidR="0017319D" w:rsidRPr="0010534D" w:rsidRDefault="0017319D" w:rsidP="0017319D">
            <w:pPr>
              <w:pStyle w:val="TableBody"/>
            </w:pPr>
            <w:r w:rsidRPr="0010534D">
              <w:t>Q6.</w:t>
            </w:r>
          </w:p>
        </w:tc>
        <w:tc>
          <w:tcPr>
            <w:tcW w:w="8363" w:type="dxa"/>
          </w:tcPr>
          <w:p w14:paraId="5D2526A3" w14:textId="77777777" w:rsidR="0017319D" w:rsidRPr="0010534D" w:rsidRDefault="0017319D" w:rsidP="0017319D">
            <w:pPr>
              <w:pStyle w:val="TableBody"/>
            </w:pPr>
            <w:r w:rsidRPr="0010534D">
              <w:t>Can you predict what Liam and Rosie might do next?</w:t>
            </w:r>
          </w:p>
        </w:tc>
      </w:tr>
      <w:tr w:rsidR="0017319D" w:rsidRPr="0010534D" w14:paraId="51FA1ACF" w14:textId="77777777" w:rsidTr="0017319D">
        <w:trPr>
          <w:trHeight w:val="20"/>
        </w:trPr>
        <w:tc>
          <w:tcPr>
            <w:tcW w:w="851" w:type="dxa"/>
          </w:tcPr>
          <w:p w14:paraId="68CFB218" w14:textId="77777777" w:rsidR="0017319D" w:rsidRPr="0010534D" w:rsidRDefault="0017319D" w:rsidP="0017319D">
            <w:pPr>
              <w:pStyle w:val="TableBody"/>
            </w:pPr>
            <w:r w:rsidRPr="0010534D">
              <w:t>Q7.</w:t>
            </w:r>
          </w:p>
        </w:tc>
        <w:tc>
          <w:tcPr>
            <w:tcW w:w="8363" w:type="dxa"/>
          </w:tcPr>
          <w:p w14:paraId="02F0264D" w14:textId="77777777" w:rsidR="0017319D" w:rsidRPr="0010534D" w:rsidRDefault="0017319D" w:rsidP="0017319D">
            <w:pPr>
              <w:pStyle w:val="TableBody"/>
            </w:pPr>
            <w:r w:rsidRPr="0010534D">
              <w:t>In the bottom</w:t>
            </w:r>
            <w:r>
              <w:t>-</w:t>
            </w:r>
            <w:r w:rsidRPr="0010534D">
              <w:t>right picture, why</w:t>
            </w:r>
            <w:r>
              <w:t xml:space="preserve"> is Ellie so far ahead of her sister?</w:t>
            </w:r>
          </w:p>
        </w:tc>
      </w:tr>
      <w:tr w:rsidR="0017319D" w:rsidRPr="0010534D" w14:paraId="4458FEB6" w14:textId="77777777" w:rsidTr="0017319D">
        <w:trPr>
          <w:trHeight w:val="20"/>
        </w:trPr>
        <w:tc>
          <w:tcPr>
            <w:tcW w:w="851" w:type="dxa"/>
          </w:tcPr>
          <w:p w14:paraId="02E351F2" w14:textId="77777777" w:rsidR="0017319D" w:rsidRPr="0010534D" w:rsidRDefault="0017319D" w:rsidP="0017319D">
            <w:pPr>
              <w:pStyle w:val="TableBody"/>
            </w:pPr>
            <w:r w:rsidRPr="0010534D">
              <w:t>Q8.</w:t>
            </w:r>
          </w:p>
        </w:tc>
        <w:tc>
          <w:tcPr>
            <w:tcW w:w="8363" w:type="dxa"/>
          </w:tcPr>
          <w:p w14:paraId="65CB53C1" w14:textId="77777777" w:rsidR="0017319D" w:rsidRPr="0010534D" w:rsidRDefault="0017319D" w:rsidP="0017319D">
            <w:pPr>
              <w:pStyle w:val="TableBody"/>
            </w:pPr>
            <w:r w:rsidRPr="0010534D">
              <w:t>Do you think Ellie should wait for her sister? Why?</w:t>
            </w:r>
          </w:p>
        </w:tc>
      </w:tr>
      <w:tr w:rsidR="0017319D" w:rsidRPr="0010534D" w14:paraId="2E3BB8DB" w14:textId="77777777" w:rsidTr="0017319D">
        <w:trPr>
          <w:trHeight w:val="20"/>
        </w:trPr>
        <w:tc>
          <w:tcPr>
            <w:tcW w:w="851" w:type="dxa"/>
          </w:tcPr>
          <w:p w14:paraId="253076AB" w14:textId="77777777" w:rsidR="0017319D" w:rsidRPr="0010534D" w:rsidRDefault="0017319D" w:rsidP="0017319D">
            <w:pPr>
              <w:pStyle w:val="TableBody"/>
            </w:pPr>
            <w:r w:rsidRPr="0010534D">
              <w:t>Q9.</w:t>
            </w:r>
          </w:p>
        </w:tc>
        <w:tc>
          <w:tcPr>
            <w:tcW w:w="8363" w:type="dxa"/>
          </w:tcPr>
          <w:p w14:paraId="4F453CD6" w14:textId="77777777" w:rsidR="0017319D" w:rsidRPr="0010534D" w:rsidRDefault="0017319D" w:rsidP="0017319D">
            <w:pPr>
              <w:pStyle w:val="TableBody"/>
            </w:pPr>
            <w:r w:rsidRPr="0010534D">
              <w:t xml:space="preserve">Explain in your own words why Adam and Leah </w:t>
            </w:r>
            <w:proofErr w:type="gramStart"/>
            <w:r w:rsidRPr="0010534D">
              <w:t>are able to</w:t>
            </w:r>
            <w:proofErr w:type="gramEnd"/>
            <w:r w:rsidRPr="0010534D">
              <w:t xml:space="preserve"> play a board game calmly together.</w:t>
            </w:r>
          </w:p>
        </w:tc>
      </w:tr>
      <w:tr w:rsidR="0017319D" w:rsidRPr="0010534D" w14:paraId="68A48CF5" w14:textId="77777777" w:rsidTr="0017319D">
        <w:trPr>
          <w:trHeight w:val="20"/>
        </w:trPr>
        <w:tc>
          <w:tcPr>
            <w:tcW w:w="851" w:type="dxa"/>
          </w:tcPr>
          <w:p w14:paraId="442F7E9A" w14:textId="77777777" w:rsidR="0017319D" w:rsidRPr="0010534D" w:rsidRDefault="0017319D" w:rsidP="0017319D">
            <w:pPr>
              <w:pStyle w:val="TableBody"/>
            </w:pPr>
            <w:r w:rsidRPr="0010534D">
              <w:t>Q10.</w:t>
            </w:r>
          </w:p>
        </w:tc>
        <w:tc>
          <w:tcPr>
            <w:tcW w:w="8363" w:type="dxa"/>
          </w:tcPr>
          <w:p w14:paraId="6D18BA00" w14:textId="77777777" w:rsidR="0017319D" w:rsidRPr="0010534D" w:rsidRDefault="0017319D" w:rsidP="0017319D">
            <w:pPr>
              <w:pStyle w:val="TableBody"/>
            </w:pPr>
            <w:r w:rsidRPr="0010534D">
              <w:t xml:space="preserve">Explain how you think Liam and Connor could prevent small arguments </w:t>
            </w:r>
            <w:r>
              <w:t xml:space="preserve">from </w:t>
            </w:r>
            <w:r w:rsidRPr="0010534D">
              <w:t>turning into big fights.</w:t>
            </w:r>
          </w:p>
        </w:tc>
      </w:tr>
    </w:tbl>
    <w:p w14:paraId="0BC06FB2" w14:textId="77777777" w:rsidR="0017319D" w:rsidRDefault="0017319D">
      <w:pPr>
        <w:rPr>
          <w:rFonts w:ascii="Arial" w:hAnsi="Arial"/>
          <w:b/>
          <w:lang w:val="en-IE"/>
        </w:rPr>
      </w:pPr>
      <w:r>
        <w:rPr>
          <w:lang w:val="en-IE"/>
        </w:rPr>
        <w:br w:type="page"/>
      </w:r>
    </w:p>
    <w:p w14:paraId="7089A739" w14:textId="77777777" w:rsidR="0017319D" w:rsidRPr="00896757" w:rsidRDefault="0017319D" w:rsidP="0017319D">
      <w:pPr>
        <w:pStyle w:val="HeadingB"/>
        <w:rPr>
          <w:lang w:val="en-IE"/>
        </w:rPr>
      </w:pPr>
      <w:r w:rsidRPr="00896757">
        <w:rPr>
          <w:lang w:val="en-IE"/>
        </w:rPr>
        <w:lastRenderedPageBreak/>
        <w:t>Digital poster</w:t>
      </w:r>
      <w:r>
        <w:rPr>
          <w:lang w:val="en-IE"/>
        </w:rPr>
        <w:t xml:space="preserve"> (Explore mode)</w:t>
      </w:r>
    </w:p>
    <w:p w14:paraId="6BE1324F" w14:textId="77777777" w:rsidR="0017319D" w:rsidRDefault="0017319D" w:rsidP="0017319D">
      <w:pPr>
        <w:pStyle w:val="BodyText1"/>
        <w:rPr>
          <w:lang w:val="en-IE"/>
        </w:rPr>
      </w:pPr>
      <w:r>
        <w:rPr>
          <w:lang w:val="en-IE"/>
        </w:rPr>
        <w:t>Zoom in on the picture of the two girls cycling. Ask the following questions:</w:t>
      </w:r>
    </w:p>
    <w:p w14:paraId="3954039A" w14:textId="77777777" w:rsidR="0017319D" w:rsidRPr="00671B68" w:rsidRDefault="0017319D" w:rsidP="0017319D">
      <w:pPr>
        <w:pStyle w:val="BodyBullets"/>
        <w:rPr>
          <w:lang w:val="en-IE"/>
        </w:rPr>
      </w:pPr>
      <w:r w:rsidRPr="00671B68">
        <w:rPr>
          <w:lang w:val="en-IE"/>
        </w:rPr>
        <w:t>When Ellie realises that she was ignoring her sister, how do you think she feels? (</w:t>
      </w:r>
      <w:r>
        <w:rPr>
          <w:rStyle w:val="Italicgreychar"/>
        </w:rPr>
        <w:t>S</w:t>
      </w:r>
      <w:r w:rsidRPr="0062236D">
        <w:rPr>
          <w:rStyle w:val="Italicgreychar"/>
        </w:rPr>
        <w:t>orry</w:t>
      </w:r>
      <w:r w:rsidRPr="00671B68">
        <w:rPr>
          <w:lang w:val="en-IE"/>
        </w:rPr>
        <w:t>)</w:t>
      </w:r>
    </w:p>
    <w:p w14:paraId="671AEB02" w14:textId="77777777" w:rsidR="0017319D" w:rsidRPr="00671B68" w:rsidRDefault="0017319D" w:rsidP="0017319D">
      <w:pPr>
        <w:pStyle w:val="BodyBullets"/>
        <w:rPr>
          <w:lang w:val="en-IE"/>
        </w:rPr>
      </w:pPr>
      <w:r w:rsidRPr="00671B68">
        <w:rPr>
          <w:lang w:val="en-IE"/>
        </w:rPr>
        <w:t>What do you think Ellie should do</w:t>
      </w:r>
      <w:r>
        <w:rPr>
          <w:lang w:val="en-IE"/>
        </w:rPr>
        <w:t xml:space="preserve">? </w:t>
      </w:r>
      <w:r w:rsidRPr="00671B68">
        <w:rPr>
          <w:lang w:val="en-IE"/>
        </w:rPr>
        <w:t>(</w:t>
      </w:r>
      <w:r>
        <w:rPr>
          <w:rStyle w:val="Italicgreychar"/>
        </w:rPr>
        <w:t>A</w:t>
      </w:r>
      <w:r w:rsidRPr="0062236D">
        <w:rPr>
          <w:rStyle w:val="Italicgreychar"/>
        </w:rPr>
        <w:t>pologise</w:t>
      </w:r>
      <w:r w:rsidRPr="00671B68">
        <w:rPr>
          <w:lang w:val="en-IE"/>
        </w:rPr>
        <w:t>)</w:t>
      </w:r>
    </w:p>
    <w:p w14:paraId="0EB6912F" w14:textId="77777777" w:rsidR="0017319D" w:rsidRPr="00671B68" w:rsidRDefault="0017319D" w:rsidP="0017319D">
      <w:pPr>
        <w:pStyle w:val="BodyBullets"/>
        <w:rPr>
          <w:lang w:val="en-IE"/>
        </w:rPr>
      </w:pPr>
      <w:r w:rsidRPr="00671B68">
        <w:rPr>
          <w:lang w:val="en-IE"/>
        </w:rPr>
        <w:t>What does it mean to apologise to someone? (</w:t>
      </w:r>
      <w:r>
        <w:rPr>
          <w:rStyle w:val="Italicgreychar"/>
        </w:rPr>
        <w:t>E</w:t>
      </w:r>
      <w:r w:rsidRPr="0062236D">
        <w:rPr>
          <w:rStyle w:val="Italicgreychar"/>
        </w:rPr>
        <w:t>xpress regret for something that you have done wrong</w:t>
      </w:r>
      <w:r w:rsidRPr="00671B68">
        <w:rPr>
          <w:lang w:val="en-IE"/>
        </w:rPr>
        <w:t>)</w:t>
      </w:r>
    </w:p>
    <w:p w14:paraId="0CEC694E" w14:textId="30BD3F20" w:rsidR="0017319D" w:rsidRPr="00671B68" w:rsidRDefault="0017319D" w:rsidP="0017319D">
      <w:pPr>
        <w:pStyle w:val="BodyBullets"/>
        <w:rPr>
          <w:lang w:val="en-IE"/>
        </w:rPr>
      </w:pPr>
      <w:r w:rsidRPr="00671B68">
        <w:rPr>
          <w:lang w:val="en-IE"/>
        </w:rPr>
        <w:t xml:space="preserve">Scaffold the </w:t>
      </w:r>
      <w:r w:rsidR="00C90552">
        <w:rPr>
          <w:lang w:val="en-IE"/>
        </w:rPr>
        <w:t>students</w:t>
      </w:r>
      <w:r w:rsidRPr="00671B68">
        <w:rPr>
          <w:lang w:val="en-IE"/>
        </w:rPr>
        <w:t xml:space="preserve"> to construct the </w:t>
      </w:r>
      <w:r w:rsidRPr="001A3F3E">
        <w:rPr>
          <w:i/>
          <w:lang w:val="en-IE"/>
        </w:rPr>
        <w:t>sincere</w:t>
      </w:r>
      <w:r>
        <w:rPr>
          <w:lang w:val="en-IE"/>
        </w:rPr>
        <w:t xml:space="preserve"> </w:t>
      </w:r>
      <w:r w:rsidRPr="00671B68">
        <w:rPr>
          <w:lang w:val="en-IE"/>
        </w:rPr>
        <w:t xml:space="preserve">apology that Ellie might make to her sister, </w:t>
      </w:r>
      <w:r>
        <w:rPr>
          <w:lang w:val="en-IE"/>
        </w:rPr>
        <w:t>(</w:t>
      </w:r>
      <w:r w:rsidRPr="0062236D">
        <w:t>e.g.</w:t>
      </w:r>
      <w:r w:rsidRPr="00971C07">
        <w:rPr>
          <w:color w:val="808080" w:themeColor="background1" w:themeShade="80"/>
          <w:lang w:val="en-IE"/>
        </w:rPr>
        <w:t xml:space="preserve"> </w:t>
      </w:r>
      <w:r w:rsidRPr="0062236D">
        <w:rPr>
          <w:rStyle w:val="Italicgreychar"/>
          <w:u w:val="single"/>
        </w:rPr>
        <w:t>express regret</w:t>
      </w:r>
      <w:r w:rsidRPr="00971C07">
        <w:rPr>
          <w:color w:val="808080" w:themeColor="background1" w:themeShade="80"/>
          <w:lang w:val="en-IE"/>
        </w:rPr>
        <w:t xml:space="preserve"> – </w:t>
      </w:r>
      <w:r w:rsidRPr="0062236D">
        <w:rPr>
          <w:rStyle w:val="Italicgreychar"/>
        </w:rPr>
        <w:t>I’m sorry for…</w:t>
      </w:r>
      <w:r w:rsidRPr="00971C07">
        <w:rPr>
          <w:color w:val="808080" w:themeColor="background1" w:themeShade="80"/>
          <w:lang w:val="en-IE"/>
        </w:rPr>
        <w:t xml:space="preserve">; </w:t>
      </w:r>
      <w:r w:rsidRPr="0062236D">
        <w:rPr>
          <w:rStyle w:val="Italicgreychar"/>
          <w:u w:val="single"/>
        </w:rPr>
        <w:t>acknowledge that the behaviour was wrong</w:t>
      </w:r>
      <w:r w:rsidRPr="00971C07">
        <w:rPr>
          <w:color w:val="808080" w:themeColor="background1" w:themeShade="80"/>
          <w:lang w:val="en-IE"/>
        </w:rPr>
        <w:t xml:space="preserve"> – </w:t>
      </w:r>
      <w:r w:rsidRPr="0062236D">
        <w:rPr>
          <w:rStyle w:val="Italicgreychar"/>
        </w:rPr>
        <w:t>cycling so fast up the hill was wrong because</w:t>
      </w:r>
      <w:r>
        <w:rPr>
          <w:rStyle w:val="Italicgreychar"/>
        </w:rPr>
        <w:t xml:space="preserve"> </w:t>
      </w:r>
      <w:r w:rsidRPr="00971C07">
        <w:rPr>
          <w:color w:val="808080" w:themeColor="background1" w:themeShade="80"/>
          <w:lang w:val="en-IE"/>
        </w:rPr>
        <w:t xml:space="preserve">…; </w:t>
      </w:r>
      <w:r w:rsidRPr="0062236D">
        <w:rPr>
          <w:rStyle w:val="Italicgreychar"/>
          <w:u w:val="single"/>
        </w:rPr>
        <w:t>outline how you will change your behaviour</w:t>
      </w:r>
      <w:r w:rsidRPr="00971C07">
        <w:rPr>
          <w:color w:val="808080" w:themeColor="background1" w:themeShade="80"/>
          <w:lang w:val="en-IE"/>
        </w:rPr>
        <w:t xml:space="preserve"> – </w:t>
      </w:r>
      <w:r w:rsidRPr="0062236D">
        <w:rPr>
          <w:rStyle w:val="Italicgreychar"/>
        </w:rPr>
        <w:t>I will make sure</w:t>
      </w:r>
      <w:r>
        <w:rPr>
          <w:rStyle w:val="Italicgreychar"/>
        </w:rPr>
        <w:t xml:space="preserve"> </w:t>
      </w:r>
      <w:r w:rsidRPr="00971C07">
        <w:rPr>
          <w:color w:val="808080" w:themeColor="background1" w:themeShade="80"/>
          <w:lang w:val="en-IE"/>
        </w:rPr>
        <w:t>…</w:t>
      </w:r>
      <w:r w:rsidRPr="00671B68">
        <w:rPr>
          <w:lang w:val="en-IE"/>
        </w:rPr>
        <w:t xml:space="preserve"> </w:t>
      </w:r>
      <w:r>
        <w:rPr>
          <w:lang w:val="en-IE"/>
        </w:rPr>
        <w:t>)</w:t>
      </w:r>
    </w:p>
    <w:p w14:paraId="649095C6" w14:textId="77777777" w:rsidR="0017319D" w:rsidRDefault="0017319D" w:rsidP="0017319D">
      <w:pPr>
        <w:pStyle w:val="BodyBullets"/>
        <w:rPr>
          <w:lang w:val="en-IE"/>
        </w:rPr>
      </w:pPr>
      <w:r w:rsidRPr="00671B68">
        <w:rPr>
          <w:lang w:val="en-IE"/>
        </w:rPr>
        <w:t>What should Lily do? (</w:t>
      </w:r>
      <w:r w:rsidRPr="005F34AA">
        <w:rPr>
          <w:rStyle w:val="Italicgreychar"/>
          <w:u w:val="single"/>
        </w:rPr>
        <w:t xml:space="preserve">Listen </w:t>
      </w:r>
      <w:r w:rsidRPr="0062236D">
        <w:rPr>
          <w:rStyle w:val="Italicgreychar"/>
        </w:rPr>
        <w:t xml:space="preserve">to Ellie’s apology, </w:t>
      </w:r>
      <w:r w:rsidRPr="005F34AA">
        <w:rPr>
          <w:rStyle w:val="Italicgreychar"/>
          <w:u w:val="single"/>
        </w:rPr>
        <w:t>thank</w:t>
      </w:r>
      <w:r w:rsidRPr="005F34AA">
        <w:t xml:space="preserve"> </w:t>
      </w:r>
      <w:r w:rsidRPr="0062236D">
        <w:rPr>
          <w:rStyle w:val="Italicgreychar"/>
        </w:rPr>
        <w:t xml:space="preserve">her for her apology, indicate that </w:t>
      </w:r>
      <w:r w:rsidRPr="005F34AA">
        <w:rPr>
          <w:rStyle w:val="Italicgreychar"/>
          <w:u w:val="single"/>
        </w:rPr>
        <w:t>she accepts</w:t>
      </w:r>
      <w:r w:rsidRPr="0062236D">
        <w:rPr>
          <w:rStyle w:val="Italicgreychar"/>
        </w:rPr>
        <w:t xml:space="preserve"> the apology</w:t>
      </w:r>
      <w:r w:rsidRPr="00671B68">
        <w:rPr>
          <w:lang w:val="en-IE"/>
        </w:rPr>
        <w:t>)</w:t>
      </w:r>
    </w:p>
    <w:p w14:paraId="19CEAEDD" w14:textId="77777777" w:rsidR="0017319D" w:rsidRDefault="0017319D" w:rsidP="0017319D">
      <w:pPr>
        <w:pStyle w:val="BodyText1"/>
        <w:rPr>
          <w:lang w:val="en-IE"/>
        </w:rPr>
      </w:pPr>
      <w:r>
        <w:rPr>
          <w:lang w:val="en-IE"/>
        </w:rPr>
        <w:t>Zoom in on the picture of Luke and Rosie and ask similar questions.</w:t>
      </w:r>
    </w:p>
    <w:p w14:paraId="29171746" w14:textId="77777777" w:rsidR="0017319D" w:rsidRPr="00684143" w:rsidRDefault="0017319D" w:rsidP="0017319D">
      <w:pPr>
        <w:pStyle w:val="HeadingB"/>
        <w:rPr>
          <w:lang w:val="en-IE"/>
        </w:rPr>
      </w:pPr>
      <w:r w:rsidRPr="00971C07">
        <w:rPr>
          <w:lang w:val="en-IE"/>
        </w:rPr>
        <w:t xml:space="preserve">Pair </w:t>
      </w:r>
      <w:r>
        <w:rPr>
          <w:lang w:val="en-IE"/>
        </w:rPr>
        <w:t>t</w:t>
      </w:r>
      <w:r w:rsidRPr="00971C07">
        <w:rPr>
          <w:lang w:val="en-IE"/>
        </w:rPr>
        <w:t xml:space="preserve">alking </w:t>
      </w:r>
      <w:r>
        <w:rPr>
          <w:lang w:val="en-IE"/>
        </w:rPr>
        <w:t>t</w:t>
      </w:r>
      <w:r w:rsidRPr="00971C07">
        <w:rPr>
          <w:lang w:val="en-IE"/>
        </w:rPr>
        <w:t xml:space="preserve">ask: I </w:t>
      </w:r>
      <w:r>
        <w:rPr>
          <w:lang w:val="en-IE"/>
        </w:rPr>
        <w:t>o</w:t>
      </w:r>
      <w:r w:rsidRPr="00971C07">
        <w:rPr>
          <w:lang w:val="en-IE"/>
        </w:rPr>
        <w:t xml:space="preserve">we you an </w:t>
      </w:r>
      <w:r>
        <w:rPr>
          <w:lang w:val="en-IE"/>
        </w:rPr>
        <w:t>a</w:t>
      </w:r>
      <w:r w:rsidRPr="00971C07">
        <w:rPr>
          <w:lang w:val="en-IE"/>
        </w:rPr>
        <w:t>pology</w:t>
      </w:r>
    </w:p>
    <w:p w14:paraId="75E49ABD" w14:textId="70B1466B" w:rsidR="0017319D" w:rsidRDefault="0017319D" w:rsidP="0017319D">
      <w:pPr>
        <w:pStyle w:val="BodyText1"/>
        <w:rPr>
          <w:lang w:val="en-IE"/>
        </w:rPr>
      </w:pPr>
      <w:r>
        <w:rPr>
          <w:lang w:val="en-IE"/>
        </w:rPr>
        <w:t xml:space="preserve">Organise the </w:t>
      </w:r>
      <w:r w:rsidR="00C90552">
        <w:rPr>
          <w:lang w:val="en-IE"/>
        </w:rPr>
        <w:t>students</w:t>
      </w:r>
      <w:r>
        <w:rPr>
          <w:lang w:val="en-IE"/>
        </w:rPr>
        <w:t xml:space="preserve"> in pairs. Ask them to role-play the interaction between Rosie and Luke. Have them practise using language to </w:t>
      </w:r>
      <w:r w:rsidRPr="00A12D36">
        <w:rPr>
          <w:u w:val="single"/>
          <w:lang w:val="en-IE"/>
        </w:rPr>
        <w:t>make</w:t>
      </w:r>
      <w:r>
        <w:rPr>
          <w:lang w:val="en-IE"/>
        </w:rPr>
        <w:t xml:space="preserve"> and </w:t>
      </w:r>
      <w:r w:rsidRPr="00A12D36">
        <w:rPr>
          <w:u w:val="single"/>
          <w:lang w:val="en-IE"/>
        </w:rPr>
        <w:t>receive an apology</w:t>
      </w:r>
      <w:r>
        <w:rPr>
          <w:lang w:val="en-IE"/>
        </w:rPr>
        <w:t xml:space="preserve">. Scaffold the </w:t>
      </w:r>
      <w:r w:rsidR="00C90552">
        <w:rPr>
          <w:lang w:val="en-IE"/>
        </w:rPr>
        <w:t>students</w:t>
      </w:r>
      <w:r>
        <w:rPr>
          <w:lang w:val="en-IE"/>
        </w:rPr>
        <w:t xml:space="preserve"> to: </w:t>
      </w:r>
    </w:p>
    <w:p w14:paraId="5E113B58" w14:textId="77777777" w:rsidR="0017319D" w:rsidRPr="001A3F3E" w:rsidRDefault="0017319D" w:rsidP="0017319D">
      <w:pPr>
        <w:pStyle w:val="BodyBullets"/>
        <w:rPr>
          <w:lang w:val="en-IE"/>
        </w:rPr>
      </w:pPr>
      <w:r w:rsidRPr="001A3F3E">
        <w:rPr>
          <w:lang w:val="en-IE"/>
        </w:rPr>
        <w:t>make eye</w:t>
      </w:r>
      <w:r>
        <w:rPr>
          <w:lang w:val="en-IE"/>
        </w:rPr>
        <w:t xml:space="preserve"> c</w:t>
      </w:r>
      <w:r w:rsidRPr="001A3F3E">
        <w:rPr>
          <w:lang w:val="en-IE"/>
        </w:rPr>
        <w:t>ontact</w:t>
      </w:r>
    </w:p>
    <w:p w14:paraId="561E9461" w14:textId="77777777" w:rsidR="0017319D" w:rsidRPr="001A3F3E" w:rsidRDefault="0017319D" w:rsidP="0017319D">
      <w:pPr>
        <w:pStyle w:val="BodyBullets"/>
        <w:rPr>
          <w:lang w:val="en-IE"/>
        </w:rPr>
      </w:pPr>
      <w:r w:rsidRPr="001A3F3E">
        <w:rPr>
          <w:lang w:val="en-IE"/>
        </w:rPr>
        <w:t xml:space="preserve">use confident body language </w:t>
      </w:r>
    </w:p>
    <w:p w14:paraId="6E2F3F47" w14:textId="77777777" w:rsidR="0017319D" w:rsidRPr="001A3F3E" w:rsidRDefault="0017319D" w:rsidP="0017319D">
      <w:pPr>
        <w:pStyle w:val="BodyBullets"/>
        <w:rPr>
          <w:lang w:val="en-IE"/>
        </w:rPr>
      </w:pPr>
      <w:r w:rsidRPr="001A3F3E">
        <w:rPr>
          <w:lang w:val="en-IE"/>
        </w:rPr>
        <w:t xml:space="preserve">use a </w:t>
      </w:r>
      <w:r w:rsidRPr="001A3F3E">
        <w:rPr>
          <w:i/>
          <w:lang w:val="en-IE"/>
        </w:rPr>
        <w:t xml:space="preserve">sincere </w:t>
      </w:r>
      <w:r w:rsidRPr="001A3F3E">
        <w:rPr>
          <w:lang w:val="en-IE"/>
        </w:rPr>
        <w:t>tone of voice</w:t>
      </w:r>
    </w:p>
    <w:p w14:paraId="259B722B" w14:textId="77777777" w:rsidR="0017319D" w:rsidRDefault="0017319D" w:rsidP="0017319D">
      <w:pPr>
        <w:pStyle w:val="BodyBullets"/>
        <w:rPr>
          <w:lang w:val="en-IE"/>
        </w:rPr>
      </w:pPr>
      <w:r w:rsidRPr="001A3F3E">
        <w:rPr>
          <w:lang w:val="en-IE"/>
        </w:rPr>
        <w:t>speak clearly without mumbling</w:t>
      </w:r>
    </w:p>
    <w:p w14:paraId="57779A56" w14:textId="77777777" w:rsidR="0017319D" w:rsidRPr="0059000F" w:rsidRDefault="0017319D" w:rsidP="0017319D">
      <w:pPr>
        <w:pStyle w:val="HeadingA"/>
        <w:rPr>
          <w:lang w:val="en-IE"/>
        </w:rPr>
      </w:pPr>
      <w:r w:rsidRPr="0059000F">
        <w:rPr>
          <w:lang w:val="en-IE"/>
        </w:rPr>
        <w:t>Lesson 3</w:t>
      </w:r>
    </w:p>
    <w:p w14:paraId="2268B05B" w14:textId="77777777" w:rsidR="0017319D" w:rsidRPr="005113A9" w:rsidRDefault="0017319D" w:rsidP="0017319D">
      <w:pPr>
        <w:pStyle w:val="HeadingB"/>
        <w:rPr>
          <w:lang w:val="en-IE"/>
        </w:rPr>
      </w:pPr>
      <w:r>
        <w:rPr>
          <w:lang w:val="en-IE"/>
        </w:rPr>
        <w:t>Digital poster (Explore mode)</w:t>
      </w:r>
      <w:r w:rsidRPr="00896757">
        <w:rPr>
          <w:lang w:val="en-IE"/>
        </w:rPr>
        <w:t xml:space="preserve">: Talk and </w:t>
      </w:r>
      <w:r>
        <w:rPr>
          <w:lang w:val="en-IE"/>
        </w:rPr>
        <w:t xml:space="preserve">discussion </w:t>
      </w:r>
    </w:p>
    <w:p w14:paraId="2542681B" w14:textId="59FB03C8" w:rsidR="0017319D" w:rsidRDefault="0017319D" w:rsidP="0017319D">
      <w:pPr>
        <w:pStyle w:val="BodyText1"/>
        <w:rPr>
          <w:lang w:val="en-IE"/>
        </w:rPr>
      </w:pPr>
      <w:r w:rsidRPr="00896757">
        <w:rPr>
          <w:lang w:val="en-IE"/>
        </w:rPr>
        <w:t>Go to the Explore mod</w:t>
      </w:r>
      <w:r>
        <w:rPr>
          <w:lang w:val="en-IE"/>
        </w:rPr>
        <w:t xml:space="preserve">e with </w:t>
      </w:r>
      <w:r w:rsidR="00C90552">
        <w:rPr>
          <w:lang w:val="en-IE"/>
        </w:rPr>
        <w:t>students</w:t>
      </w:r>
      <w:r>
        <w:rPr>
          <w:lang w:val="en-IE"/>
        </w:rPr>
        <w:t xml:space="preserve"> again. Focus on the image of Leah and Adam. Ask the following questions: </w:t>
      </w:r>
    </w:p>
    <w:p w14:paraId="7FA08D80" w14:textId="77777777" w:rsidR="0017319D" w:rsidRPr="009609FE" w:rsidRDefault="0017319D" w:rsidP="0017319D">
      <w:pPr>
        <w:pStyle w:val="BodyBullets"/>
        <w:rPr>
          <w:lang w:val="en-IE"/>
        </w:rPr>
      </w:pPr>
      <w:r w:rsidRPr="009609FE">
        <w:rPr>
          <w:lang w:val="en-IE"/>
        </w:rPr>
        <w:t>What game do you think Leah and Adam are playing? What clues can we see in the picture?</w:t>
      </w:r>
    </w:p>
    <w:p w14:paraId="4D616275" w14:textId="77777777" w:rsidR="0017319D" w:rsidRDefault="0017319D" w:rsidP="0017319D">
      <w:pPr>
        <w:pStyle w:val="BodyBullets"/>
        <w:rPr>
          <w:lang w:val="en-IE"/>
        </w:rPr>
      </w:pPr>
      <w:r w:rsidRPr="009609FE">
        <w:rPr>
          <w:lang w:val="en-IE"/>
        </w:rPr>
        <w:t>Who do you think is winning?</w:t>
      </w:r>
    </w:p>
    <w:p w14:paraId="2C0AFF31" w14:textId="77777777" w:rsidR="0017319D" w:rsidRPr="009609FE" w:rsidRDefault="0017319D" w:rsidP="0017319D">
      <w:pPr>
        <w:pStyle w:val="BodyBullets"/>
        <w:rPr>
          <w:lang w:val="en-IE"/>
        </w:rPr>
      </w:pPr>
      <w:r>
        <w:rPr>
          <w:lang w:val="en-IE"/>
        </w:rPr>
        <w:t>How do you think the winner/loser feels?</w:t>
      </w:r>
    </w:p>
    <w:p w14:paraId="3CECC8BA" w14:textId="77777777" w:rsidR="0017319D" w:rsidRPr="009609FE" w:rsidRDefault="0017319D" w:rsidP="0017319D">
      <w:pPr>
        <w:pStyle w:val="BodyBullets"/>
        <w:rPr>
          <w:lang w:val="en-IE"/>
        </w:rPr>
      </w:pPr>
      <w:r w:rsidRPr="009609FE">
        <w:rPr>
          <w:lang w:val="en-IE"/>
        </w:rPr>
        <w:t xml:space="preserve">Do you like to play board games? </w:t>
      </w:r>
    </w:p>
    <w:p w14:paraId="62DD5DD0" w14:textId="77777777" w:rsidR="0017319D" w:rsidRPr="009609FE" w:rsidRDefault="0017319D" w:rsidP="0017319D">
      <w:pPr>
        <w:pStyle w:val="BodyBullets"/>
        <w:rPr>
          <w:lang w:val="en-IE"/>
        </w:rPr>
      </w:pPr>
      <w:r w:rsidRPr="009609FE">
        <w:rPr>
          <w:lang w:val="en-IE"/>
        </w:rPr>
        <w:t>What game would you strongly recommend? Why?</w:t>
      </w:r>
    </w:p>
    <w:p w14:paraId="6164D106" w14:textId="77777777" w:rsidR="0017319D" w:rsidRDefault="0017319D" w:rsidP="0017319D">
      <w:pPr>
        <w:pStyle w:val="BodyBullets"/>
        <w:rPr>
          <w:lang w:val="en-IE"/>
        </w:rPr>
      </w:pPr>
      <w:r w:rsidRPr="0083058D">
        <w:rPr>
          <w:u w:val="single"/>
          <w:lang w:val="en-IE"/>
        </w:rPr>
        <w:t xml:space="preserve">Turn and </w:t>
      </w:r>
      <w:r>
        <w:rPr>
          <w:u w:val="single"/>
          <w:lang w:val="en-IE"/>
        </w:rPr>
        <w:t>t</w:t>
      </w:r>
      <w:r w:rsidRPr="0083058D">
        <w:rPr>
          <w:u w:val="single"/>
          <w:lang w:val="en-IE"/>
        </w:rPr>
        <w:t>ell</w:t>
      </w:r>
      <w:r w:rsidRPr="009609FE">
        <w:rPr>
          <w:lang w:val="en-IE"/>
        </w:rPr>
        <w:t xml:space="preserve"> your partner about a board game that you think is fun.</w:t>
      </w:r>
      <w:r>
        <w:rPr>
          <w:lang w:val="en-IE"/>
        </w:rPr>
        <w:t xml:space="preserve"> </w:t>
      </w:r>
      <w:r w:rsidRPr="009609FE">
        <w:rPr>
          <w:lang w:val="en-IE"/>
        </w:rPr>
        <w:t>Explain how to play that game</w:t>
      </w:r>
      <w:r>
        <w:rPr>
          <w:lang w:val="en-IE"/>
        </w:rPr>
        <w:t>.</w:t>
      </w:r>
    </w:p>
    <w:p w14:paraId="73B3B290" w14:textId="77777777" w:rsidR="0017319D" w:rsidRDefault="0017319D" w:rsidP="0017319D">
      <w:pPr>
        <w:pStyle w:val="HeadingB"/>
        <w:rPr>
          <w:lang w:val="en-IE"/>
        </w:rPr>
      </w:pPr>
      <w:r w:rsidRPr="00A12D36">
        <w:rPr>
          <w:lang w:val="en-IE"/>
        </w:rPr>
        <w:t xml:space="preserve">Small </w:t>
      </w:r>
      <w:r>
        <w:rPr>
          <w:lang w:val="en-IE"/>
        </w:rPr>
        <w:t>g</w:t>
      </w:r>
      <w:r w:rsidRPr="00A12D36">
        <w:rPr>
          <w:lang w:val="en-IE"/>
        </w:rPr>
        <w:t xml:space="preserve">roup </w:t>
      </w:r>
      <w:r>
        <w:rPr>
          <w:lang w:val="en-IE"/>
        </w:rPr>
        <w:t>t</w:t>
      </w:r>
      <w:r w:rsidRPr="00A12D36">
        <w:rPr>
          <w:lang w:val="en-IE"/>
        </w:rPr>
        <w:t xml:space="preserve">alking </w:t>
      </w:r>
      <w:r>
        <w:rPr>
          <w:lang w:val="en-IE"/>
        </w:rPr>
        <w:t>t</w:t>
      </w:r>
      <w:r w:rsidRPr="00A12D36">
        <w:rPr>
          <w:lang w:val="en-IE"/>
        </w:rPr>
        <w:t xml:space="preserve">ask: What’s the </w:t>
      </w:r>
      <w:r>
        <w:rPr>
          <w:lang w:val="en-IE"/>
        </w:rPr>
        <w:t>s</w:t>
      </w:r>
      <w:r w:rsidRPr="00A12D36">
        <w:rPr>
          <w:lang w:val="en-IE"/>
        </w:rPr>
        <w:t>tory?</w:t>
      </w:r>
      <w:r>
        <w:rPr>
          <w:lang w:val="en-IE"/>
        </w:rPr>
        <w:t xml:space="preserve"> </w:t>
      </w:r>
    </w:p>
    <w:p w14:paraId="4FD620EB" w14:textId="0D67EDCC" w:rsidR="0017319D" w:rsidRDefault="0017319D" w:rsidP="0017319D">
      <w:pPr>
        <w:pStyle w:val="BodyText1"/>
        <w:rPr>
          <w:lang w:val="en-IE"/>
        </w:rPr>
      </w:pPr>
      <w:r>
        <w:rPr>
          <w:lang w:val="en-IE"/>
        </w:rPr>
        <w:t xml:space="preserve">Divide </w:t>
      </w:r>
      <w:r w:rsidR="00C90552">
        <w:rPr>
          <w:lang w:val="en-IE"/>
        </w:rPr>
        <w:t>students</w:t>
      </w:r>
      <w:r>
        <w:rPr>
          <w:lang w:val="en-IE"/>
        </w:rPr>
        <w:t xml:space="preserve"> into groups of three or four. </w:t>
      </w:r>
    </w:p>
    <w:p w14:paraId="64B9B2B5" w14:textId="77777777" w:rsidR="0017319D" w:rsidRPr="00A12D36" w:rsidRDefault="0017319D" w:rsidP="0017319D">
      <w:pPr>
        <w:pStyle w:val="BodyBullets"/>
        <w:rPr>
          <w:lang w:val="en-IE"/>
        </w:rPr>
      </w:pPr>
      <w:r w:rsidRPr="00A12D36">
        <w:rPr>
          <w:lang w:val="en-IE"/>
        </w:rPr>
        <w:t>Tell them to focus on the image of the two boys fighting in the living room. Say that in this picture, we can see what the boys are doing right now.</w:t>
      </w:r>
      <w:r>
        <w:rPr>
          <w:lang w:val="en-IE"/>
        </w:rPr>
        <w:t xml:space="preserve"> </w:t>
      </w:r>
      <w:r w:rsidRPr="00A12D36">
        <w:rPr>
          <w:lang w:val="en-IE"/>
        </w:rPr>
        <w:t xml:space="preserve">However, we don’t know what happened </w:t>
      </w:r>
      <w:r w:rsidRPr="00A12D36">
        <w:rPr>
          <w:i/>
          <w:lang w:val="en-IE"/>
        </w:rPr>
        <w:t>before</w:t>
      </w:r>
      <w:r w:rsidRPr="00A12D36">
        <w:rPr>
          <w:lang w:val="en-IE"/>
        </w:rPr>
        <w:t xml:space="preserve"> what we can see or what will happen </w:t>
      </w:r>
      <w:r w:rsidRPr="00A12D36">
        <w:rPr>
          <w:i/>
          <w:lang w:val="en-IE"/>
        </w:rPr>
        <w:t>after</w:t>
      </w:r>
      <w:r w:rsidRPr="00A12D36">
        <w:rPr>
          <w:lang w:val="en-IE"/>
        </w:rPr>
        <w:t xml:space="preserve">. </w:t>
      </w:r>
    </w:p>
    <w:p w14:paraId="4309B3B4" w14:textId="7B40BFED" w:rsidR="0017319D" w:rsidRPr="00A12D36" w:rsidRDefault="0017319D" w:rsidP="0017319D">
      <w:pPr>
        <w:pStyle w:val="BodyBullets"/>
        <w:rPr>
          <w:lang w:val="en-IE"/>
        </w:rPr>
      </w:pPr>
      <w:r w:rsidRPr="00A12D36">
        <w:rPr>
          <w:lang w:val="en-IE"/>
        </w:rPr>
        <w:t xml:space="preserve">Direct </w:t>
      </w:r>
      <w:r w:rsidR="00C90552">
        <w:rPr>
          <w:lang w:val="en-IE"/>
        </w:rPr>
        <w:t>students</w:t>
      </w:r>
      <w:r w:rsidRPr="00A12D36">
        <w:rPr>
          <w:lang w:val="en-IE"/>
        </w:rPr>
        <w:t xml:space="preserve"> to create the story of Liam and Conor.</w:t>
      </w:r>
    </w:p>
    <w:p w14:paraId="663FD415" w14:textId="77777777" w:rsidR="0017319D" w:rsidRPr="00A12D36" w:rsidRDefault="0017319D" w:rsidP="0017319D">
      <w:pPr>
        <w:pStyle w:val="BodyBullets"/>
        <w:rPr>
          <w:lang w:val="en-IE"/>
        </w:rPr>
      </w:pPr>
      <w:r w:rsidRPr="00A12D36">
        <w:rPr>
          <w:lang w:val="en-IE"/>
        </w:rPr>
        <w:t xml:space="preserve">Remind them of the key elements of narrative – characters, setting, </w:t>
      </w:r>
      <w:r>
        <w:rPr>
          <w:lang w:val="en-IE"/>
        </w:rPr>
        <w:t>problem, t</w:t>
      </w:r>
      <w:r w:rsidRPr="00A12D36">
        <w:rPr>
          <w:lang w:val="en-IE"/>
        </w:rPr>
        <w:t>ension, resolution</w:t>
      </w:r>
      <w:r>
        <w:rPr>
          <w:lang w:val="en-IE"/>
        </w:rPr>
        <w:t>.</w:t>
      </w:r>
    </w:p>
    <w:p w14:paraId="39B825B6" w14:textId="42407145" w:rsidR="0017319D" w:rsidRPr="00A12D36" w:rsidRDefault="0017319D" w:rsidP="0017319D">
      <w:pPr>
        <w:pStyle w:val="BodyBullets"/>
        <w:rPr>
          <w:lang w:val="en-IE"/>
        </w:rPr>
      </w:pPr>
      <w:r>
        <w:rPr>
          <w:lang w:val="en-IE"/>
        </w:rPr>
        <w:t xml:space="preserve">Ask </w:t>
      </w:r>
      <w:r w:rsidR="00C90552">
        <w:rPr>
          <w:lang w:val="en-IE"/>
        </w:rPr>
        <w:t>students</w:t>
      </w:r>
      <w:r w:rsidRPr="00A12D36">
        <w:rPr>
          <w:lang w:val="en-IE"/>
        </w:rPr>
        <w:t xml:space="preserve"> </w:t>
      </w:r>
      <w:r>
        <w:rPr>
          <w:lang w:val="en-IE"/>
        </w:rPr>
        <w:t xml:space="preserve">to </w:t>
      </w:r>
      <w:r w:rsidRPr="00A12D36">
        <w:rPr>
          <w:lang w:val="en-IE"/>
        </w:rPr>
        <w:t xml:space="preserve">draw an image of the scene before and the scene after what is visible in the poster and </w:t>
      </w:r>
      <w:r>
        <w:rPr>
          <w:lang w:val="en-IE"/>
        </w:rPr>
        <w:t>b</w:t>
      </w:r>
      <w:r w:rsidRPr="00A12D36">
        <w:rPr>
          <w:lang w:val="en-IE"/>
        </w:rPr>
        <w:t xml:space="preserve">uild a story around the three images. </w:t>
      </w:r>
    </w:p>
    <w:p w14:paraId="688B8929" w14:textId="77777777" w:rsidR="0017319D" w:rsidRDefault="0017319D" w:rsidP="0017319D">
      <w:pPr>
        <w:pStyle w:val="BodyBullets"/>
        <w:rPr>
          <w:lang w:val="en-IE"/>
        </w:rPr>
      </w:pPr>
      <w:r w:rsidRPr="00A12D36">
        <w:rPr>
          <w:lang w:val="en-IE"/>
        </w:rPr>
        <w:t xml:space="preserve">Encourage them to give the story a title. </w:t>
      </w:r>
    </w:p>
    <w:p w14:paraId="4C19E620" w14:textId="77777777" w:rsidR="0017319D" w:rsidRDefault="0017319D" w:rsidP="0017319D">
      <w:pPr>
        <w:pStyle w:val="BodyText1"/>
        <w:rPr>
          <w:lang w:val="en-IE"/>
        </w:rPr>
      </w:pPr>
      <w:r>
        <w:rPr>
          <w:lang w:val="en-IE"/>
        </w:rPr>
        <w:t>Now ask each group to present images to the class and narrate the full story of Liam and Conor.</w:t>
      </w:r>
    </w:p>
    <w:p w14:paraId="189E399C" w14:textId="77777777" w:rsidR="0017319D" w:rsidRDefault="0017319D" w:rsidP="0017319D">
      <w:pPr>
        <w:pStyle w:val="BodyText1"/>
        <w:rPr>
          <w:lang w:val="en-IE"/>
        </w:rPr>
      </w:pPr>
      <w:r>
        <w:rPr>
          <w:lang w:val="en-IE"/>
        </w:rPr>
        <w:t>(Possible roles: Illustrator, word wizard, encourager, co-ordinator)</w:t>
      </w:r>
    </w:p>
    <w:p w14:paraId="0914E34D" w14:textId="77777777" w:rsidR="0017319D" w:rsidRPr="008F7DD0" w:rsidRDefault="0017319D" w:rsidP="0017319D">
      <w:pPr>
        <w:pStyle w:val="HeadingB"/>
        <w:rPr>
          <w:lang w:val="en-IE"/>
        </w:rPr>
      </w:pPr>
      <w:r>
        <w:rPr>
          <w:lang w:val="en-IE"/>
        </w:rPr>
        <w:lastRenderedPageBreak/>
        <w:t>Digital poster (Let’s Talk mode)</w:t>
      </w:r>
      <w:r w:rsidRPr="00896757">
        <w:rPr>
          <w:lang w:val="en-IE"/>
        </w:rPr>
        <w:t xml:space="preserve">: </w:t>
      </w:r>
      <w:r>
        <w:rPr>
          <w:lang w:val="en-IE"/>
        </w:rPr>
        <w:t xml:space="preserve">Podcast </w:t>
      </w:r>
    </w:p>
    <w:p w14:paraId="0160BB59" w14:textId="77777777" w:rsidR="0017319D" w:rsidRDefault="0017319D" w:rsidP="0017319D">
      <w:pPr>
        <w:pStyle w:val="BodyText1"/>
        <w:rPr>
          <w:lang w:val="en-IE"/>
        </w:rPr>
      </w:pPr>
      <w:r>
        <w:rPr>
          <w:lang w:val="en-IE"/>
        </w:rPr>
        <w:t>Go to the Let’s Talk mode and play the podcast. Ask students the following questions:</w:t>
      </w:r>
    </w:p>
    <w:p w14:paraId="76FFE58C" w14:textId="77777777" w:rsidR="0017319D" w:rsidRDefault="0017319D" w:rsidP="00C413E7">
      <w:pPr>
        <w:pStyle w:val="BodyText1"/>
        <w:numPr>
          <w:ilvl w:val="0"/>
          <w:numId w:val="12"/>
        </w:numPr>
        <w:rPr>
          <w:lang w:val="en-IE"/>
        </w:rPr>
      </w:pPr>
      <w:r>
        <w:rPr>
          <w:lang w:val="en-IE"/>
        </w:rPr>
        <w:t xml:space="preserve">Whose argument do you find the most </w:t>
      </w:r>
      <w:proofErr w:type="gramStart"/>
      <w:r>
        <w:rPr>
          <w:lang w:val="en-IE"/>
        </w:rPr>
        <w:t>convincing?</w:t>
      </w:r>
      <w:proofErr w:type="gramEnd"/>
      <w:r>
        <w:rPr>
          <w:lang w:val="en-IE"/>
        </w:rPr>
        <w:t xml:space="preserve"> Why or why not?</w:t>
      </w:r>
    </w:p>
    <w:p w14:paraId="5216301C" w14:textId="77777777" w:rsidR="0017319D" w:rsidRDefault="0017319D" w:rsidP="00C413E7">
      <w:pPr>
        <w:pStyle w:val="BodyText1"/>
        <w:numPr>
          <w:ilvl w:val="0"/>
          <w:numId w:val="12"/>
        </w:numPr>
        <w:rPr>
          <w:lang w:val="en-IE"/>
        </w:rPr>
      </w:pPr>
      <w:r>
        <w:rPr>
          <w:lang w:val="en-IE"/>
        </w:rPr>
        <w:t>Which of the points do you agree with? Which do you disagree with?</w:t>
      </w:r>
    </w:p>
    <w:p w14:paraId="3840781E" w14:textId="77777777" w:rsidR="0017319D" w:rsidRDefault="0017319D" w:rsidP="00C413E7">
      <w:pPr>
        <w:pStyle w:val="BodyText1"/>
        <w:numPr>
          <w:ilvl w:val="0"/>
          <w:numId w:val="12"/>
        </w:numPr>
        <w:rPr>
          <w:lang w:val="en-IE"/>
        </w:rPr>
      </w:pPr>
      <w:r>
        <w:rPr>
          <w:lang w:val="en-IE"/>
        </w:rPr>
        <w:t>List all the persuasive phrases you heard in the podcast. Did these help to convince you to agree with the argument? Why?</w:t>
      </w:r>
    </w:p>
    <w:p w14:paraId="1C4CD77D" w14:textId="77777777" w:rsidR="0017319D" w:rsidRDefault="0017319D" w:rsidP="0017319D">
      <w:pPr>
        <w:pStyle w:val="BodyText1"/>
        <w:rPr>
          <w:lang w:val="en-IE"/>
        </w:rPr>
      </w:pPr>
      <w:r>
        <w:rPr>
          <w:lang w:val="en-IE"/>
        </w:rPr>
        <w:t>Have a whole class brainstorm for more reasons why being the oldest or youngest is better. You could divide the whiteboard in half and write these points on either side, then use them for the basis of a whole class debate on the topic.</w:t>
      </w:r>
    </w:p>
    <w:p w14:paraId="4AF39FEA" w14:textId="77777777" w:rsidR="0017319D" w:rsidRPr="00915B34" w:rsidRDefault="0017319D" w:rsidP="0017319D">
      <w:pPr>
        <w:pStyle w:val="HeadingA"/>
        <w:rPr>
          <w:lang w:val="en-IE"/>
        </w:rPr>
      </w:pPr>
      <w:r w:rsidRPr="0059000F">
        <w:rPr>
          <w:lang w:val="en-IE"/>
        </w:rPr>
        <w:t>Lesson 4</w:t>
      </w:r>
    </w:p>
    <w:p w14:paraId="7F4AB51D" w14:textId="77777777" w:rsidR="0017319D" w:rsidRPr="008F7DD0" w:rsidRDefault="0017319D" w:rsidP="0017319D">
      <w:pPr>
        <w:pStyle w:val="HeadingB"/>
        <w:rPr>
          <w:lang w:val="en-IE"/>
        </w:rPr>
      </w:pPr>
      <w:r>
        <w:rPr>
          <w:lang w:val="en-IE"/>
        </w:rPr>
        <w:t>Digital poster (Poem mode)</w:t>
      </w:r>
      <w:r w:rsidRPr="00896757">
        <w:rPr>
          <w:lang w:val="en-IE"/>
        </w:rPr>
        <w:t xml:space="preserve">: </w:t>
      </w:r>
      <w:r>
        <w:rPr>
          <w:lang w:val="en-IE"/>
        </w:rPr>
        <w:t>‘</w:t>
      </w:r>
      <w:r w:rsidRPr="00B27148">
        <w:rPr>
          <w:lang w:val="en-IE"/>
        </w:rPr>
        <w:t>The Quarrel</w:t>
      </w:r>
      <w:r>
        <w:rPr>
          <w:lang w:val="en-IE"/>
        </w:rPr>
        <w:t xml:space="preserve">’ </w:t>
      </w:r>
    </w:p>
    <w:p w14:paraId="701302F5" w14:textId="77777777" w:rsidR="0017319D" w:rsidRDefault="0017319D" w:rsidP="0017319D">
      <w:pPr>
        <w:pStyle w:val="BodyText1"/>
        <w:rPr>
          <w:lang w:val="en-IE"/>
        </w:rPr>
      </w:pPr>
      <w:r w:rsidRPr="00612A9E">
        <w:rPr>
          <w:lang w:val="en-IE"/>
        </w:rPr>
        <w:t>Go to the Poem mode. Play the poem</w:t>
      </w:r>
      <w:r>
        <w:rPr>
          <w:lang w:val="en-IE"/>
        </w:rPr>
        <w:t>, ‘</w:t>
      </w:r>
      <w:r w:rsidRPr="00115BBB">
        <w:rPr>
          <w:lang w:val="en-IE"/>
        </w:rPr>
        <w:t>The Quarrel</w:t>
      </w:r>
      <w:r>
        <w:rPr>
          <w:lang w:val="en-IE"/>
        </w:rPr>
        <w:t>’</w:t>
      </w:r>
      <w:r>
        <w:rPr>
          <w:i/>
          <w:iCs/>
          <w:lang w:val="en-IE"/>
        </w:rPr>
        <w:t xml:space="preserve"> </w:t>
      </w:r>
      <w:r w:rsidRPr="00B27148">
        <w:rPr>
          <w:lang w:val="en-IE"/>
        </w:rPr>
        <w:t xml:space="preserve">by Eleanor </w:t>
      </w:r>
      <w:proofErr w:type="spellStart"/>
      <w:r w:rsidRPr="00B27148">
        <w:rPr>
          <w:lang w:val="en-IE"/>
        </w:rPr>
        <w:t>Farjeon</w:t>
      </w:r>
      <w:proofErr w:type="spellEnd"/>
      <w:r w:rsidRPr="00B27148">
        <w:rPr>
          <w:lang w:val="en-IE"/>
        </w:rPr>
        <w:t>:</w:t>
      </w:r>
    </w:p>
    <w:p w14:paraId="246560B9" w14:textId="77777777" w:rsidR="0017319D" w:rsidRDefault="0017319D" w:rsidP="0017319D">
      <w:pPr>
        <w:pStyle w:val="BodyText1"/>
        <w:rPr>
          <w:lang w:val="en-IE"/>
        </w:rPr>
      </w:pPr>
    </w:p>
    <w:p w14:paraId="603C6C73" w14:textId="77777777" w:rsidR="0017319D" w:rsidRPr="00B27148" w:rsidRDefault="0017319D" w:rsidP="0017319D">
      <w:pPr>
        <w:pStyle w:val="BodyText1"/>
        <w:rPr>
          <w:b/>
          <w:iCs/>
          <w:lang w:val="en-IE"/>
        </w:rPr>
      </w:pPr>
      <w:r w:rsidRPr="00B27148">
        <w:rPr>
          <w:b/>
          <w:iCs/>
          <w:lang w:val="en-IE"/>
        </w:rPr>
        <w:t>The Quarrel</w:t>
      </w:r>
    </w:p>
    <w:p w14:paraId="2FFA56EB" w14:textId="03DCC61D" w:rsidR="0017319D" w:rsidRPr="00B46857" w:rsidRDefault="0017319D" w:rsidP="00615DDB">
      <w:pPr>
        <w:pStyle w:val="BodyText1"/>
        <w:rPr>
          <w:lang w:val="en-IE"/>
        </w:rPr>
      </w:pPr>
      <w:r w:rsidRPr="00B46857">
        <w:rPr>
          <w:lang w:val="en-IE"/>
        </w:rPr>
        <w:t xml:space="preserve">By Eleanor </w:t>
      </w:r>
      <w:proofErr w:type="spellStart"/>
      <w:r w:rsidRPr="00B46857">
        <w:rPr>
          <w:lang w:val="en-IE"/>
        </w:rPr>
        <w:t>Farjeon</w:t>
      </w:r>
      <w:proofErr w:type="spellEnd"/>
    </w:p>
    <w:p w14:paraId="31E548FE" w14:textId="77777777" w:rsidR="0017319D" w:rsidRPr="00612A9E" w:rsidRDefault="0017319D" w:rsidP="00615DDB">
      <w:pPr>
        <w:pStyle w:val="BodyPoemText"/>
        <w:spacing w:after="0" w:line="240" w:lineRule="auto"/>
      </w:pPr>
      <w:r w:rsidRPr="00612A9E">
        <w:t>I quarrelled with my b</w:t>
      </w:r>
      <w:r>
        <w:t>r</w:t>
      </w:r>
      <w:r w:rsidRPr="00612A9E">
        <w:t>other</w:t>
      </w:r>
      <w:r>
        <w:t>,</w:t>
      </w:r>
    </w:p>
    <w:p w14:paraId="442E0706" w14:textId="77777777" w:rsidR="0017319D" w:rsidRPr="00612A9E" w:rsidRDefault="0017319D" w:rsidP="00615DDB">
      <w:pPr>
        <w:pStyle w:val="BodyPoemText"/>
        <w:spacing w:after="0" w:line="240" w:lineRule="auto"/>
      </w:pPr>
      <w:r w:rsidRPr="00612A9E">
        <w:t>I don’t know what about,</w:t>
      </w:r>
    </w:p>
    <w:p w14:paraId="34D04759" w14:textId="77777777" w:rsidR="0017319D" w:rsidRPr="00612A9E" w:rsidRDefault="0017319D" w:rsidP="00615DDB">
      <w:pPr>
        <w:pStyle w:val="BodyPoemText"/>
        <w:spacing w:after="0" w:line="240" w:lineRule="auto"/>
      </w:pPr>
      <w:r w:rsidRPr="00612A9E">
        <w:t>One thing led to another</w:t>
      </w:r>
    </w:p>
    <w:p w14:paraId="354DF6D4" w14:textId="77777777" w:rsidR="0017319D" w:rsidRPr="00612A9E" w:rsidRDefault="0017319D" w:rsidP="00615DDB">
      <w:pPr>
        <w:pStyle w:val="BodyPoemText"/>
        <w:spacing w:after="0" w:line="240" w:lineRule="auto"/>
      </w:pPr>
      <w:r w:rsidRPr="00612A9E">
        <w:t xml:space="preserve">And </w:t>
      </w:r>
      <w:proofErr w:type="gramStart"/>
      <w:r w:rsidRPr="00612A9E">
        <w:t>somehow</w:t>
      </w:r>
      <w:proofErr w:type="gramEnd"/>
      <w:r w:rsidRPr="00612A9E">
        <w:t xml:space="preserve"> we fell out.</w:t>
      </w:r>
    </w:p>
    <w:p w14:paraId="0B02E029" w14:textId="77777777" w:rsidR="0017319D" w:rsidRPr="00612A9E" w:rsidRDefault="0017319D" w:rsidP="00615DDB">
      <w:pPr>
        <w:pStyle w:val="BodyPoemText"/>
        <w:spacing w:after="0" w:line="240" w:lineRule="auto"/>
      </w:pPr>
      <w:r w:rsidRPr="00612A9E">
        <w:t>The start of it was slight</w:t>
      </w:r>
      <w:r>
        <w:t>,</w:t>
      </w:r>
    </w:p>
    <w:p w14:paraId="085E40C4" w14:textId="77777777" w:rsidR="0017319D" w:rsidRPr="00612A9E" w:rsidRDefault="0017319D" w:rsidP="00615DDB">
      <w:pPr>
        <w:pStyle w:val="BodyPoemText"/>
        <w:spacing w:after="0" w:line="240" w:lineRule="auto"/>
      </w:pPr>
      <w:r w:rsidRPr="00612A9E">
        <w:t>The end of it was strong,</w:t>
      </w:r>
    </w:p>
    <w:p w14:paraId="22E757B3" w14:textId="77777777" w:rsidR="0017319D" w:rsidRPr="00612A9E" w:rsidRDefault="0017319D" w:rsidP="00615DDB">
      <w:pPr>
        <w:pStyle w:val="BodyPoemText"/>
        <w:spacing w:after="0" w:line="240" w:lineRule="auto"/>
      </w:pPr>
      <w:r w:rsidRPr="00612A9E">
        <w:t>He said he was right,</w:t>
      </w:r>
    </w:p>
    <w:p w14:paraId="201C4638" w14:textId="77777777" w:rsidR="0017319D" w:rsidRDefault="0017319D" w:rsidP="00615DDB">
      <w:pPr>
        <w:pStyle w:val="BodyPoemText"/>
        <w:spacing w:after="0" w:line="240" w:lineRule="auto"/>
      </w:pPr>
      <w:r w:rsidRPr="00612A9E">
        <w:t>I knew he was wrong!</w:t>
      </w:r>
    </w:p>
    <w:p w14:paraId="77BEA42A" w14:textId="77777777" w:rsidR="0017319D" w:rsidRPr="00612A9E" w:rsidRDefault="0017319D" w:rsidP="00615DDB">
      <w:pPr>
        <w:pStyle w:val="BodyPoemText"/>
        <w:spacing w:after="0" w:line="240" w:lineRule="auto"/>
      </w:pPr>
      <w:r w:rsidRPr="00612A9E">
        <w:t>We hated one another.</w:t>
      </w:r>
    </w:p>
    <w:p w14:paraId="67ACC695" w14:textId="77777777" w:rsidR="0017319D" w:rsidRPr="00612A9E" w:rsidRDefault="0017319D" w:rsidP="00615DDB">
      <w:pPr>
        <w:pStyle w:val="BodyPoemText"/>
        <w:spacing w:after="0" w:line="240" w:lineRule="auto"/>
      </w:pPr>
      <w:r w:rsidRPr="00612A9E">
        <w:t>The afternoon turned black.</w:t>
      </w:r>
    </w:p>
    <w:p w14:paraId="6A4B2E8C" w14:textId="77777777" w:rsidR="0017319D" w:rsidRPr="00612A9E" w:rsidRDefault="0017319D" w:rsidP="00615DDB">
      <w:pPr>
        <w:pStyle w:val="BodyPoemText"/>
        <w:spacing w:after="0" w:line="240" w:lineRule="auto"/>
      </w:pPr>
      <w:r w:rsidRPr="00612A9E">
        <w:t>Then suddenly my brother</w:t>
      </w:r>
    </w:p>
    <w:p w14:paraId="6145AAB1" w14:textId="77777777" w:rsidR="0017319D" w:rsidRPr="00612A9E" w:rsidRDefault="0017319D" w:rsidP="00615DDB">
      <w:pPr>
        <w:pStyle w:val="BodyPoemText"/>
        <w:spacing w:after="0" w:line="240" w:lineRule="auto"/>
      </w:pPr>
      <w:r w:rsidRPr="00612A9E">
        <w:t>Thumped me on the back,</w:t>
      </w:r>
    </w:p>
    <w:p w14:paraId="48B22F7A" w14:textId="77777777" w:rsidR="0017319D" w:rsidRPr="00612A9E" w:rsidRDefault="0017319D" w:rsidP="00615DDB">
      <w:pPr>
        <w:pStyle w:val="BodyPoemText"/>
        <w:spacing w:after="0" w:line="240" w:lineRule="auto"/>
      </w:pPr>
      <w:r w:rsidRPr="00612A9E">
        <w:t>And</w:t>
      </w:r>
      <w:r>
        <w:t xml:space="preserve"> said,</w:t>
      </w:r>
      <w:r w:rsidRPr="00612A9E">
        <w:t xml:space="preserve"> </w:t>
      </w:r>
      <w:r>
        <w:t>“</w:t>
      </w:r>
      <w:r w:rsidRPr="00612A9E">
        <w:t xml:space="preserve">Oh, come </w:t>
      </w:r>
      <w:r>
        <w:t>along!</w:t>
      </w:r>
    </w:p>
    <w:p w14:paraId="76D439BA" w14:textId="77777777" w:rsidR="0017319D" w:rsidRPr="00612A9E" w:rsidRDefault="0017319D" w:rsidP="00615DDB">
      <w:pPr>
        <w:pStyle w:val="BodyPoemText"/>
        <w:spacing w:after="0" w:line="240" w:lineRule="auto"/>
      </w:pPr>
      <w:r w:rsidRPr="00612A9E">
        <w:t>We can’t go on all night –</w:t>
      </w:r>
    </w:p>
    <w:p w14:paraId="46B78FAD" w14:textId="77777777" w:rsidR="0017319D" w:rsidRPr="00612A9E" w:rsidRDefault="0017319D" w:rsidP="00615DDB">
      <w:pPr>
        <w:pStyle w:val="BodyPoemText"/>
        <w:spacing w:after="0" w:line="240" w:lineRule="auto"/>
      </w:pPr>
      <w:r w:rsidRPr="00612A9E">
        <w:t>I was in the wrong.</w:t>
      </w:r>
      <w:r>
        <w:t>”</w:t>
      </w:r>
    </w:p>
    <w:p w14:paraId="0B0FCA79" w14:textId="77777777" w:rsidR="0017319D" w:rsidRDefault="0017319D" w:rsidP="00615DDB">
      <w:pPr>
        <w:pStyle w:val="BodyPoemText"/>
        <w:spacing w:after="0" w:line="240" w:lineRule="auto"/>
      </w:pPr>
      <w:proofErr w:type="gramStart"/>
      <w:r w:rsidRPr="00612A9E">
        <w:t>So</w:t>
      </w:r>
      <w:proofErr w:type="gramEnd"/>
      <w:r w:rsidRPr="00612A9E">
        <w:t xml:space="preserve"> he was in the right</w:t>
      </w:r>
      <w:r>
        <w:t>.</w:t>
      </w:r>
    </w:p>
    <w:p w14:paraId="77D749A3" w14:textId="77777777" w:rsidR="0017319D" w:rsidRDefault="0017319D" w:rsidP="0017319D">
      <w:pPr>
        <w:pStyle w:val="BodyPoemText"/>
        <w:rPr>
          <w:i/>
        </w:rPr>
      </w:pPr>
    </w:p>
    <w:p w14:paraId="1930EF93" w14:textId="2B7A76CF" w:rsidR="0017319D" w:rsidRDefault="0017319D" w:rsidP="0017319D">
      <w:pPr>
        <w:pStyle w:val="BodyText1"/>
        <w:rPr>
          <w:lang w:val="en-IE"/>
        </w:rPr>
      </w:pPr>
      <w:r>
        <w:rPr>
          <w:lang w:val="en-IE"/>
        </w:rPr>
        <w:t xml:space="preserve">Have </w:t>
      </w:r>
      <w:r w:rsidR="00C90552">
        <w:rPr>
          <w:lang w:val="en-IE"/>
        </w:rPr>
        <w:t>students</w:t>
      </w:r>
      <w:r>
        <w:rPr>
          <w:lang w:val="en-IE"/>
        </w:rPr>
        <w:t xml:space="preserve"> recite</w:t>
      </w:r>
      <w:r w:rsidRPr="00612A9E">
        <w:rPr>
          <w:lang w:val="en-IE"/>
        </w:rPr>
        <w:t xml:space="preserve"> the poem with </w:t>
      </w:r>
      <w:r>
        <w:rPr>
          <w:lang w:val="en-IE"/>
        </w:rPr>
        <w:t xml:space="preserve">the </w:t>
      </w:r>
      <w:r w:rsidRPr="00612A9E">
        <w:rPr>
          <w:lang w:val="en-IE"/>
        </w:rPr>
        <w:t>appropriate expression.</w:t>
      </w:r>
      <w:r>
        <w:rPr>
          <w:lang w:val="en-IE"/>
        </w:rPr>
        <w:t xml:space="preserve"> </w:t>
      </w:r>
      <w:r w:rsidRPr="00612A9E">
        <w:rPr>
          <w:lang w:val="en-IE"/>
        </w:rPr>
        <w:t xml:space="preserve">Draw </w:t>
      </w:r>
      <w:r>
        <w:rPr>
          <w:lang w:val="en-IE"/>
        </w:rPr>
        <w:t>their</w:t>
      </w:r>
      <w:r w:rsidRPr="00612A9E">
        <w:rPr>
          <w:lang w:val="en-IE"/>
        </w:rPr>
        <w:t xml:space="preserve"> attention to the use of punctuation in the second verse – full stops, run</w:t>
      </w:r>
      <w:r>
        <w:rPr>
          <w:lang w:val="en-IE"/>
        </w:rPr>
        <w:t>-</w:t>
      </w:r>
      <w:r w:rsidRPr="00612A9E">
        <w:rPr>
          <w:lang w:val="en-IE"/>
        </w:rPr>
        <w:t xml:space="preserve">on lines </w:t>
      </w:r>
      <w:r>
        <w:rPr>
          <w:lang w:val="en-IE"/>
        </w:rPr>
        <w:t>–</w:t>
      </w:r>
      <w:r w:rsidRPr="00612A9E">
        <w:rPr>
          <w:lang w:val="en-IE"/>
        </w:rPr>
        <w:t xml:space="preserve"> and how this controls the pace and its impact on the mood of the poem.</w:t>
      </w:r>
      <w:r>
        <w:rPr>
          <w:lang w:val="en-IE"/>
        </w:rPr>
        <w:t xml:space="preserve"> Ask </w:t>
      </w:r>
      <w:r w:rsidR="00C90552">
        <w:rPr>
          <w:lang w:val="en-IE"/>
        </w:rPr>
        <w:t>students</w:t>
      </w:r>
      <w:r>
        <w:rPr>
          <w:lang w:val="en-IE"/>
        </w:rPr>
        <w:t xml:space="preserve"> the following questions:</w:t>
      </w:r>
    </w:p>
    <w:p w14:paraId="05638989" w14:textId="77777777" w:rsidR="0017319D" w:rsidRPr="00612A9E" w:rsidRDefault="0017319D" w:rsidP="00615DDB">
      <w:pPr>
        <w:pStyle w:val="BodyBullets"/>
        <w:spacing w:before="0" w:after="0" w:line="240" w:lineRule="auto"/>
        <w:rPr>
          <w:lang w:val="en-IE"/>
        </w:rPr>
      </w:pPr>
      <w:r w:rsidRPr="00612A9E">
        <w:rPr>
          <w:lang w:val="en-IE"/>
        </w:rPr>
        <w:t>What do you think this poem is about?</w:t>
      </w:r>
      <w:r w:rsidRPr="00612A9E">
        <w:rPr>
          <w:lang w:val="en-IE"/>
        </w:rPr>
        <w:br/>
        <w:t>What do we not know?</w:t>
      </w:r>
      <w:r>
        <w:rPr>
          <w:lang w:val="en-IE"/>
        </w:rPr>
        <w:t xml:space="preserve"> </w:t>
      </w:r>
      <w:r w:rsidRPr="00612A9E">
        <w:rPr>
          <w:lang w:val="en-IE"/>
        </w:rPr>
        <w:t xml:space="preserve">(e.g. </w:t>
      </w:r>
      <w:r w:rsidRPr="004134CE">
        <w:rPr>
          <w:rStyle w:val="Italicgreychar"/>
        </w:rPr>
        <w:t>Who was quarrelling, why they were quarrelling</w:t>
      </w:r>
      <w:r>
        <w:rPr>
          <w:rStyle w:val="Italicgreychar"/>
        </w:rPr>
        <w:t>,</w:t>
      </w:r>
      <w:r w:rsidRPr="004134CE">
        <w:rPr>
          <w:rStyle w:val="Italicgreychar"/>
        </w:rPr>
        <w:t xml:space="preserve"> </w:t>
      </w:r>
      <w:r>
        <w:rPr>
          <w:lang w:val="en-IE"/>
        </w:rPr>
        <w:t>etc.)</w:t>
      </w:r>
    </w:p>
    <w:p w14:paraId="56A009E9" w14:textId="77777777" w:rsidR="0017319D" w:rsidRPr="00612A9E" w:rsidRDefault="0017319D" w:rsidP="00615DDB">
      <w:pPr>
        <w:pStyle w:val="BodyBullets"/>
        <w:spacing w:before="0" w:after="0" w:line="240" w:lineRule="auto"/>
        <w:rPr>
          <w:lang w:val="en-IE"/>
        </w:rPr>
      </w:pPr>
      <w:r w:rsidRPr="00612A9E">
        <w:rPr>
          <w:lang w:val="en-IE"/>
        </w:rPr>
        <w:t>Why do you think the poet didn’t tell us these things?</w:t>
      </w:r>
    </w:p>
    <w:p w14:paraId="54A911E0" w14:textId="77777777" w:rsidR="0017319D" w:rsidRPr="00612A9E" w:rsidRDefault="0017319D" w:rsidP="00615DDB">
      <w:pPr>
        <w:pStyle w:val="BodyBullets"/>
        <w:spacing w:before="0" w:after="0" w:line="240" w:lineRule="auto"/>
        <w:rPr>
          <w:lang w:val="en-IE"/>
        </w:rPr>
      </w:pPr>
      <w:r w:rsidRPr="00612A9E">
        <w:rPr>
          <w:lang w:val="en-IE"/>
        </w:rPr>
        <w:t>Is there anything unexpected in this poem?</w:t>
      </w:r>
    </w:p>
    <w:p w14:paraId="751F9D3B" w14:textId="77777777" w:rsidR="0017319D" w:rsidRPr="00612A9E" w:rsidRDefault="0017319D" w:rsidP="00615DDB">
      <w:pPr>
        <w:pStyle w:val="BodyBullets"/>
        <w:spacing w:before="0" w:after="0" w:line="240" w:lineRule="auto"/>
        <w:rPr>
          <w:lang w:val="en-IE"/>
        </w:rPr>
      </w:pPr>
      <w:r w:rsidRPr="00612A9E">
        <w:rPr>
          <w:lang w:val="en-IE"/>
        </w:rPr>
        <w:t>What are the feelings in the poem in the first verse?</w:t>
      </w:r>
      <w:r>
        <w:rPr>
          <w:lang w:val="en-IE"/>
        </w:rPr>
        <w:t xml:space="preserve"> </w:t>
      </w:r>
      <w:r w:rsidRPr="00612A9E">
        <w:rPr>
          <w:lang w:val="en-IE"/>
        </w:rPr>
        <w:t>Do these feelings change? Where? How?</w:t>
      </w:r>
    </w:p>
    <w:p w14:paraId="58DFDEFC" w14:textId="77777777" w:rsidR="0017319D" w:rsidRPr="00612A9E" w:rsidRDefault="0017319D" w:rsidP="00615DDB">
      <w:pPr>
        <w:pStyle w:val="BodyBullets"/>
        <w:spacing w:before="0" w:after="0" w:line="240" w:lineRule="auto"/>
        <w:rPr>
          <w:lang w:val="en-IE"/>
        </w:rPr>
      </w:pPr>
      <w:r w:rsidRPr="00612A9E">
        <w:rPr>
          <w:lang w:val="en-IE"/>
        </w:rPr>
        <w:t>Do you notice anything interesting about the words ‘right’ and ‘wrong’ and how they are used in the poem?</w:t>
      </w:r>
    </w:p>
    <w:p w14:paraId="1F7A61CF" w14:textId="77777777" w:rsidR="0017319D" w:rsidRPr="00612A9E" w:rsidRDefault="0017319D" w:rsidP="00615DDB">
      <w:pPr>
        <w:pStyle w:val="BodyBullets"/>
        <w:spacing w:before="0" w:after="0" w:line="240" w:lineRule="auto"/>
        <w:rPr>
          <w:i/>
          <w:lang w:val="en-IE"/>
        </w:rPr>
      </w:pPr>
      <w:r w:rsidRPr="00612A9E">
        <w:rPr>
          <w:lang w:val="en-IE"/>
        </w:rPr>
        <w:t xml:space="preserve">Why do you think the poet used </w:t>
      </w:r>
      <w:r w:rsidRPr="00612A9E">
        <w:rPr>
          <w:u w:val="single"/>
          <w:lang w:val="en-IE"/>
        </w:rPr>
        <w:t>alliteration</w:t>
      </w:r>
      <w:r w:rsidRPr="00612A9E">
        <w:rPr>
          <w:lang w:val="en-IE"/>
        </w:rPr>
        <w:t xml:space="preserve"> in the words </w:t>
      </w:r>
      <w:r w:rsidRPr="00612A9E">
        <w:rPr>
          <w:b/>
          <w:lang w:val="en-IE"/>
        </w:rPr>
        <w:t>s</w:t>
      </w:r>
      <w:r w:rsidRPr="00612A9E">
        <w:rPr>
          <w:lang w:val="en-IE"/>
        </w:rPr>
        <w:t xml:space="preserve">light and </w:t>
      </w:r>
      <w:r w:rsidRPr="00612A9E">
        <w:rPr>
          <w:b/>
          <w:lang w:val="en-IE"/>
        </w:rPr>
        <w:t>s</w:t>
      </w:r>
      <w:r w:rsidRPr="00612A9E">
        <w:rPr>
          <w:lang w:val="en-IE"/>
        </w:rPr>
        <w:t>trong</w:t>
      </w:r>
      <w:r w:rsidRPr="00612A9E">
        <w:rPr>
          <w:i/>
          <w:lang w:val="en-IE"/>
        </w:rPr>
        <w:t>?</w:t>
      </w:r>
    </w:p>
    <w:p w14:paraId="35070A22" w14:textId="77777777" w:rsidR="0017319D" w:rsidRPr="00612A9E" w:rsidRDefault="0017319D" w:rsidP="00615DDB">
      <w:pPr>
        <w:pStyle w:val="BodyBullets"/>
        <w:spacing w:before="0" w:after="0" w:line="240" w:lineRule="auto"/>
        <w:rPr>
          <w:lang w:val="en-IE"/>
        </w:rPr>
      </w:pPr>
      <w:r w:rsidRPr="00612A9E">
        <w:rPr>
          <w:lang w:val="en-IE"/>
        </w:rPr>
        <w:t>How does the poet express the dark feelings of the siblings in the second verse? (If appropriate, introduce the term ‘metaphor’ here).</w:t>
      </w:r>
    </w:p>
    <w:p w14:paraId="6A1C7C36" w14:textId="77777777" w:rsidR="0017319D" w:rsidRPr="00612A9E" w:rsidRDefault="0017319D" w:rsidP="00615DDB">
      <w:pPr>
        <w:pStyle w:val="BodyBullets"/>
        <w:spacing w:before="0" w:after="0" w:line="240" w:lineRule="auto"/>
        <w:rPr>
          <w:lang w:val="en-IE"/>
        </w:rPr>
      </w:pPr>
      <w:r w:rsidRPr="00612A9E">
        <w:rPr>
          <w:lang w:val="en-IE"/>
        </w:rPr>
        <w:t>How do we know that the siblings became friends/made up at the end of the poem?</w:t>
      </w:r>
    </w:p>
    <w:p w14:paraId="61D616DB" w14:textId="77777777" w:rsidR="0017319D" w:rsidRPr="00612A9E" w:rsidRDefault="0017319D" w:rsidP="00615DDB">
      <w:pPr>
        <w:pStyle w:val="BodyBullets"/>
        <w:spacing w:before="0" w:after="0" w:line="240" w:lineRule="auto"/>
        <w:rPr>
          <w:lang w:val="en-IE"/>
        </w:rPr>
      </w:pPr>
      <w:r w:rsidRPr="00612A9E">
        <w:rPr>
          <w:lang w:val="en-IE"/>
        </w:rPr>
        <w:t>The poem shows us how one of the siblings apologised.</w:t>
      </w:r>
      <w:r>
        <w:rPr>
          <w:lang w:val="en-IE"/>
        </w:rPr>
        <w:t xml:space="preserve"> </w:t>
      </w:r>
      <w:r w:rsidRPr="00612A9E">
        <w:rPr>
          <w:lang w:val="en-IE"/>
        </w:rPr>
        <w:t>How do you think the other sibling responded to the apology?</w:t>
      </w:r>
    </w:p>
    <w:p w14:paraId="6D37B755" w14:textId="143244F6" w:rsidR="0017319D" w:rsidRDefault="0017319D" w:rsidP="00615DDB">
      <w:pPr>
        <w:pStyle w:val="BodyBullets"/>
        <w:spacing w:before="0" w:after="0" w:line="240" w:lineRule="auto"/>
        <w:rPr>
          <w:lang w:val="en-IE"/>
        </w:rPr>
      </w:pPr>
      <w:r w:rsidRPr="00D07058">
        <w:rPr>
          <w:lang w:val="en-IE"/>
        </w:rPr>
        <w:t>Tell the full story of the poem in your own words.</w:t>
      </w:r>
    </w:p>
    <w:p w14:paraId="678C4E22" w14:textId="6188A71C" w:rsidR="0017319D" w:rsidRDefault="0017319D" w:rsidP="00615DDB">
      <w:pPr>
        <w:rPr>
          <w:rFonts w:ascii="Arial" w:hAnsi="Arial" w:cs="Arial"/>
          <w:sz w:val="20"/>
          <w:lang w:val="en-IE"/>
        </w:rPr>
      </w:pPr>
    </w:p>
    <w:sectPr w:rsidR="0017319D" w:rsidSect="00D515FC">
      <w:headerReference w:type="even" r:id="rId8"/>
      <w:headerReference w:type="default" r:id="rId9"/>
      <w:footerReference w:type="even" r:id="rId10"/>
      <w:footerReference w:type="default" r:id="rId11"/>
      <w:type w:val="continuous"/>
      <w:pgSz w:w="11900" w:h="16840" w:code="9"/>
      <w:pgMar w:top="1134" w:right="1134" w:bottom="1247" w:left="1134" w:header="567" w:footer="51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E3B52" w14:textId="77777777" w:rsidR="002A7B50" w:rsidRDefault="002A7B50">
      <w:r>
        <w:separator/>
      </w:r>
    </w:p>
    <w:p w14:paraId="6576ADE6" w14:textId="77777777" w:rsidR="002A7B50" w:rsidRDefault="002A7B50"/>
  </w:endnote>
  <w:endnote w:type="continuationSeparator" w:id="0">
    <w:p w14:paraId="616C1A7C" w14:textId="77777777" w:rsidR="002A7B50" w:rsidRDefault="002A7B50">
      <w:r>
        <w:continuationSeparator/>
      </w:r>
    </w:p>
    <w:p w14:paraId="0B40EA8E" w14:textId="77777777" w:rsidR="002A7B50" w:rsidRDefault="002A7B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E622B" w14:textId="77777777" w:rsidR="002A7B50" w:rsidRDefault="002A7B50" w:rsidP="00E2105A">
    <w:pPr>
      <w:framePr w:w="284" w:h="284" w:hRule="exact" w:hSpace="397" w:wrap="around" w:vAnchor="text" w:hAnchor="text" w:x="-572" w:y="1"/>
      <w:jc w:val="center"/>
    </w:pPr>
    <w:r w:rsidRPr="00EE1556">
      <w:rPr>
        <w:rStyle w:val="PageNumber"/>
      </w:rPr>
      <w:fldChar w:fldCharType="begin"/>
    </w:r>
    <w:r w:rsidRPr="00EE1556">
      <w:rPr>
        <w:rStyle w:val="PageNumber"/>
      </w:rPr>
      <w:instrText xml:space="preserve"> PAGE </w:instrText>
    </w:r>
    <w:r w:rsidRPr="00EE1556">
      <w:rPr>
        <w:rStyle w:val="PageNumber"/>
      </w:rPr>
      <w:fldChar w:fldCharType="separate"/>
    </w:r>
    <w:r>
      <w:rPr>
        <w:rStyle w:val="PageNumber"/>
      </w:rPr>
      <w:t>2</w:t>
    </w:r>
    <w:r w:rsidRPr="00EE1556">
      <w:rPr>
        <w:rStyle w:val="PageNumber"/>
      </w:rPr>
      <w:fldChar w:fldCharType="end"/>
    </w:r>
  </w:p>
  <w:p w14:paraId="57051812" w14:textId="7897A122" w:rsidR="002A7B50" w:rsidRDefault="002A7B50" w:rsidP="000C0B65">
    <w:pPr>
      <w:pStyle w:val="Footereven"/>
    </w:pPr>
    <w:r>
      <w:t>3</w:t>
    </w:r>
    <w:r w:rsidRPr="005360F0">
      <w:rPr>
        <w:vertAlign w:val="superscript"/>
      </w:rPr>
      <w:t>rd</w:t>
    </w:r>
    <w:r>
      <w:t xml:space="preserve"> Class</w:t>
    </w:r>
    <w:r w:rsidRPr="000C0B65">
      <w:t xml:space="preserve"> Oral Language Lesson Plan</w:t>
    </w:r>
    <w:r>
      <w:drawing>
        <wp:anchor distT="0" distB="0" distL="114300" distR="114300" simplePos="0" relativeHeight="251660288" behindDoc="1" locked="0" layoutInCell="1" allowOverlap="1" wp14:anchorId="5851EC7E" wp14:editId="1873BABF">
          <wp:simplePos x="0" y="0"/>
          <wp:positionH relativeFrom="page">
            <wp:align>center</wp:align>
          </wp:positionH>
          <wp:positionV relativeFrom="paragraph">
            <wp:posOffset>-144145</wp:posOffset>
          </wp:positionV>
          <wp:extent cx="7200000" cy="44280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lour Footer PageNos.jpg"/>
                  <pic:cNvPicPr/>
                </pic:nvPicPr>
                <pic:blipFill>
                  <a:blip r:embed="rId1">
                    <a:extLst>
                      <a:ext uri="{28A0092B-C50C-407E-A947-70E740481C1C}">
                        <a14:useLocalDpi xmlns:a14="http://schemas.microsoft.com/office/drawing/2010/main" val="0"/>
                      </a:ext>
                    </a:extLst>
                  </a:blip>
                  <a:stretch>
                    <a:fillRect/>
                  </a:stretch>
                </pic:blipFill>
                <pic:spPr>
                  <a:xfrm flipH="1">
                    <a:off x="0" y="0"/>
                    <a:ext cx="7200000" cy="442800"/>
                  </a:xfrm>
                  <a:prstGeom prst="rect">
                    <a:avLst/>
                  </a:prstGeom>
                </pic:spPr>
              </pic:pic>
            </a:graphicData>
          </a:graphic>
          <wp14:sizeRelH relativeFrom="page">
            <wp14:pctWidth>0</wp14:pctWidth>
          </wp14:sizeRelH>
          <wp14:sizeRelV relativeFrom="page">
            <wp14:pctHeight>0</wp14:pctHeight>
          </wp14:sizeRelV>
        </wp:anchor>
      </w:drawing>
    </w:r>
    <w:r>
      <w: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BB2A8" w14:textId="77777777" w:rsidR="002A7B50" w:rsidRDefault="002A7B50" w:rsidP="00411966">
    <w:pPr>
      <w:framePr w:w="284" w:h="284" w:hRule="exact" w:hSpace="397" w:wrap="around" w:vAnchor="text" w:hAnchor="margin" w:x="9924" w:y="1"/>
      <w:jc w:val="center"/>
    </w:pPr>
    <w:r w:rsidRPr="00EE1556">
      <w:rPr>
        <w:rStyle w:val="PageNumber"/>
      </w:rPr>
      <w:fldChar w:fldCharType="begin"/>
    </w:r>
    <w:r w:rsidRPr="00EE1556">
      <w:rPr>
        <w:rStyle w:val="PageNumber"/>
      </w:rPr>
      <w:instrText xml:space="preserve"> PAGE </w:instrText>
    </w:r>
    <w:r w:rsidRPr="00EE1556">
      <w:rPr>
        <w:rStyle w:val="PageNumber"/>
      </w:rPr>
      <w:fldChar w:fldCharType="separate"/>
    </w:r>
    <w:r>
      <w:rPr>
        <w:rStyle w:val="PageNumber"/>
      </w:rPr>
      <w:t>1</w:t>
    </w:r>
    <w:r w:rsidRPr="00EE1556">
      <w:rPr>
        <w:rStyle w:val="PageNumber"/>
      </w:rPr>
      <w:fldChar w:fldCharType="end"/>
    </w:r>
  </w:p>
  <w:p w14:paraId="5832624B" w14:textId="7E94039A" w:rsidR="002A7B50" w:rsidRPr="000C0B65" w:rsidRDefault="002A7B50" w:rsidP="000C0B65">
    <w:pPr>
      <w:pStyle w:val="Footer"/>
    </w:pPr>
    <w:r w:rsidRPr="000C0B65">
      <w:drawing>
        <wp:anchor distT="0" distB="0" distL="114300" distR="114300" simplePos="0" relativeHeight="251658240" behindDoc="1" locked="0" layoutInCell="1" allowOverlap="1" wp14:anchorId="562A19F2" wp14:editId="7CDBD47D">
          <wp:simplePos x="0" y="0"/>
          <wp:positionH relativeFrom="margin">
            <wp:align>center</wp:align>
          </wp:positionH>
          <wp:positionV relativeFrom="paragraph">
            <wp:posOffset>-144145</wp:posOffset>
          </wp:positionV>
          <wp:extent cx="7200000" cy="44280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lour Footer PageNos.jpg"/>
                  <pic:cNvPicPr/>
                </pic:nvPicPr>
                <pic:blipFill>
                  <a:blip r:embed="rId1">
                    <a:extLst>
                      <a:ext uri="{28A0092B-C50C-407E-A947-70E740481C1C}">
                        <a14:useLocalDpi xmlns:a14="http://schemas.microsoft.com/office/drawing/2010/main" val="0"/>
                      </a:ext>
                    </a:extLst>
                  </a:blip>
                  <a:stretch>
                    <a:fillRect/>
                  </a:stretch>
                </pic:blipFill>
                <pic:spPr>
                  <a:xfrm>
                    <a:off x="0" y="0"/>
                    <a:ext cx="7200000" cy="442800"/>
                  </a:xfrm>
                  <a:prstGeom prst="rect">
                    <a:avLst/>
                  </a:prstGeom>
                </pic:spPr>
              </pic:pic>
            </a:graphicData>
          </a:graphic>
          <wp14:sizeRelH relativeFrom="page">
            <wp14:pctWidth>0</wp14:pctWidth>
          </wp14:sizeRelH>
          <wp14:sizeRelV relativeFrom="page">
            <wp14:pctHeight>0</wp14:pctHeight>
          </wp14:sizeRelV>
        </wp:anchor>
      </w:drawing>
    </w:r>
    <w:r>
      <w:t>3</w:t>
    </w:r>
    <w:r w:rsidRPr="005360F0">
      <w:rPr>
        <w:vertAlign w:val="superscript"/>
      </w:rPr>
      <w:t>rd</w:t>
    </w:r>
    <w:r>
      <w:t xml:space="preserve"> Class</w:t>
    </w:r>
    <w:r w:rsidRPr="000C0B65">
      <w:t xml:space="preserve"> Oral Language Lesson Plans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0FD78" w14:textId="77777777" w:rsidR="002A7B50" w:rsidRDefault="002A7B50">
      <w:r>
        <w:separator/>
      </w:r>
    </w:p>
    <w:p w14:paraId="5418990B" w14:textId="77777777" w:rsidR="002A7B50" w:rsidRDefault="002A7B50"/>
  </w:footnote>
  <w:footnote w:type="continuationSeparator" w:id="0">
    <w:p w14:paraId="6E6A9D95" w14:textId="77777777" w:rsidR="002A7B50" w:rsidRDefault="002A7B50">
      <w:r>
        <w:continuationSeparator/>
      </w:r>
    </w:p>
    <w:p w14:paraId="0B2C5697" w14:textId="77777777" w:rsidR="002A7B50" w:rsidRDefault="002A7B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F81C6" w14:textId="2F2E3BFA" w:rsidR="002A7B50" w:rsidRPr="00B74179" w:rsidRDefault="002A7B50" w:rsidP="00B74179">
    <w:pPr>
      <w:pStyle w:val="Header"/>
    </w:pPr>
    <w:r w:rsidRPr="00B74179">
      <w:t>Starlight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D8E38" w14:textId="002648F1" w:rsidR="002A7B50" w:rsidRPr="00AE1C0E" w:rsidRDefault="002A7B50" w:rsidP="00AE1C0E">
    <w:pPr>
      <w:pStyle w:val="Headerodd"/>
    </w:pPr>
    <w:r w:rsidRPr="00B74179">
      <w:t>Starlight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7CDB"/>
    <w:multiLevelType w:val="hybridMultilevel"/>
    <w:tmpl w:val="047C68F6"/>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1" w15:restartNumberingAfterBreak="0">
    <w:nsid w:val="026053CA"/>
    <w:multiLevelType w:val="multilevel"/>
    <w:tmpl w:val="52FCEBE4"/>
    <w:styleLink w:val="Listroman"/>
    <w:lvl w:ilvl="0">
      <w:start w:val="1"/>
      <w:numFmt w:val="lowerRoman"/>
      <w:lvlText w:val="(%1)"/>
      <w:lvlJc w:val="left"/>
      <w:pPr>
        <w:tabs>
          <w:tab w:val="num" w:pos="1304"/>
        </w:tabs>
        <w:ind w:left="1304" w:hanging="510"/>
      </w:pPr>
      <w:rPr>
        <w:rFonts w:hint="default"/>
      </w:rPr>
    </w:lvl>
    <w:lvl w:ilvl="1">
      <w:start w:val="1"/>
      <w:numFmt w:val="lowerLetter"/>
      <w:lvlText w:val="%2)"/>
      <w:lvlJc w:val="left"/>
      <w:pPr>
        <w:tabs>
          <w:tab w:val="num" w:pos="1514"/>
        </w:tabs>
        <w:ind w:left="1514" w:hanging="360"/>
      </w:pPr>
      <w:rPr>
        <w:rFonts w:hint="default"/>
      </w:rPr>
    </w:lvl>
    <w:lvl w:ilvl="2">
      <w:start w:val="1"/>
      <w:numFmt w:val="lowerRoman"/>
      <w:lvlText w:val="%3)"/>
      <w:lvlJc w:val="left"/>
      <w:pPr>
        <w:tabs>
          <w:tab w:val="num" w:pos="1874"/>
        </w:tabs>
        <w:ind w:left="1874" w:hanging="36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2" w15:restartNumberingAfterBreak="0">
    <w:nsid w:val="059B49A5"/>
    <w:multiLevelType w:val="hybridMultilevel"/>
    <w:tmpl w:val="21F8817A"/>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 w15:restartNumberingAfterBreak="0">
    <w:nsid w:val="12A86CFA"/>
    <w:multiLevelType w:val="hybridMultilevel"/>
    <w:tmpl w:val="29225FE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4" w15:restartNumberingAfterBreak="0">
    <w:nsid w:val="14216A5A"/>
    <w:multiLevelType w:val="hybridMultilevel"/>
    <w:tmpl w:val="BAC6C9F2"/>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5" w15:restartNumberingAfterBreak="0">
    <w:nsid w:val="18A078AD"/>
    <w:multiLevelType w:val="hybridMultilevel"/>
    <w:tmpl w:val="93A6C3CE"/>
    <w:lvl w:ilvl="0" w:tplc="18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15:restartNumberingAfterBreak="0">
    <w:nsid w:val="1911656E"/>
    <w:multiLevelType w:val="hybridMultilevel"/>
    <w:tmpl w:val="F0F0EDD2"/>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7" w15:restartNumberingAfterBreak="0">
    <w:nsid w:val="19410486"/>
    <w:multiLevelType w:val="hybridMultilevel"/>
    <w:tmpl w:val="0AB2B03A"/>
    <w:lvl w:ilvl="0" w:tplc="187E0428">
      <w:start w:val="1"/>
      <w:numFmt w:val="bullet"/>
      <w:pStyle w:val="BodyBullets"/>
      <w:lvlText w:val="●"/>
      <w:lvlJc w:val="left"/>
      <w:pPr>
        <w:tabs>
          <w:tab w:val="num" w:pos="397"/>
        </w:tabs>
        <w:ind w:left="397" w:hanging="397"/>
      </w:pPr>
      <w:rPr>
        <w:rFonts w:ascii="Arial" w:hAnsi="Arial" w:hint="default"/>
      </w:rPr>
    </w:lvl>
    <w:lvl w:ilvl="1" w:tplc="08090003">
      <w:start w:val="1"/>
      <w:numFmt w:val="bullet"/>
      <w:lvlText w:val="o"/>
      <w:lvlJc w:val="left"/>
      <w:pPr>
        <w:tabs>
          <w:tab w:val="num" w:pos="1440"/>
        </w:tabs>
        <w:ind w:left="1440" w:hanging="360"/>
      </w:pPr>
      <w:rPr>
        <w:rFonts w:ascii="Courier New" w:hAnsi="Courier New"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bri"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bri"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F861FF"/>
    <w:multiLevelType w:val="hybridMultilevel"/>
    <w:tmpl w:val="8B444D26"/>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9" w15:restartNumberingAfterBreak="0">
    <w:nsid w:val="2D1544BE"/>
    <w:multiLevelType w:val="hybridMultilevel"/>
    <w:tmpl w:val="04E8A710"/>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10" w15:restartNumberingAfterBreak="0">
    <w:nsid w:val="2E1B7FA5"/>
    <w:multiLevelType w:val="hybridMultilevel"/>
    <w:tmpl w:val="48CAC06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1" w15:restartNumberingAfterBreak="0">
    <w:nsid w:val="2EB504ED"/>
    <w:multiLevelType w:val="multilevel"/>
    <w:tmpl w:val="B172DB92"/>
    <w:styleLink w:val="Listnumbered"/>
    <w:lvl w:ilvl="0">
      <w:start w:val="1"/>
      <w:numFmt w:val="decimal"/>
      <w:lvlText w:val="%1."/>
      <w:lvlJc w:val="left"/>
      <w:pPr>
        <w:tabs>
          <w:tab w:val="num" w:pos="397"/>
        </w:tabs>
        <w:ind w:left="397" w:hanging="397"/>
      </w:pPr>
      <w:rPr>
        <w:rFonts w:ascii="Arial" w:hAnsi="Arial" w:hint="default"/>
        <w:sz w:val="20"/>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3D36D68"/>
    <w:multiLevelType w:val="hybridMultilevel"/>
    <w:tmpl w:val="D65C0FC4"/>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13" w15:restartNumberingAfterBreak="0">
    <w:nsid w:val="39C7347E"/>
    <w:multiLevelType w:val="hybridMultilevel"/>
    <w:tmpl w:val="F1B44100"/>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4" w15:restartNumberingAfterBreak="0">
    <w:nsid w:val="3F5C61B4"/>
    <w:multiLevelType w:val="hybridMultilevel"/>
    <w:tmpl w:val="10FE42AA"/>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5" w15:restartNumberingAfterBreak="0">
    <w:nsid w:val="3FF31D0E"/>
    <w:multiLevelType w:val="hybridMultilevel"/>
    <w:tmpl w:val="97EA6242"/>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6" w15:restartNumberingAfterBreak="0">
    <w:nsid w:val="463E7954"/>
    <w:multiLevelType w:val="hybridMultilevel"/>
    <w:tmpl w:val="C1705F0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7" w15:restartNumberingAfterBreak="0">
    <w:nsid w:val="48BD43A6"/>
    <w:multiLevelType w:val="hybridMultilevel"/>
    <w:tmpl w:val="A73AFA66"/>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18" w15:restartNumberingAfterBreak="0">
    <w:nsid w:val="4C732D36"/>
    <w:multiLevelType w:val="hybridMultilevel"/>
    <w:tmpl w:val="7C2C04BA"/>
    <w:lvl w:ilvl="0" w:tplc="01821BFA">
      <w:start w:val="1"/>
      <w:numFmt w:val="bullet"/>
      <w:lvlText w:val=""/>
      <w:lvlJc w:val="left"/>
      <w:pPr>
        <w:ind w:left="1519" w:hanging="360"/>
      </w:pPr>
      <w:rPr>
        <w:rFonts w:ascii="Wingdings" w:hAnsi="Wingdings" w:hint="default"/>
      </w:rPr>
    </w:lvl>
    <w:lvl w:ilvl="1" w:tplc="08090003" w:tentative="1">
      <w:start w:val="1"/>
      <w:numFmt w:val="bullet"/>
      <w:lvlText w:val="o"/>
      <w:lvlJc w:val="left"/>
      <w:pPr>
        <w:ind w:left="2239" w:hanging="360"/>
      </w:pPr>
      <w:rPr>
        <w:rFonts w:ascii="Courier New" w:hAnsi="Courier New" w:cs="Courier New" w:hint="default"/>
      </w:rPr>
    </w:lvl>
    <w:lvl w:ilvl="2" w:tplc="08090005" w:tentative="1">
      <w:start w:val="1"/>
      <w:numFmt w:val="bullet"/>
      <w:lvlText w:val=""/>
      <w:lvlJc w:val="left"/>
      <w:pPr>
        <w:ind w:left="2959" w:hanging="360"/>
      </w:pPr>
      <w:rPr>
        <w:rFonts w:ascii="Wingdings" w:hAnsi="Wingdings" w:hint="default"/>
      </w:rPr>
    </w:lvl>
    <w:lvl w:ilvl="3" w:tplc="08090001" w:tentative="1">
      <w:start w:val="1"/>
      <w:numFmt w:val="bullet"/>
      <w:lvlText w:val=""/>
      <w:lvlJc w:val="left"/>
      <w:pPr>
        <w:ind w:left="3679" w:hanging="360"/>
      </w:pPr>
      <w:rPr>
        <w:rFonts w:ascii="Symbol" w:hAnsi="Symbol" w:hint="default"/>
      </w:rPr>
    </w:lvl>
    <w:lvl w:ilvl="4" w:tplc="08090003" w:tentative="1">
      <w:start w:val="1"/>
      <w:numFmt w:val="bullet"/>
      <w:lvlText w:val="o"/>
      <w:lvlJc w:val="left"/>
      <w:pPr>
        <w:ind w:left="4399" w:hanging="360"/>
      </w:pPr>
      <w:rPr>
        <w:rFonts w:ascii="Courier New" w:hAnsi="Courier New" w:cs="Courier New" w:hint="default"/>
      </w:rPr>
    </w:lvl>
    <w:lvl w:ilvl="5" w:tplc="08090005" w:tentative="1">
      <w:start w:val="1"/>
      <w:numFmt w:val="bullet"/>
      <w:lvlText w:val=""/>
      <w:lvlJc w:val="left"/>
      <w:pPr>
        <w:ind w:left="5119" w:hanging="360"/>
      </w:pPr>
      <w:rPr>
        <w:rFonts w:ascii="Wingdings" w:hAnsi="Wingdings" w:hint="default"/>
      </w:rPr>
    </w:lvl>
    <w:lvl w:ilvl="6" w:tplc="08090001" w:tentative="1">
      <w:start w:val="1"/>
      <w:numFmt w:val="bullet"/>
      <w:lvlText w:val=""/>
      <w:lvlJc w:val="left"/>
      <w:pPr>
        <w:ind w:left="5839" w:hanging="360"/>
      </w:pPr>
      <w:rPr>
        <w:rFonts w:ascii="Symbol" w:hAnsi="Symbol" w:hint="default"/>
      </w:rPr>
    </w:lvl>
    <w:lvl w:ilvl="7" w:tplc="08090003" w:tentative="1">
      <w:start w:val="1"/>
      <w:numFmt w:val="bullet"/>
      <w:lvlText w:val="o"/>
      <w:lvlJc w:val="left"/>
      <w:pPr>
        <w:ind w:left="6559" w:hanging="360"/>
      </w:pPr>
      <w:rPr>
        <w:rFonts w:ascii="Courier New" w:hAnsi="Courier New" w:cs="Courier New" w:hint="default"/>
      </w:rPr>
    </w:lvl>
    <w:lvl w:ilvl="8" w:tplc="08090005" w:tentative="1">
      <w:start w:val="1"/>
      <w:numFmt w:val="bullet"/>
      <w:lvlText w:val=""/>
      <w:lvlJc w:val="left"/>
      <w:pPr>
        <w:ind w:left="7279" w:hanging="360"/>
      </w:pPr>
      <w:rPr>
        <w:rFonts w:ascii="Wingdings" w:hAnsi="Wingdings" w:hint="default"/>
      </w:rPr>
    </w:lvl>
  </w:abstractNum>
  <w:abstractNum w:abstractNumId="19" w15:restartNumberingAfterBreak="0">
    <w:nsid w:val="4CDF54B7"/>
    <w:multiLevelType w:val="hybridMultilevel"/>
    <w:tmpl w:val="8F1CA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DE4EF5"/>
    <w:multiLevelType w:val="hybridMultilevel"/>
    <w:tmpl w:val="BCBE5BA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1" w15:restartNumberingAfterBreak="0">
    <w:nsid w:val="4FB5163E"/>
    <w:multiLevelType w:val="hybridMultilevel"/>
    <w:tmpl w:val="55B6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459EA"/>
    <w:multiLevelType w:val="hybridMultilevel"/>
    <w:tmpl w:val="61CC6DB4"/>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23" w15:restartNumberingAfterBreak="0">
    <w:nsid w:val="58AA4ABC"/>
    <w:multiLevelType w:val="hybridMultilevel"/>
    <w:tmpl w:val="7FC410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9CF1D85"/>
    <w:multiLevelType w:val="hybridMultilevel"/>
    <w:tmpl w:val="3CC00438"/>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25" w15:restartNumberingAfterBreak="0">
    <w:nsid w:val="5DB778B9"/>
    <w:multiLevelType w:val="hybridMultilevel"/>
    <w:tmpl w:val="2B92F7A0"/>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26" w15:restartNumberingAfterBreak="0">
    <w:nsid w:val="5F6B6023"/>
    <w:multiLevelType w:val="hybridMultilevel"/>
    <w:tmpl w:val="E1BA37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7782C76"/>
    <w:multiLevelType w:val="hybridMultilevel"/>
    <w:tmpl w:val="B7FCC03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8" w15:restartNumberingAfterBreak="0">
    <w:nsid w:val="68C345BB"/>
    <w:multiLevelType w:val="hybridMultilevel"/>
    <w:tmpl w:val="A5B2504E"/>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29" w15:restartNumberingAfterBreak="0">
    <w:nsid w:val="697B65A6"/>
    <w:multiLevelType w:val="multilevel"/>
    <w:tmpl w:val="3584826C"/>
    <w:styleLink w:val="Listfeature"/>
    <w:lvl w:ilvl="0">
      <w:start w:val="1"/>
      <w:numFmt w:val="decimal"/>
      <w:lvlText w:val="%1."/>
      <w:lvlJc w:val="left"/>
      <w:pPr>
        <w:tabs>
          <w:tab w:val="num" w:pos="505"/>
        </w:tabs>
        <w:ind w:left="505" w:hanging="397"/>
      </w:pPr>
      <w:rPr>
        <w:rFonts w:ascii="Arial" w:hAnsi="Arial"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BCD6CEF"/>
    <w:multiLevelType w:val="hybridMultilevel"/>
    <w:tmpl w:val="99FA9904"/>
    <w:lvl w:ilvl="0" w:tplc="B4E66ADC">
      <w:start w:val="1"/>
      <w:numFmt w:val="bullet"/>
      <w:pStyle w:val="BodySubBullets"/>
      <w:lvlText w:val="o"/>
      <w:lvlJc w:val="left"/>
      <w:pPr>
        <w:ind w:left="1060" w:hanging="360"/>
      </w:pPr>
      <w:rPr>
        <w:rFonts w:ascii="Courier New" w:hAnsi="Courier New" w:cs="Courier New"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1" w15:restartNumberingAfterBreak="0">
    <w:nsid w:val="723E0B61"/>
    <w:multiLevelType w:val="hybridMultilevel"/>
    <w:tmpl w:val="7B9450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246464C"/>
    <w:multiLevelType w:val="hybridMultilevel"/>
    <w:tmpl w:val="CC208AD4"/>
    <w:lvl w:ilvl="0" w:tplc="C80281E6">
      <w:start w:val="1"/>
      <w:numFmt w:val="bullet"/>
      <w:pStyle w:val="TableBodyBullets"/>
      <w:lvlText w:val="●"/>
      <w:lvlJc w:val="left"/>
      <w:pPr>
        <w:tabs>
          <w:tab w:val="num" w:pos="397"/>
        </w:tabs>
        <w:ind w:left="397" w:hanging="397"/>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bri"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bri"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6E226D"/>
    <w:multiLevelType w:val="multilevel"/>
    <w:tmpl w:val="804A1F3E"/>
    <w:styleLink w:val="Listalpha"/>
    <w:lvl w:ilvl="0">
      <w:start w:val="1"/>
      <w:numFmt w:val="lowerLetter"/>
      <w:lvlText w:val="(%1)"/>
      <w:lvlJc w:val="left"/>
      <w:pPr>
        <w:tabs>
          <w:tab w:val="num" w:pos="794"/>
        </w:tabs>
        <w:ind w:left="794" w:hanging="397"/>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4" w15:restartNumberingAfterBreak="0">
    <w:nsid w:val="77BF2DEF"/>
    <w:multiLevelType w:val="hybridMultilevel"/>
    <w:tmpl w:val="E93EAD5C"/>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35" w15:restartNumberingAfterBreak="0">
    <w:nsid w:val="7B30377C"/>
    <w:multiLevelType w:val="multilevel"/>
    <w:tmpl w:val="514A0C56"/>
    <w:styleLink w:val="Listnum"/>
    <w:lvl w:ilvl="0">
      <w:start w:val="1"/>
      <w:numFmt w:val="decimal"/>
      <w:lvlText w:val="%1."/>
      <w:lvlJc w:val="left"/>
      <w:pPr>
        <w:tabs>
          <w:tab w:val="num" w:pos="397"/>
        </w:tabs>
        <w:ind w:left="397" w:hanging="397"/>
      </w:pPr>
      <w:rPr>
        <w:rFonts w:ascii="Arial" w:hAnsi="Arial" w:hint="default"/>
        <w:b w:val="0"/>
        <w:i w:val="0"/>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7C4068D2"/>
    <w:multiLevelType w:val="hybridMultilevel"/>
    <w:tmpl w:val="3EC2226C"/>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37" w15:restartNumberingAfterBreak="0">
    <w:nsid w:val="7CF80A41"/>
    <w:multiLevelType w:val="hybridMultilevel"/>
    <w:tmpl w:val="2C3EBC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5"/>
  </w:num>
  <w:num w:numId="2">
    <w:abstractNumId w:val="33"/>
  </w:num>
  <w:num w:numId="3">
    <w:abstractNumId w:val="1"/>
  </w:num>
  <w:num w:numId="4">
    <w:abstractNumId w:val="29"/>
  </w:num>
  <w:num w:numId="5">
    <w:abstractNumId w:val="7"/>
  </w:num>
  <w:num w:numId="6">
    <w:abstractNumId w:val="32"/>
  </w:num>
  <w:num w:numId="7">
    <w:abstractNumId w:val="11"/>
  </w:num>
  <w:num w:numId="8">
    <w:abstractNumId w:val="30"/>
  </w:num>
  <w:num w:numId="9">
    <w:abstractNumId w:val="23"/>
  </w:num>
  <w:num w:numId="10">
    <w:abstractNumId w:val="3"/>
  </w:num>
  <w:num w:numId="11">
    <w:abstractNumId w:val="5"/>
  </w:num>
  <w:num w:numId="12">
    <w:abstractNumId w:val="8"/>
  </w:num>
  <w:num w:numId="13">
    <w:abstractNumId w:val="18"/>
  </w:num>
  <w:num w:numId="14">
    <w:abstractNumId w:val="14"/>
  </w:num>
  <w:num w:numId="15">
    <w:abstractNumId w:val="28"/>
  </w:num>
  <w:num w:numId="16">
    <w:abstractNumId w:val="36"/>
  </w:num>
  <w:num w:numId="17">
    <w:abstractNumId w:val="25"/>
  </w:num>
  <w:num w:numId="18">
    <w:abstractNumId w:val="9"/>
  </w:num>
  <w:num w:numId="19">
    <w:abstractNumId w:val="4"/>
  </w:num>
  <w:num w:numId="20">
    <w:abstractNumId w:val="34"/>
  </w:num>
  <w:num w:numId="21">
    <w:abstractNumId w:val="37"/>
  </w:num>
  <w:num w:numId="22">
    <w:abstractNumId w:val="0"/>
  </w:num>
  <w:num w:numId="23">
    <w:abstractNumId w:val="20"/>
  </w:num>
  <w:num w:numId="24">
    <w:abstractNumId w:val="26"/>
  </w:num>
  <w:num w:numId="25">
    <w:abstractNumId w:val="12"/>
  </w:num>
  <w:num w:numId="26">
    <w:abstractNumId w:val="22"/>
  </w:num>
  <w:num w:numId="27">
    <w:abstractNumId w:val="24"/>
  </w:num>
  <w:num w:numId="28">
    <w:abstractNumId w:val="31"/>
  </w:num>
  <w:num w:numId="29">
    <w:abstractNumId w:val="15"/>
  </w:num>
  <w:num w:numId="30">
    <w:abstractNumId w:val="6"/>
  </w:num>
  <w:num w:numId="31">
    <w:abstractNumId w:val="21"/>
  </w:num>
  <w:num w:numId="32">
    <w:abstractNumId w:val="16"/>
  </w:num>
  <w:num w:numId="33">
    <w:abstractNumId w:val="27"/>
  </w:num>
  <w:num w:numId="34">
    <w:abstractNumId w:val="13"/>
  </w:num>
  <w:num w:numId="35">
    <w:abstractNumId w:val="19"/>
  </w:num>
  <w:num w:numId="36">
    <w:abstractNumId w:val="17"/>
  </w:num>
  <w:num w:numId="37">
    <w:abstractNumId w:val="10"/>
  </w:num>
  <w:num w:numId="38">
    <w:abstractNumId w:val="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E55"/>
    <w:rsid w:val="00013BA5"/>
    <w:rsid w:val="00013EBA"/>
    <w:rsid w:val="00024625"/>
    <w:rsid w:val="00031E18"/>
    <w:rsid w:val="00036411"/>
    <w:rsid w:val="00042EA9"/>
    <w:rsid w:val="00045DA5"/>
    <w:rsid w:val="00047D2F"/>
    <w:rsid w:val="0005360C"/>
    <w:rsid w:val="0006076B"/>
    <w:rsid w:val="000661B6"/>
    <w:rsid w:val="00066287"/>
    <w:rsid w:val="000677FD"/>
    <w:rsid w:val="00074C0F"/>
    <w:rsid w:val="00082B21"/>
    <w:rsid w:val="00086635"/>
    <w:rsid w:val="0008770C"/>
    <w:rsid w:val="000965D7"/>
    <w:rsid w:val="000B6420"/>
    <w:rsid w:val="000B762E"/>
    <w:rsid w:val="000C0479"/>
    <w:rsid w:val="000C0B65"/>
    <w:rsid w:val="000C0F5E"/>
    <w:rsid w:val="000D05EA"/>
    <w:rsid w:val="000D56F4"/>
    <w:rsid w:val="000E5A21"/>
    <w:rsid w:val="0011134D"/>
    <w:rsid w:val="0011438D"/>
    <w:rsid w:val="001236D2"/>
    <w:rsid w:val="00126E88"/>
    <w:rsid w:val="00131A65"/>
    <w:rsid w:val="00142DEA"/>
    <w:rsid w:val="00143EF8"/>
    <w:rsid w:val="0015076D"/>
    <w:rsid w:val="00162E8C"/>
    <w:rsid w:val="001700DC"/>
    <w:rsid w:val="0017319D"/>
    <w:rsid w:val="00174D10"/>
    <w:rsid w:val="00175161"/>
    <w:rsid w:val="00175F56"/>
    <w:rsid w:val="001A1E28"/>
    <w:rsid w:val="001B7DDF"/>
    <w:rsid w:val="001C5F07"/>
    <w:rsid w:val="001D4AD2"/>
    <w:rsid w:val="002074A3"/>
    <w:rsid w:val="002513DB"/>
    <w:rsid w:val="00251FD4"/>
    <w:rsid w:val="0026093F"/>
    <w:rsid w:val="00260C99"/>
    <w:rsid w:val="00264782"/>
    <w:rsid w:val="00265E63"/>
    <w:rsid w:val="00277406"/>
    <w:rsid w:val="00285B46"/>
    <w:rsid w:val="002A7B50"/>
    <w:rsid w:val="002B5D8F"/>
    <w:rsid w:val="002B7C8C"/>
    <w:rsid w:val="002C493C"/>
    <w:rsid w:val="002E0DE7"/>
    <w:rsid w:val="002F03FC"/>
    <w:rsid w:val="003078B0"/>
    <w:rsid w:val="003129BA"/>
    <w:rsid w:val="0032536D"/>
    <w:rsid w:val="0033088F"/>
    <w:rsid w:val="00336EC9"/>
    <w:rsid w:val="003376EC"/>
    <w:rsid w:val="003420A0"/>
    <w:rsid w:val="00344B3F"/>
    <w:rsid w:val="00351337"/>
    <w:rsid w:val="00357838"/>
    <w:rsid w:val="00357CDB"/>
    <w:rsid w:val="003658BC"/>
    <w:rsid w:val="0037240F"/>
    <w:rsid w:val="003738D9"/>
    <w:rsid w:val="00373A14"/>
    <w:rsid w:val="003859F2"/>
    <w:rsid w:val="0039310A"/>
    <w:rsid w:val="00393852"/>
    <w:rsid w:val="003A6F31"/>
    <w:rsid w:val="003B02C9"/>
    <w:rsid w:val="003B43C2"/>
    <w:rsid w:val="003C1D6E"/>
    <w:rsid w:val="003D4F13"/>
    <w:rsid w:val="003F1E67"/>
    <w:rsid w:val="003F5CEB"/>
    <w:rsid w:val="00400999"/>
    <w:rsid w:val="00411585"/>
    <w:rsid w:val="00411966"/>
    <w:rsid w:val="004159FD"/>
    <w:rsid w:val="00417E55"/>
    <w:rsid w:val="00427D23"/>
    <w:rsid w:val="00453F53"/>
    <w:rsid w:val="004547C0"/>
    <w:rsid w:val="00461B57"/>
    <w:rsid w:val="00463A81"/>
    <w:rsid w:val="00464362"/>
    <w:rsid w:val="00464B4C"/>
    <w:rsid w:val="00474AB3"/>
    <w:rsid w:val="0048071E"/>
    <w:rsid w:val="004850BE"/>
    <w:rsid w:val="00491C42"/>
    <w:rsid w:val="004933F0"/>
    <w:rsid w:val="00497DD7"/>
    <w:rsid w:val="004A4673"/>
    <w:rsid w:val="004A629C"/>
    <w:rsid w:val="004F004C"/>
    <w:rsid w:val="004F1277"/>
    <w:rsid w:val="004F7564"/>
    <w:rsid w:val="00510908"/>
    <w:rsid w:val="0051600C"/>
    <w:rsid w:val="00517E57"/>
    <w:rsid w:val="0052274F"/>
    <w:rsid w:val="00531889"/>
    <w:rsid w:val="005360F0"/>
    <w:rsid w:val="0054228E"/>
    <w:rsid w:val="00547967"/>
    <w:rsid w:val="005575BE"/>
    <w:rsid w:val="005629DC"/>
    <w:rsid w:val="005645F5"/>
    <w:rsid w:val="005714BE"/>
    <w:rsid w:val="00572DCD"/>
    <w:rsid w:val="00590D63"/>
    <w:rsid w:val="00596515"/>
    <w:rsid w:val="00597B6E"/>
    <w:rsid w:val="005A5583"/>
    <w:rsid w:val="005B6409"/>
    <w:rsid w:val="005C61A7"/>
    <w:rsid w:val="005C6A17"/>
    <w:rsid w:val="005D118B"/>
    <w:rsid w:val="005E2391"/>
    <w:rsid w:val="00600DBE"/>
    <w:rsid w:val="00615DDB"/>
    <w:rsid w:val="00623086"/>
    <w:rsid w:val="00625D24"/>
    <w:rsid w:val="006271D6"/>
    <w:rsid w:val="00637389"/>
    <w:rsid w:val="006453A0"/>
    <w:rsid w:val="00656ADD"/>
    <w:rsid w:val="00667BCA"/>
    <w:rsid w:val="006708FF"/>
    <w:rsid w:val="0067133A"/>
    <w:rsid w:val="0067173A"/>
    <w:rsid w:val="006814C6"/>
    <w:rsid w:val="00693ECB"/>
    <w:rsid w:val="00694DA0"/>
    <w:rsid w:val="006953B3"/>
    <w:rsid w:val="006A03AB"/>
    <w:rsid w:val="006C010F"/>
    <w:rsid w:val="006C66B1"/>
    <w:rsid w:val="006D1753"/>
    <w:rsid w:val="006E135F"/>
    <w:rsid w:val="006E2475"/>
    <w:rsid w:val="006E6C0B"/>
    <w:rsid w:val="006F274C"/>
    <w:rsid w:val="006F2F30"/>
    <w:rsid w:val="006F37C8"/>
    <w:rsid w:val="006F5D9D"/>
    <w:rsid w:val="00701A09"/>
    <w:rsid w:val="00707B3C"/>
    <w:rsid w:val="0071428E"/>
    <w:rsid w:val="00720295"/>
    <w:rsid w:val="00726C1F"/>
    <w:rsid w:val="00733CF6"/>
    <w:rsid w:val="00735942"/>
    <w:rsid w:val="00737AE6"/>
    <w:rsid w:val="0074651E"/>
    <w:rsid w:val="00761655"/>
    <w:rsid w:val="00763947"/>
    <w:rsid w:val="0076555D"/>
    <w:rsid w:val="0076587A"/>
    <w:rsid w:val="00774606"/>
    <w:rsid w:val="007748BD"/>
    <w:rsid w:val="00794473"/>
    <w:rsid w:val="0079733B"/>
    <w:rsid w:val="007B0336"/>
    <w:rsid w:val="007C1C3D"/>
    <w:rsid w:val="007C31CE"/>
    <w:rsid w:val="007D247E"/>
    <w:rsid w:val="007F21A8"/>
    <w:rsid w:val="008044AF"/>
    <w:rsid w:val="00805639"/>
    <w:rsid w:val="00812383"/>
    <w:rsid w:val="00824BB7"/>
    <w:rsid w:val="00835158"/>
    <w:rsid w:val="00837382"/>
    <w:rsid w:val="008430D8"/>
    <w:rsid w:val="00857662"/>
    <w:rsid w:val="008652A4"/>
    <w:rsid w:val="00874E63"/>
    <w:rsid w:val="00876A71"/>
    <w:rsid w:val="00883F9E"/>
    <w:rsid w:val="008843A8"/>
    <w:rsid w:val="0088567F"/>
    <w:rsid w:val="00887E6E"/>
    <w:rsid w:val="008A120A"/>
    <w:rsid w:val="008B7882"/>
    <w:rsid w:val="008C0B57"/>
    <w:rsid w:val="008E1C39"/>
    <w:rsid w:val="008E6A94"/>
    <w:rsid w:val="008E6F0D"/>
    <w:rsid w:val="008F21A0"/>
    <w:rsid w:val="008F4200"/>
    <w:rsid w:val="00901260"/>
    <w:rsid w:val="00906AF2"/>
    <w:rsid w:val="00906EE0"/>
    <w:rsid w:val="009129F0"/>
    <w:rsid w:val="00917FB6"/>
    <w:rsid w:val="0092319B"/>
    <w:rsid w:val="00925B88"/>
    <w:rsid w:val="00930220"/>
    <w:rsid w:val="00933031"/>
    <w:rsid w:val="00936BD2"/>
    <w:rsid w:val="00944C36"/>
    <w:rsid w:val="0095093A"/>
    <w:rsid w:val="00960A56"/>
    <w:rsid w:val="0099678C"/>
    <w:rsid w:val="009A253E"/>
    <w:rsid w:val="009A2E7F"/>
    <w:rsid w:val="009B3839"/>
    <w:rsid w:val="009B3B7E"/>
    <w:rsid w:val="009D231C"/>
    <w:rsid w:val="009E036B"/>
    <w:rsid w:val="009E243A"/>
    <w:rsid w:val="00A00359"/>
    <w:rsid w:val="00A00F33"/>
    <w:rsid w:val="00A017F1"/>
    <w:rsid w:val="00A205DD"/>
    <w:rsid w:val="00A24AF0"/>
    <w:rsid w:val="00A41665"/>
    <w:rsid w:val="00A432F6"/>
    <w:rsid w:val="00A46FA0"/>
    <w:rsid w:val="00A548E0"/>
    <w:rsid w:val="00A62CFE"/>
    <w:rsid w:val="00A852C2"/>
    <w:rsid w:val="00A86AB2"/>
    <w:rsid w:val="00A90294"/>
    <w:rsid w:val="00A93AF6"/>
    <w:rsid w:val="00A945FC"/>
    <w:rsid w:val="00A978CE"/>
    <w:rsid w:val="00AA3FD2"/>
    <w:rsid w:val="00AA54F9"/>
    <w:rsid w:val="00AA6715"/>
    <w:rsid w:val="00AB3B3C"/>
    <w:rsid w:val="00AB48AE"/>
    <w:rsid w:val="00AC27BA"/>
    <w:rsid w:val="00AC344B"/>
    <w:rsid w:val="00AD5286"/>
    <w:rsid w:val="00AE0209"/>
    <w:rsid w:val="00AE15C4"/>
    <w:rsid w:val="00AE1C0E"/>
    <w:rsid w:val="00B00D8C"/>
    <w:rsid w:val="00B056B0"/>
    <w:rsid w:val="00B14A99"/>
    <w:rsid w:val="00B163E5"/>
    <w:rsid w:val="00B20442"/>
    <w:rsid w:val="00B27344"/>
    <w:rsid w:val="00B453ED"/>
    <w:rsid w:val="00B50F02"/>
    <w:rsid w:val="00B6043B"/>
    <w:rsid w:val="00B646D0"/>
    <w:rsid w:val="00B64CCB"/>
    <w:rsid w:val="00B74179"/>
    <w:rsid w:val="00B74EC5"/>
    <w:rsid w:val="00B819B5"/>
    <w:rsid w:val="00B844B5"/>
    <w:rsid w:val="00B8633E"/>
    <w:rsid w:val="00B91CBD"/>
    <w:rsid w:val="00BA4C86"/>
    <w:rsid w:val="00BB3FC9"/>
    <w:rsid w:val="00BD3AA5"/>
    <w:rsid w:val="00BF3131"/>
    <w:rsid w:val="00BF38E9"/>
    <w:rsid w:val="00BF5A1B"/>
    <w:rsid w:val="00C113B4"/>
    <w:rsid w:val="00C205C3"/>
    <w:rsid w:val="00C413E7"/>
    <w:rsid w:val="00C45F44"/>
    <w:rsid w:val="00C520B3"/>
    <w:rsid w:val="00C609CF"/>
    <w:rsid w:val="00C65EF0"/>
    <w:rsid w:val="00C71223"/>
    <w:rsid w:val="00C749B8"/>
    <w:rsid w:val="00C81757"/>
    <w:rsid w:val="00C84D81"/>
    <w:rsid w:val="00C90552"/>
    <w:rsid w:val="00C92EAB"/>
    <w:rsid w:val="00C945C6"/>
    <w:rsid w:val="00C97E2E"/>
    <w:rsid w:val="00CB168A"/>
    <w:rsid w:val="00CB775A"/>
    <w:rsid w:val="00CD1A37"/>
    <w:rsid w:val="00CD1F2A"/>
    <w:rsid w:val="00CF2690"/>
    <w:rsid w:val="00D01493"/>
    <w:rsid w:val="00D13078"/>
    <w:rsid w:val="00D13748"/>
    <w:rsid w:val="00D1390E"/>
    <w:rsid w:val="00D239F1"/>
    <w:rsid w:val="00D515FC"/>
    <w:rsid w:val="00D67266"/>
    <w:rsid w:val="00D715D4"/>
    <w:rsid w:val="00D777E5"/>
    <w:rsid w:val="00DA17E8"/>
    <w:rsid w:val="00DB4BD1"/>
    <w:rsid w:val="00DB7544"/>
    <w:rsid w:val="00DC5062"/>
    <w:rsid w:val="00DC6523"/>
    <w:rsid w:val="00DD08AB"/>
    <w:rsid w:val="00DD2CDE"/>
    <w:rsid w:val="00DD58B4"/>
    <w:rsid w:val="00E1572F"/>
    <w:rsid w:val="00E15F8D"/>
    <w:rsid w:val="00E2105A"/>
    <w:rsid w:val="00E23BF0"/>
    <w:rsid w:val="00E30FD9"/>
    <w:rsid w:val="00E45BB5"/>
    <w:rsid w:val="00E61C83"/>
    <w:rsid w:val="00E65E21"/>
    <w:rsid w:val="00E65FD2"/>
    <w:rsid w:val="00E72F2B"/>
    <w:rsid w:val="00E84335"/>
    <w:rsid w:val="00EA533D"/>
    <w:rsid w:val="00EA5F52"/>
    <w:rsid w:val="00EB5B08"/>
    <w:rsid w:val="00EC5747"/>
    <w:rsid w:val="00ED2DC6"/>
    <w:rsid w:val="00ED3DE2"/>
    <w:rsid w:val="00ED6441"/>
    <w:rsid w:val="00EE5F0A"/>
    <w:rsid w:val="00EF48FB"/>
    <w:rsid w:val="00F06667"/>
    <w:rsid w:val="00F20820"/>
    <w:rsid w:val="00F2454C"/>
    <w:rsid w:val="00F32360"/>
    <w:rsid w:val="00F3500E"/>
    <w:rsid w:val="00F5612F"/>
    <w:rsid w:val="00F603AD"/>
    <w:rsid w:val="00F62181"/>
    <w:rsid w:val="00F65C75"/>
    <w:rsid w:val="00F67F4D"/>
    <w:rsid w:val="00F74E82"/>
    <w:rsid w:val="00F84550"/>
    <w:rsid w:val="00F87B3B"/>
    <w:rsid w:val="00F91807"/>
    <w:rsid w:val="00F9317D"/>
    <w:rsid w:val="00F9656B"/>
    <w:rsid w:val="00FB0150"/>
    <w:rsid w:val="00FC045A"/>
    <w:rsid w:val="00FD00E7"/>
    <w:rsid w:val="00FD3A3D"/>
    <w:rsid w:val="00FD6ADA"/>
    <w:rsid w:val="00FE2FDC"/>
    <w:rsid w:val="00FE6077"/>
    <w:rsid w:val="00FF0279"/>
    <w:rsid w:val="00FF3651"/>
    <w:rsid w:val="00FF7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14:docId w14:val="7795EC6E"/>
  <w14:defaultImageDpi w14:val="330"/>
  <w15:chartTrackingRefBased/>
  <w15:docId w15:val="{9C5FB889-A530-456B-BD89-23094CB67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264782"/>
    <w:rPr>
      <w:sz w:val="24"/>
      <w:szCs w:val="24"/>
      <w:lang w:eastAsia="en-US"/>
    </w:rPr>
  </w:style>
  <w:style w:type="paragraph" w:styleId="Heading1">
    <w:name w:val="heading 1"/>
    <w:next w:val="BodyText1"/>
    <w:link w:val="Heading1Char"/>
    <w:semiHidden/>
    <w:qFormat/>
    <w:rsid w:val="009E036B"/>
    <w:pPr>
      <w:spacing w:after="120" w:line="600" w:lineRule="exact"/>
      <w:outlineLvl w:val="0"/>
    </w:pPr>
    <w:rPr>
      <w:rFonts w:ascii="Arial" w:hAnsi="Arial"/>
      <w:b/>
      <w:sz w:val="50"/>
      <w:szCs w:val="50"/>
    </w:rPr>
  </w:style>
  <w:style w:type="paragraph" w:styleId="Heading2">
    <w:name w:val="heading 2"/>
    <w:next w:val="BodyText1"/>
    <w:link w:val="Heading2Char"/>
    <w:semiHidden/>
    <w:qFormat/>
    <w:rsid w:val="009E036B"/>
    <w:pPr>
      <w:spacing w:before="240" w:after="120" w:line="600" w:lineRule="exact"/>
      <w:outlineLvl w:val="1"/>
    </w:pPr>
    <w:rPr>
      <w:rFonts w:ascii="Arial" w:hAnsi="Arial"/>
      <w:sz w:val="50"/>
      <w:szCs w:val="50"/>
    </w:rPr>
  </w:style>
  <w:style w:type="paragraph" w:styleId="Heading3">
    <w:name w:val="heading 3"/>
    <w:next w:val="BodyText1"/>
    <w:link w:val="Heading3Char"/>
    <w:semiHidden/>
    <w:qFormat/>
    <w:rsid w:val="00A548E0"/>
    <w:pPr>
      <w:keepNext/>
      <w:spacing w:before="240" w:after="120"/>
      <w:ind w:right="851"/>
      <w:outlineLvl w:val="2"/>
    </w:pPr>
    <w:rPr>
      <w:rFonts w:ascii="Arial" w:hAnsi="Arial"/>
      <w:b/>
      <w:sz w:val="32"/>
      <w:szCs w:val="24"/>
      <w:lang w:eastAsia="en-US"/>
    </w:rPr>
  </w:style>
  <w:style w:type="paragraph" w:styleId="Heading4">
    <w:name w:val="heading 4"/>
    <w:next w:val="BodyText1"/>
    <w:link w:val="Heading4Char"/>
    <w:semiHidden/>
    <w:qFormat/>
    <w:rsid w:val="001B7DDF"/>
    <w:pPr>
      <w:keepNext/>
      <w:spacing w:before="240" w:after="120"/>
      <w:ind w:right="851"/>
      <w:outlineLvl w:val="3"/>
    </w:pPr>
    <w:rPr>
      <w:rFonts w:ascii="Arial" w:hAnsi="Arial" w:cs="Arial"/>
      <w:b/>
      <w:sz w:val="28"/>
      <w:szCs w:val="24"/>
      <w:lang w:eastAsia="en-US"/>
    </w:rPr>
  </w:style>
  <w:style w:type="paragraph" w:styleId="Heading5">
    <w:name w:val="heading 5"/>
    <w:next w:val="BodyText1"/>
    <w:link w:val="Heading5Char"/>
    <w:semiHidden/>
    <w:qFormat/>
    <w:rsid w:val="001B7DDF"/>
    <w:pPr>
      <w:keepNext/>
      <w:spacing w:before="240" w:after="120"/>
      <w:ind w:right="851"/>
      <w:outlineLvl w:val="4"/>
    </w:pPr>
    <w:rPr>
      <w:rFonts w:ascii="Arial" w:hAnsi="Arial" w:cs="Arial"/>
      <w:b/>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3"/>
    <w:basedOn w:val="TableNormal"/>
    <w:uiPriority w:val="39"/>
    <w:rsid w:val="00F62181"/>
    <w:rPr>
      <w:rFonts w:ascii="Arial" w:hAnsi="Arial"/>
    </w:rPr>
    <w:tblPr>
      <w:tblBorders>
        <w:insideH w:val="single" w:sz="12" w:space="0" w:color="FFFFFF" w:themeColor="background1"/>
        <w:insideV w:val="single" w:sz="12" w:space="0" w:color="FFFFFF" w:themeColor="background1"/>
      </w:tblBorders>
      <w:tblCellMar>
        <w:top w:w="28" w:type="dxa"/>
        <w:bottom w:w="28" w:type="dxa"/>
      </w:tblCellMar>
    </w:tblPr>
    <w:tcPr>
      <w:shd w:val="clear" w:color="auto" w:fill="DADADA"/>
    </w:tcPr>
  </w:style>
  <w:style w:type="paragraph" w:styleId="Footer">
    <w:name w:val="footer"/>
    <w:semiHidden/>
    <w:rsid w:val="0048071E"/>
    <w:pPr>
      <w:ind w:left="-567"/>
    </w:pPr>
    <w:rPr>
      <w:rFonts w:ascii="Arial" w:hAnsi="Arial"/>
      <w:b/>
      <w:noProof/>
      <w:color w:val="FFFFFF" w:themeColor="background1"/>
      <w:sz w:val="16"/>
      <w:szCs w:val="24"/>
      <w:lang w:eastAsia="en-US"/>
    </w:rPr>
  </w:style>
  <w:style w:type="paragraph" w:styleId="Header">
    <w:name w:val="header"/>
    <w:semiHidden/>
    <w:rsid w:val="00F9317D"/>
    <w:pPr>
      <w:tabs>
        <w:tab w:val="left" w:pos="9013"/>
        <w:tab w:val="right" w:pos="9858"/>
      </w:tabs>
    </w:pPr>
    <w:rPr>
      <w:rFonts w:ascii="Arial" w:hAnsi="Arial"/>
      <w:b/>
      <w:color w:val="46BBC4"/>
      <w:szCs w:val="24"/>
      <w:lang w:eastAsia="en-US"/>
    </w:rPr>
  </w:style>
  <w:style w:type="character" w:styleId="PageNumber">
    <w:name w:val="page number"/>
    <w:semiHidden/>
    <w:rsid w:val="001236D2"/>
    <w:rPr>
      <w:rFonts w:ascii="Arial" w:hAnsi="Arial"/>
      <w:b/>
      <w:sz w:val="20"/>
    </w:rPr>
  </w:style>
  <w:style w:type="paragraph" w:customStyle="1" w:styleId="BodyText1">
    <w:name w:val="Body Text 1"/>
    <w:qFormat/>
    <w:rsid w:val="00C205C3"/>
    <w:pPr>
      <w:spacing w:before="60" w:after="100" w:line="280" w:lineRule="atLeast"/>
      <w:ind w:left="57"/>
    </w:pPr>
    <w:rPr>
      <w:rFonts w:ascii="Arial" w:hAnsi="Arial" w:cs="Arial"/>
      <w:szCs w:val="24"/>
      <w:lang w:eastAsia="en-US"/>
    </w:rPr>
  </w:style>
  <w:style w:type="paragraph" w:customStyle="1" w:styleId="BodyBullets">
    <w:name w:val="Body Bullets"/>
    <w:qFormat/>
    <w:rsid w:val="0092319B"/>
    <w:pPr>
      <w:numPr>
        <w:numId w:val="5"/>
      </w:numPr>
      <w:tabs>
        <w:tab w:val="clear" w:pos="397"/>
      </w:tabs>
      <w:spacing w:before="20" w:after="20" w:line="280" w:lineRule="atLeast"/>
      <w:ind w:left="568" w:hanging="284"/>
    </w:pPr>
    <w:rPr>
      <w:rFonts w:ascii="Arial" w:hAnsi="Arial" w:cs="Arial"/>
      <w:szCs w:val="24"/>
      <w:lang w:eastAsia="en-US"/>
    </w:rPr>
  </w:style>
  <w:style w:type="numbering" w:customStyle="1" w:styleId="Listnum">
    <w:name w:val="List num"/>
    <w:basedOn w:val="NoList"/>
    <w:semiHidden/>
    <w:rsid w:val="001E7FC4"/>
    <w:pPr>
      <w:numPr>
        <w:numId w:val="1"/>
      </w:numPr>
    </w:pPr>
  </w:style>
  <w:style w:type="paragraph" w:customStyle="1" w:styleId="Footereven">
    <w:name w:val="Footer even"/>
    <w:basedOn w:val="Footer"/>
    <w:semiHidden/>
    <w:qFormat/>
    <w:rsid w:val="0048071E"/>
    <w:pPr>
      <w:ind w:left="0" w:right="-567"/>
      <w:jc w:val="right"/>
    </w:pPr>
  </w:style>
  <w:style w:type="character" w:customStyle="1" w:styleId="Italicgreychar">
    <w:name w:val="Italic grey char"/>
    <w:qFormat/>
    <w:rsid w:val="005D118B"/>
    <w:rPr>
      <w:i/>
      <w:color w:val="777777"/>
      <w:sz w:val="20"/>
      <w:szCs w:val="20"/>
      <w:lang w:val="en-IE"/>
    </w:rPr>
  </w:style>
  <w:style w:type="paragraph" w:customStyle="1" w:styleId="BodyPoemText">
    <w:name w:val="Body Poem Text"/>
    <w:basedOn w:val="BodyText1"/>
    <w:qFormat/>
    <w:rsid w:val="00D239F1"/>
    <w:pPr>
      <w:spacing w:before="0" w:after="20"/>
    </w:pPr>
    <w:rPr>
      <w:lang w:val="en-IE" w:eastAsia="en-IE"/>
    </w:rPr>
  </w:style>
  <w:style w:type="paragraph" w:customStyle="1" w:styleId="BodySubBullets">
    <w:name w:val="Body Sub Bullets"/>
    <w:basedOn w:val="BodyBullets"/>
    <w:qFormat/>
    <w:rsid w:val="0092319B"/>
    <w:pPr>
      <w:numPr>
        <w:numId w:val="8"/>
      </w:numPr>
      <w:ind w:left="851" w:hanging="284"/>
    </w:pPr>
  </w:style>
  <w:style w:type="table" w:styleId="TableGridLight">
    <w:name w:val="Grid Table Light"/>
    <w:aliases w:val="Table no borders"/>
    <w:basedOn w:val="TableNormal"/>
    <w:uiPriority w:val="40"/>
    <w:rsid w:val="003F5CEB"/>
    <w:tblPr>
      <w:tblCellMar>
        <w:left w:w="57" w:type="dxa"/>
        <w:right w:w="57" w:type="dxa"/>
      </w:tblCellMar>
    </w:tblPr>
  </w:style>
  <w:style w:type="paragraph" w:customStyle="1" w:styleId="TableHead">
    <w:name w:val="Table Head"/>
    <w:next w:val="TableBody"/>
    <w:qFormat/>
    <w:rsid w:val="006C010F"/>
    <w:pPr>
      <w:spacing w:before="40" w:after="40"/>
    </w:pPr>
    <w:rPr>
      <w:rFonts w:ascii="Arial Narrow" w:hAnsi="Arial Narrow" w:cs="Arial"/>
      <w:b/>
      <w:sz w:val="22"/>
      <w:szCs w:val="24"/>
      <w:lang w:eastAsia="en-US"/>
    </w:rPr>
  </w:style>
  <w:style w:type="paragraph" w:customStyle="1" w:styleId="TableBody">
    <w:name w:val="Table Body"/>
    <w:qFormat/>
    <w:rsid w:val="00615DDB"/>
    <w:pPr>
      <w:spacing w:line="280" w:lineRule="atLeast"/>
    </w:pPr>
    <w:rPr>
      <w:rFonts w:ascii="Arial Narrow" w:hAnsi="Arial Narrow" w:cs="Arial"/>
      <w:szCs w:val="24"/>
      <w:lang w:eastAsia="en-US"/>
    </w:rPr>
  </w:style>
  <w:style w:type="paragraph" w:customStyle="1" w:styleId="TableBodyBullets">
    <w:name w:val="Table Body Bullets"/>
    <w:qFormat/>
    <w:rsid w:val="009D231C"/>
    <w:pPr>
      <w:numPr>
        <w:numId w:val="6"/>
      </w:numPr>
      <w:tabs>
        <w:tab w:val="clear" w:pos="397"/>
      </w:tabs>
      <w:spacing w:line="260" w:lineRule="atLeast"/>
      <w:ind w:left="227" w:hanging="227"/>
    </w:pPr>
    <w:rPr>
      <w:rFonts w:ascii="Arial Narrow" w:hAnsi="Arial Narrow" w:cs="Arial"/>
      <w:sz w:val="21"/>
      <w:szCs w:val="24"/>
      <w:lang w:eastAsia="en-US"/>
    </w:rPr>
  </w:style>
  <w:style w:type="paragraph" w:customStyle="1" w:styleId="awsmallspace">
    <w:name w:val="a/w small space"/>
    <w:next w:val="BodyText1"/>
    <w:qFormat/>
    <w:rsid w:val="00262CB9"/>
    <w:pPr>
      <w:spacing w:before="2800" w:after="120"/>
      <w:jc w:val="center"/>
    </w:pPr>
    <w:rPr>
      <w:rFonts w:ascii="Arial" w:hAnsi="Arial" w:cs="Arial"/>
      <w:color w:val="FF00FF"/>
      <w:szCs w:val="24"/>
      <w:lang w:eastAsia="en-US"/>
    </w:rPr>
  </w:style>
  <w:style w:type="table" w:customStyle="1" w:styleId="Table1">
    <w:name w:val="Table 1"/>
    <w:basedOn w:val="TableNormal"/>
    <w:rsid w:val="001700D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7CD5E4"/>
      </w:tcPr>
    </w:tblStylePr>
  </w:style>
  <w:style w:type="numbering" w:customStyle="1" w:styleId="Listfeature">
    <w:name w:val="List feature"/>
    <w:basedOn w:val="NoList"/>
    <w:semiHidden/>
    <w:rsid w:val="00660CDF"/>
    <w:pPr>
      <w:numPr>
        <w:numId w:val="4"/>
      </w:numPr>
    </w:pPr>
  </w:style>
  <w:style w:type="table" w:customStyle="1" w:styleId="Table2">
    <w:name w:val="Table 2"/>
    <w:basedOn w:val="TableNormal"/>
    <w:rsid w:val="001700D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style>
  <w:style w:type="numbering" w:customStyle="1" w:styleId="Listalpha">
    <w:name w:val="List alpha"/>
    <w:basedOn w:val="NoList"/>
    <w:semiHidden/>
    <w:rsid w:val="00B569B2"/>
    <w:pPr>
      <w:numPr>
        <w:numId w:val="2"/>
      </w:numPr>
    </w:pPr>
  </w:style>
  <w:style w:type="numbering" w:customStyle="1" w:styleId="Listroman">
    <w:name w:val="List roman"/>
    <w:basedOn w:val="NoList"/>
    <w:semiHidden/>
    <w:rsid w:val="00814A5B"/>
    <w:pPr>
      <w:numPr>
        <w:numId w:val="3"/>
      </w:numPr>
    </w:pPr>
  </w:style>
  <w:style w:type="paragraph" w:customStyle="1" w:styleId="BodyNumberList">
    <w:name w:val="Body Number List"/>
    <w:basedOn w:val="BodyText1"/>
    <w:qFormat/>
    <w:rsid w:val="00E72F2B"/>
    <w:pPr>
      <w:spacing w:before="57" w:after="91"/>
      <w:ind w:left="681" w:hanging="397"/>
    </w:pPr>
  </w:style>
  <w:style w:type="numbering" w:customStyle="1" w:styleId="Listnumbered">
    <w:name w:val="List numbered"/>
    <w:uiPriority w:val="99"/>
    <w:rsid w:val="00497DD7"/>
    <w:pPr>
      <w:numPr>
        <w:numId w:val="7"/>
      </w:numPr>
    </w:pPr>
  </w:style>
  <w:style w:type="character" w:customStyle="1" w:styleId="Heading1Char">
    <w:name w:val="Heading 1 Char"/>
    <w:basedOn w:val="DefaultParagraphFont"/>
    <w:link w:val="Heading1"/>
    <w:semiHidden/>
    <w:rsid w:val="002C493C"/>
    <w:rPr>
      <w:rFonts w:ascii="Arial" w:hAnsi="Arial"/>
      <w:b/>
      <w:sz w:val="50"/>
      <w:szCs w:val="50"/>
    </w:rPr>
  </w:style>
  <w:style w:type="character" w:customStyle="1" w:styleId="Heading2Char">
    <w:name w:val="Heading 2 Char"/>
    <w:basedOn w:val="DefaultParagraphFont"/>
    <w:link w:val="Heading2"/>
    <w:semiHidden/>
    <w:rsid w:val="002C493C"/>
    <w:rPr>
      <w:rFonts w:ascii="Arial" w:hAnsi="Arial"/>
      <w:sz w:val="50"/>
      <w:szCs w:val="50"/>
    </w:rPr>
  </w:style>
  <w:style w:type="character" w:customStyle="1" w:styleId="Heading3Char">
    <w:name w:val="Heading 3 Char"/>
    <w:basedOn w:val="DefaultParagraphFont"/>
    <w:link w:val="Heading3"/>
    <w:semiHidden/>
    <w:rsid w:val="002C493C"/>
    <w:rPr>
      <w:rFonts w:ascii="Arial" w:hAnsi="Arial"/>
      <w:b/>
      <w:sz w:val="32"/>
      <w:szCs w:val="24"/>
      <w:lang w:eastAsia="en-US"/>
    </w:rPr>
  </w:style>
  <w:style w:type="character" w:customStyle="1" w:styleId="Heading4Char">
    <w:name w:val="Heading 4 Char"/>
    <w:basedOn w:val="DefaultParagraphFont"/>
    <w:link w:val="Heading4"/>
    <w:semiHidden/>
    <w:rsid w:val="002C493C"/>
    <w:rPr>
      <w:rFonts w:ascii="Arial" w:hAnsi="Arial" w:cs="Arial"/>
      <w:b/>
      <w:sz w:val="28"/>
      <w:szCs w:val="24"/>
      <w:lang w:eastAsia="en-US"/>
    </w:rPr>
  </w:style>
  <w:style w:type="character" w:customStyle="1" w:styleId="Heading5Char">
    <w:name w:val="Heading 5 Char"/>
    <w:basedOn w:val="DefaultParagraphFont"/>
    <w:link w:val="Heading5"/>
    <w:semiHidden/>
    <w:rsid w:val="002C493C"/>
    <w:rPr>
      <w:rFonts w:ascii="Arial" w:hAnsi="Arial" w:cs="Arial"/>
      <w:b/>
      <w:sz w:val="24"/>
      <w:szCs w:val="24"/>
      <w:lang w:eastAsia="en-US"/>
    </w:rPr>
  </w:style>
  <w:style w:type="paragraph" w:customStyle="1" w:styleId="HeadingB">
    <w:name w:val="Heading B"/>
    <w:basedOn w:val="Heading3"/>
    <w:next w:val="BodyText1"/>
    <w:qFormat/>
    <w:rsid w:val="00510908"/>
    <w:pPr>
      <w:spacing w:before="120" w:after="113" w:line="360" w:lineRule="atLeast"/>
      <w:ind w:left="57"/>
    </w:pPr>
    <w:rPr>
      <w:sz w:val="24"/>
    </w:rPr>
  </w:style>
  <w:style w:type="paragraph" w:customStyle="1" w:styleId="HeadingA">
    <w:name w:val="Heading A"/>
    <w:basedOn w:val="Heading2"/>
    <w:next w:val="BodyText1"/>
    <w:qFormat/>
    <w:rsid w:val="00726C1F"/>
    <w:pPr>
      <w:spacing w:before="159" w:line="440" w:lineRule="atLeast"/>
      <w:ind w:left="57"/>
    </w:pPr>
    <w:rPr>
      <w:rFonts w:ascii="Century Gothic" w:hAnsi="Century Gothic"/>
      <w:b/>
      <w:color w:val="46BBC4"/>
      <w:sz w:val="30"/>
    </w:rPr>
  </w:style>
  <w:style w:type="character" w:styleId="Hyperlink">
    <w:name w:val="Hyperlink"/>
    <w:uiPriority w:val="99"/>
    <w:unhideWhenUsed/>
    <w:qFormat/>
    <w:rsid w:val="008F4200"/>
    <w:rPr>
      <w:b/>
      <w:color w:val="46BBC4"/>
      <w:szCs w:val="20"/>
      <w:lang w:val="en-IE"/>
    </w:rPr>
  </w:style>
  <w:style w:type="character" w:styleId="FollowedHyperlink">
    <w:name w:val="FollowedHyperlink"/>
    <w:basedOn w:val="DefaultParagraphFont"/>
    <w:semiHidden/>
    <w:unhideWhenUsed/>
    <w:rsid w:val="00774606"/>
    <w:rPr>
      <w:color w:val="954F72" w:themeColor="followedHyperlink"/>
      <w:u w:val="single"/>
    </w:rPr>
  </w:style>
  <w:style w:type="character" w:styleId="UnresolvedMention">
    <w:name w:val="Unresolved Mention"/>
    <w:basedOn w:val="DefaultParagraphFont"/>
    <w:uiPriority w:val="99"/>
    <w:semiHidden/>
    <w:unhideWhenUsed/>
    <w:rsid w:val="00774606"/>
    <w:rPr>
      <w:color w:val="605E5C"/>
      <w:shd w:val="clear" w:color="auto" w:fill="E1DFDD"/>
    </w:rPr>
  </w:style>
  <w:style w:type="paragraph" w:customStyle="1" w:styleId="Headerodd">
    <w:name w:val="Header odd"/>
    <w:basedOn w:val="Header"/>
    <w:semiHidden/>
    <w:qFormat/>
    <w:rsid w:val="00AE1C0E"/>
    <w:pPr>
      <w:jc w:val="right"/>
    </w:pPr>
  </w:style>
  <w:style w:type="paragraph" w:styleId="ListParagraph">
    <w:name w:val="List Paragraph"/>
    <w:basedOn w:val="Normal"/>
    <w:uiPriority w:val="34"/>
    <w:qFormat/>
    <w:rsid w:val="005B6409"/>
    <w:pPr>
      <w:ind w:left="720"/>
      <w:contextualSpacing/>
    </w:pPr>
    <w:rPr>
      <w:rFonts w:asciiTheme="minorHAnsi" w:eastAsiaTheme="minorHAnsi" w:hAnsiTheme="minorHAnsi" w:cstheme="minorBidi"/>
      <w:sz w:val="22"/>
      <w:szCs w:val="22"/>
      <w:lang w:val="en-US"/>
    </w:rPr>
  </w:style>
  <w:style w:type="character" w:styleId="CommentReference">
    <w:name w:val="annotation reference"/>
    <w:basedOn w:val="DefaultParagraphFont"/>
    <w:semiHidden/>
    <w:unhideWhenUsed/>
    <w:rsid w:val="000D56F4"/>
    <w:rPr>
      <w:sz w:val="16"/>
      <w:szCs w:val="16"/>
    </w:rPr>
  </w:style>
  <w:style w:type="paragraph" w:styleId="CommentText">
    <w:name w:val="annotation text"/>
    <w:basedOn w:val="Normal"/>
    <w:link w:val="CommentTextChar"/>
    <w:semiHidden/>
    <w:unhideWhenUsed/>
    <w:rsid w:val="000D56F4"/>
    <w:rPr>
      <w:sz w:val="20"/>
      <w:szCs w:val="20"/>
    </w:rPr>
  </w:style>
  <w:style w:type="character" w:customStyle="1" w:styleId="CommentTextChar">
    <w:name w:val="Comment Text Char"/>
    <w:basedOn w:val="DefaultParagraphFont"/>
    <w:link w:val="CommentText"/>
    <w:semiHidden/>
    <w:rsid w:val="000D56F4"/>
    <w:rPr>
      <w:lang w:eastAsia="en-US"/>
    </w:rPr>
  </w:style>
  <w:style w:type="paragraph" w:styleId="CommentSubject">
    <w:name w:val="annotation subject"/>
    <w:basedOn w:val="CommentText"/>
    <w:next w:val="CommentText"/>
    <w:link w:val="CommentSubjectChar"/>
    <w:semiHidden/>
    <w:unhideWhenUsed/>
    <w:rsid w:val="000D56F4"/>
    <w:rPr>
      <w:b/>
      <w:bCs/>
    </w:rPr>
  </w:style>
  <w:style w:type="character" w:customStyle="1" w:styleId="CommentSubjectChar">
    <w:name w:val="Comment Subject Char"/>
    <w:basedOn w:val="CommentTextChar"/>
    <w:link w:val="CommentSubject"/>
    <w:semiHidden/>
    <w:rsid w:val="000D56F4"/>
    <w:rPr>
      <w:b/>
      <w:bCs/>
      <w:lang w:eastAsia="en-US"/>
    </w:rPr>
  </w:style>
  <w:style w:type="paragraph" w:styleId="BalloonText">
    <w:name w:val="Balloon Text"/>
    <w:basedOn w:val="Normal"/>
    <w:link w:val="BalloonTextChar"/>
    <w:semiHidden/>
    <w:unhideWhenUsed/>
    <w:rsid w:val="000D56F4"/>
    <w:rPr>
      <w:sz w:val="18"/>
      <w:szCs w:val="18"/>
    </w:rPr>
  </w:style>
  <w:style w:type="character" w:customStyle="1" w:styleId="BalloonTextChar">
    <w:name w:val="Balloon Text Char"/>
    <w:basedOn w:val="DefaultParagraphFont"/>
    <w:link w:val="BalloonText"/>
    <w:semiHidden/>
    <w:rsid w:val="000D56F4"/>
    <w:rPr>
      <w:sz w:val="18"/>
      <w:szCs w:val="18"/>
      <w:lang w:eastAsia="en-US"/>
    </w:rPr>
  </w:style>
  <w:style w:type="table" w:styleId="GridTable1Light">
    <w:name w:val="Grid Table 1 Light"/>
    <w:basedOn w:val="TableNormal"/>
    <w:uiPriority w:val="46"/>
    <w:rsid w:val="0017319D"/>
    <w:rPr>
      <w:sz w:val="24"/>
      <w:szCs w:val="24"/>
      <w:lang w:val="en-IE" w:eastAsia="en-I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00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1619</Words>
  <Characters>7580</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Starlight OL Lesson Plan</vt:lpstr>
    </vt:vector>
  </TitlesOfParts>
  <Company>Folens</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Starlight OL Lesson Plan</dc:title>
  <dc:subject/>
  <dc:creator>Folens</dc:creator>
  <cp:keywords/>
  <dc:description/>
  <cp:lastModifiedBy>Kerri Ward</cp:lastModifiedBy>
  <cp:revision>3</cp:revision>
  <cp:lastPrinted>2019-08-01T15:52:00Z</cp:lastPrinted>
  <dcterms:created xsi:type="dcterms:W3CDTF">2020-04-15T16:05:00Z</dcterms:created>
  <dcterms:modified xsi:type="dcterms:W3CDTF">2020-04-15T16:06:00Z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